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ahoma"/>
          <w:color w:val="000000"/>
          <w:kern w:val="0"/>
          <w:sz w:val="44"/>
          <w:szCs w:val="44"/>
        </w:rPr>
      </w:pPr>
    </w:p>
    <w:p>
      <w:pPr>
        <w:jc w:val="center"/>
        <w:rPr>
          <w:rFonts w:hint="eastAsia" w:ascii="黑体" w:hAnsi="黑体" w:eastAsia="黑体" w:cs="Tahoma"/>
          <w:color w:val="000000"/>
          <w:kern w:val="0"/>
          <w:sz w:val="44"/>
          <w:szCs w:val="44"/>
        </w:rPr>
      </w:pPr>
    </w:p>
    <w:p>
      <w:pPr>
        <w:jc w:val="center"/>
        <w:rPr>
          <w:rFonts w:hint="eastAsia" w:ascii="黑体" w:hAnsi="黑体" w:eastAsia="黑体" w:cs="Tahoma"/>
          <w:color w:val="000000"/>
          <w:kern w:val="0"/>
          <w:sz w:val="44"/>
          <w:szCs w:val="44"/>
        </w:rPr>
      </w:pPr>
    </w:p>
    <w:p>
      <w:pPr>
        <w:jc w:val="center"/>
        <w:rPr>
          <w:rFonts w:hint="eastAsia" w:ascii="黑体" w:hAnsi="黑体" w:eastAsia="黑体" w:cs="Tahoma"/>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ahoma"/>
          <w:color w:val="000000"/>
          <w:kern w:val="0"/>
          <w:sz w:val="72"/>
          <w:szCs w:val="7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ahoma"/>
          <w:color w:val="000000"/>
          <w:kern w:val="0"/>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ahoma"/>
          <w:color w:val="000000"/>
          <w:kern w:val="0"/>
          <w:sz w:val="52"/>
          <w:szCs w:val="52"/>
        </w:rPr>
      </w:pPr>
      <w:r>
        <w:rPr>
          <w:rFonts w:hint="eastAsia" w:ascii="黑体" w:hAnsi="黑体" w:eastAsia="黑体" w:cs="Tahoma"/>
          <w:color w:val="000000"/>
          <w:kern w:val="0"/>
          <w:sz w:val="52"/>
          <w:szCs w:val="52"/>
        </w:rPr>
        <w:t>云南</w:t>
      </w:r>
      <w:r>
        <w:rPr>
          <w:rFonts w:ascii="黑体" w:hAnsi="黑体" w:eastAsia="黑体" w:cs="Tahoma"/>
          <w:color w:val="000000"/>
          <w:kern w:val="0"/>
          <w:sz w:val="52"/>
          <w:szCs w:val="52"/>
        </w:rPr>
        <w:t>钟灵锌业有限</w:t>
      </w:r>
      <w:r>
        <w:rPr>
          <w:rFonts w:hint="eastAsia" w:ascii="黑体" w:hAnsi="黑体" w:eastAsia="黑体" w:cs="Tahoma"/>
          <w:color w:val="000000"/>
          <w:kern w:val="0"/>
          <w:sz w:val="52"/>
          <w:szCs w:val="52"/>
        </w:rPr>
        <w:t>责任</w:t>
      </w:r>
      <w:r>
        <w:rPr>
          <w:rFonts w:ascii="黑体" w:hAnsi="黑体" w:eastAsia="黑体" w:cs="Tahoma"/>
          <w:color w:val="000000"/>
          <w:kern w:val="0"/>
          <w:sz w:val="52"/>
          <w:szCs w:val="52"/>
        </w:rPr>
        <w:t>公司</w:t>
      </w:r>
      <w:r>
        <w:rPr>
          <w:rFonts w:hint="eastAsia" w:ascii="黑体" w:hAnsi="黑体" w:eastAsia="黑体" w:cs="Tahoma"/>
          <w:color w:val="000000"/>
          <w:kern w:val="0"/>
          <w:sz w:val="52"/>
          <w:szCs w:val="52"/>
        </w:rPr>
        <w:t>“7·30”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ahoma"/>
          <w:color w:val="000000"/>
          <w:kern w:val="0"/>
          <w:sz w:val="72"/>
          <w:szCs w:val="72"/>
        </w:rPr>
      </w:pPr>
      <w:r>
        <w:rPr>
          <w:rFonts w:hint="eastAsia" w:ascii="黑体" w:hAnsi="黑体" w:eastAsia="黑体" w:cs="Tahoma"/>
          <w:color w:val="000000"/>
          <w:kern w:val="0"/>
          <w:sz w:val="52"/>
          <w:szCs w:val="52"/>
        </w:rPr>
        <w:t>高处</w:t>
      </w:r>
      <w:r>
        <w:rPr>
          <w:rFonts w:ascii="黑体" w:hAnsi="黑体" w:eastAsia="黑体" w:cs="Tahoma"/>
          <w:color w:val="000000"/>
          <w:kern w:val="0"/>
          <w:sz w:val="52"/>
          <w:szCs w:val="52"/>
        </w:rPr>
        <w:t>坠落</w:t>
      </w:r>
      <w:r>
        <w:rPr>
          <w:rFonts w:hint="eastAsia" w:ascii="黑体" w:hAnsi="黑体" w:eastAsia="黑体" w:cs="Tahoma"/>
          <w:color w:val="000000"/>
          <w:kern w:val="0"/>
          <w:sz w:val="52"/>
          <w:szCs w:val="52"/>
        </w:rPr>
        <w:t>一般</w:t>
      </w:r>
      <w:r>
        <w:rPr>
          <w:rFonts w:ascii="黑体" w:hAnsi="黑体" w:eastAsia="黑体" w:cs="Tahoma"/>
          <w:color w:val="000000"/>
          <w:kern w:val="0"/>
          <w:sz w:val="52"/>
          <w:szCs w:val="52"/>
        </w:rPr>
        <w:t>事故调查报告</w:t>
      </w:r>
    </w:p>
    <w:p>
      <w:pPr>
        <w:jc w:val="center"/>
        <w:rPr>
          <w:rFonts w:ascii="黑体" w:hAnsi="黑体" w:eastAsia="黑体" w:cs="Tahoma"/>
          <w:color w:val="000000"/>
          <w:kern w:val="0"/>
          <w:sz w:val="44"/>
          <w:szCs w:val="44"/>
        </w:rPr>
      </w:pPr>
    </w:p>
    <w:p>
      <w:pPr>
        <w:jc w:val="center"/>
        <w:rPr>
          <w:rFonts w:ascii="黑体" w:hAnsi="黑体" w:eastAsia="黑体" w:cs="Tahoma"/>
          <w:color w:val="000000"/>
          <w:kern w:val="0"/>
          <w:sz w:val="44"/>
          <w:szCs w:val="44"/>
        </w:rPr>
      </w:pPr>
    </w:p>
    <w:p>
      <w:pPr>
        <w:jc w:val="both"/>
        <w:rPr>
          <w:rFonts w:ascii="黑体" w:hAnsi="黑体" w:eastAsia="黑体" w:cs="Tahoma"/>
          <w:color w:val="000000"/>
          <w:kern w:val="0"/>
          <w:sz w:val="44"/>
          <w:szCs w:val="44"/>
        </w:rPr>
      </w:pPr>
    </w:p>
    <w:p>
      <w:pPr>
        <w:jc w:val="center"/>
        <w:rPr>
          <w:rFonts w:ascii="黑体" w:hAnsi="黑体" w:eastAsia="黑体" w:cs="Tahoma"/>
          <w:color w:val="000000"/>
          <w:kern w:val="0"/>
          <w:sz w:val="44"/>
          <w:szCs w:val="44"/>
        </w:rPr>
      </w:pPr>
    </w:p>
    <w:p>
      <w:pPr>
        <w:jc w:val="center"/>
        <w:rPr>
          <w:rFonts w:ascii="黑体" w:hAnsi="黑体" w:eastAsia="黑体" w:cs="Tahoma"/>
          <w:color w:val="000000"/>
          <w:kern w:val="0"/>
          <w:sz w:val="44"/>
          <w:szCs w:val="44"/>
        </w:rPr>
      </w:pPr>
    </w:p>
    <w:p>
      <w:pPr>
        <w:jc w:val="center"/>
        <w:rPr>
          <w:rFonts w:ascii="黑体" w:hAnsi="黑体" w:eastAsia="黑体" w:cs="Tahoma"/>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ahoma"/>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寻甸县“7·30”</w:t>
      </w:r>
      <w:r>
        <w:rPr>
          <w:rFonts w:hint="eastAsia" w:ascii="楷体_GB2312" w:hAnsi="楷体_GB2312" w:eastAsia="楷体_GB2312" w:cs="楷体_GB2312"/>
          <w:color w:val="000000"/>
          <w:kern w:val="0"/>
          <w:sz w:val="32"/>
          <w:szCs w:val="32"/>
        </w:rPr>
        <w:t>事故调查</w:t>
      </w:r>
      <w:r>
        <w:rPr>
          <w:rFonts w:hint="eastAsia" w:ascii="楷体_GB2312" w:hAnsi="楷体_GB2312" w:eastAsia="楷体_GB2312" w:cs="楷体_GB2312"/>
          <w:color w:val="000000"/>
          <w:kern w:val="0"/>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2020年9月</w:t>
      </w:r>
    </w:p>
    <w:p>
      <w:pPr>
        <w:rPr>
          <w:rFonts w:hint="eastAsia" w:ascii="黑体" w:hAnsi="黑体" w:eastAsia="黑体" w:cs="Tahoma"/>
          <w:color w:val="000000"/>
          <w:kern w:val="0"/>
          <w:sz w:val="44"/>
          <w:szCs w:val="44"/>
          <w:lang w:val="en-US" w:eastAsia="zh-CN"/>
        </w:rPr>
      </w:pPr>
      <w:r>
        <w:rPr>
          <w:rFonts w:hint="eastAsia" w:ascii="黑体" w:hAnsi="黑体" w:eastAsia="黑体" w:cs="Tahoma"/>
          <w:color w:val="000000"/>
          <w:kern w:val="0"/>
          <w:sz w:val="44"/>
          <w:szCs w:val="44"/>
          <w:lang w:val="en-US" w:eastAsia="zh-CN"/>
        </w:rPr>
        <w:br w:type="page"/>
      </w:r>
    </w:p>
    <w:p>
      <w:pPr>
        <w:jc w:val="center"/>
        <w:rPr>
          <w:rFonts w:hint="eastAsia" w:ascii="黑体" w:hAnsi="黑体" w:eastAsia="黑体" w:cs="Tahoma"/>
          <w:color w:val="000000"/>
          <w:kern w:val="0"/>
          <w:sz w:val="44"/>
          <w:szCs w:val="44"/>
          <w:lang w:val="en-US" w:eastAsia="zh-CN"/>
        </w:rPr>
      </w:pPr>
      <w:r>
        <w:rPr>
          <w:rFonts w:hint="eastAsia" w:ascii="黑体" w:hAnsi="黑体" w:eastAsia="黑体" w:cs="Tahoma"/>
          <w:color w:val="000000"/>
          <w:kern w:val="0"/>
          <w:sz w:val="44"/>
          <w:szCs w:val="44"/>
          <w:lang w:val="en-US" w:eastAsia="zh-CN"/>
        </w:rPr>
        <w:t>目 录</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rPr>
        <w:t>一、事故基本情况</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default" w:ascii="仿宋_GB2312" w:hAnsi="楷体" w:eastAsia="仿宋_GB2312" w:cs="Tahoma"/>
          <w:b w:val="0"/>
          <w:bCs/>
          <w:kern w:val="0"/>
          <w:sz w:val="32"/>
          <w:szCs w:val="32"/>
          <w:lang w:val="en-US" w:eastAsia="zh-CN"/>
        </w:rPr>
      </w:pPr>
      <w:r>
        <w:rPr>
          <w:rFonts w:hint="eastAsia" w:ascii="仿宋_GB2312" w:hAnsi="楷体" w:eastAsia="仿宋_GB2312" w:cs="Tahoma"/>
          <w:b w:val="0"/>
          <w:bCs/>
          <w:kern w:val="0"/>
          <w:sz w:val="32"/>
          <w:szCs w:val="32"/>
        </w:rPr>
        <w:t>（一）事故单位情况</w:t>
      </w:r>
      <w:r>
        <w:rPr>
          <w:rFonts w:hint="eastAsia" w:ascii="宋体" w:hAnsi="宋体" w:eastAsia="宋体" w:cs="宋体"/>
          <w:b w:val="0"/>
          <w:bCs/>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color w:val="000000" w:themeColor="text1"/>
          <w:kern w:val="0"/>
          <w:sz w:val="32"/>
          <w:szCs w:val="32"/>
          <w:lang w:val="en-US" w:eastAsia="zh-CN"/>
          <w14:textFill>
            <w14:solidFill>
              <w14:schemeClr w14:val="tx1"/>
            </w14:solidFill>
          </w14:textFill>
        </w:rPr>
      </w:pPr>
      <w:r>
        <w:rPr>
          <w:rFonts w:hint="eastAsia" w:ascii="仿宋_GB2312" w:hAnsi="楷体" w:eastAsia="仿宋_GB2312" w:cs="Tahoma"/>
          <w:b w:val="0"/>
          <w:bCs/>
          <w:color w:val="000000" w:themeColor="text1"/>
          <w:kern w:val="0"/>
          <w:sz w:val="32"/>
          <w:szCs w:val="32"/>
          <w14:textFill>
            <w14:solidFill>
              <w14:schemeClr w14:val="tx1"/>
            </w14:solidFill>
          </w14:textFill>
        </w:rPr>
        <w:t>（二）事故发生经过</w:t>
      </w:r>
      <w:r>
        <w:rPr>
          <w:rFonts w:hint="eastAsia" w:ascii="宋体" w:hAnsi="宋体" w:eastAsia="宋体" w:cs="宋体"/>
          <w:b w:val="0"/>
          <w:bCs/>
          <w:color w:val="000000" w:themeColor="text1"/>
          <w:kern w:val="0"/>
          <w:sz w:val="32"/>
          <w:szCs w:val="32"/>
          <w14:textFill>
            <w14:solidFill>
              <w14:schemeClr w14:val="tx1"/>
            </w14:solidFill>
          </w14:textFill>
        </w:rPr>
        <w:t>…………………………………</w:t>
      </w:r>
      <w:r>
        <w:rPr>
          <w:rFonts w:hint="eastAsia" w:ascii="宋体" w:hAnsi="宋体" w:eastAsia="宋体" w:cs="宋体"/>
          <w:b w:val="0"/>
          <w:bCs/>
          <w:color w:val="000000" w:themeColor="text1"/>
          <w:kern w:val="0"/>
          <w:sz w:val="32"/>
          <w:szCs w:val="3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color w:val="auto"/>
          <w:kern w:val="0"/>
          <w:sz w:val="32"/>
          <w:szCs w:val="32"/>
          <w:lang w:val="en-US" w:eastAsia="zh-CN"/>
        </w:rPr>
      </w:pPr>
      <w:r>
        <w:rPr>
          <w:rFonts w:hint="eastAsia" w:ascii="仿宋_GB2312" w:hAnsi="Tahoma" w:eastAsia="仿宋_GB2312" w:cs="Tahoma"/>
          <w:b w:val="0"/>
          <w:bCs/>
          <w:color w:val="auto"/>
          <w:kern w:val="0"/>
          <w:sz w:val="32"/>
          <w:szCs w:val="32"/>
        </w:rPr>
        <w:t>（三）</w:t>
      </w:r>
      <w:r>
        <w:rPr>
          <w:rFonts w:hint="eastAsia" w:ascii="仿宋_GB2312" w:hAnsi="楷体" w:eastAsia="仿宋_GB2312" w:cs="Tahoma"/>
          <w:b w:val="0"/>
          <w:bCs/>
          <w:color w:val="auto"/>
          <w:kern w:val="0"/>
          <w:sz w:val="32"/>
          <w:szCs w:val="32"/>
        </w:rPr>
        <w:t>事故现场情况</w:t>
      </w:r>
      <w:r>
        <w:rPr>
          <w:rFonts w:hint="eastAsia" w:ascii="宋体" w:hAnsi="宋体" w:eastAsia="宋体" w:cs="宋体"/>
          <w:b w:val="0"/>
          <w:bCs/>
          <w:color w:val="auto"/>
          <w:kern w:val="0"/>
          <w:sz w:val="32"/>
          <w:szCs w:val="32"/>
        </w:rPr>
        <w:t>…………………………………</w:t>
      </w:r>
      <w:r>
        <w:rPr>
          <w:rFonts w:hint="eastAsia" w:ascii="宋体" w:hAnsi="宋体" w:eastAsia="宋体" w:cs="宋体"/>
          <w:b w:val="0"/>
          <w:bCs/>
          <w:color w:val="auto"/>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rPr>
        <w:t>（四）人员伤亡情况</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atLeast"/>
        <w:ind w:firstLine="656" w:firstLineChars="205"/>
        <w:jc w:val="left"/>
        <w:textAlignment w:val="auto"/>
        <w:rPr>
          <w:rFonts w:ascii="黑体" w:hAnsi="黑体" w:eastAsia="黑体" w:cs="Tahoma"/>
          <w:kern w:val="0"/>
          <w:sz w:val="32"/>
          <w:szCs w:val="32"/>
        </w:rPr>
      </w:pPr>
      <w:r>
        <w:rPr>
          <w:rFonts w:hint="eastAsia" w:ascii="黑体" w:hAnsi="黑体" w:eastAsia="黑体" w:cs="Tahoma"/>
          <w:kern w:val="0"/>
          <w:sz w:val="32"/>
          <w:szCs w:val="32"/>
        </w:rPr>
        <w:t>二、事故应急处置及善后处理情况</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rPr>
        <w:t>（一）现场处置情况</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rPr>
        <w:t>（二）医疗救治和善后处理情况</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7</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1280" w:firstLineChars="400"/>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Tahoma" w:eastAsia="仿宋_GB2312" w:cs="Tahoma"/>
          <w:b w:val="0"/>
          <w:bCs/>
          <w:kern w:val="0"/>
          <w:sz w:val="32"/>
          <w:szCs w:val="32"/>
          <w:lang w:eastAsia="zh-CN"/>
        </w:rPr>
        <w:t>（三）</w:t>
      </w:r>
      <w:r>
        <w:rPr>
          <w:rFonts w:hint="eastAsia" w:ascii="仿宋_GB2312" w:hAnsi="Tahoma" w:eastAsia="仿宋_GB2312" w:cs="Tahoma"/>
          <w:b w:val="0"/>
          <w:bCs/>
          <w:kern w:val="0"/>
          <w:sz w:val="32"/>
          <w:szCs w:val="32"/>
        </w:rPr>
        <w:t>事故报告情况</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7</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lang w:eastAsia="zh-CN"/>
        </w:rPr>
        <w:t>三</w:t>
      </w:r>
      <w:r>
        <w:rPr>
          <w:rFonts w:hint="eastAsia" w:ascii="黑体" w:hAnsi="黑体" w:eastAsia="黑体" w:cs="Tahoma"/>
          <w:kern w:val="0"/>
          <w:sz w:val="32"/>
          <w:szCs w:val="32"/>
        </w:rPr>
        <w:t>、事故原因</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rPr>
        <w:t>（一）直接原因</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7</w:t>
      </w:r>
    </w:p>
    <w:p>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1280" w:firstLineChars="400"/>
        <w:jc w:val="left"/>
        <w:textAlignment w:val="auto"/>
        <w:rPr>
          <w:rFonts w:hint="eastAsia"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lang w:eastAsia="zh-CN"/>
        </w:rPr>
        <w:t>（二）</w:t>
      </w:r>
      <w:r>
        <w:rPr>
          <w:rFonts w:hint="eastAsia" w:ascii="仿宋_GB2312" w:hAnsi="楷体" w:eastAsia="仿宋_GB2312" w:cs="Tahoma"/>
          <w:b w:val="0"/>
          <w:bCs/>
          <w:kern w:val="0"/>
          <w:sz w:val="32"/>
          <w:szCs w:val="32"/>
        </w:rPr>
        <w:t>间接原因</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8</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default" w:ascii="仿宋_GB2312" w:hAnsi="仿宋_GB2312" w:eastAsia="宋体" w:cs="仿宋_GB2312"/>
          <w:b w:val="0"/>
          <w:bCs/>
          <w:kern w:val="0"/>
          <w:sz w:val="32"/>
          <w:szCs w:val="32"/>
          <w:lang w:val="en-US" w:eastAsia="zh-CN"/>
        </w:rPr>
      </w:pPr>
      <w:r>
        <w:rPr>
          <w:rFonts w:hint="eastAsia" w:ascii="仿宋_GB2312" w:hAnsi="楷体" w:eastAsia="仿宋_GB2312" w:cs="Tahoma"/>
          <w:b w:val="0"/>
          <w:bCs/>
          <w:kern w:val="0"/>
          <w:sz w:val="32"/>
          <w:szCs w:val="32"/>
          <w:lang w:eastAsia="zh-CN"/>
        </w:rPr>
        <w:t>（三）</w:t>
      </w:r>
      <w:r>
        <w:rPr>
          <w:rFonts w:hint="eastAsia" w:ascii="仿宋_GB2312" w:hAnsi="楷体" w:eastAsia="仿宋_GB2312" w:cs="Tahoma"/>
          <w:b w:val="0"/>
          <w:bCs/>
          <w:kern w:val="0"/>
          <w:sz w:val="32"/>
          <w:szCs w:val="32"/>
        </w:rPr>
        <w:t>事故分析</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 xml:space="preserve"> 10</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default" w:ascii="宋体" w:hAnsi="宋体" w:eastAsia="宋体" w:cs="宋体"/>
          <w:b w:val="0"/>
          <w:bCs/>
          <w:kern w:val="0"/>
          <w:sz w:val="32"/>
          <w:szCs w:val="32"/>
          <w:lang w:val="en-US" w:eastAsia="zh-CN"/>
        </w:rPr>
      </w:pPr>
      <w:r>
        <w:rPr>
          <w:rFonts w:hint="eastAsia" w:ascii="黑体" w:hAnsi="黑体" w:eastAsia="黑体" w:cs="Tahoma"/>
          <w:kern w:val="0"/>
          <w:sz w:val="32"/>
          <w:szCs w:val="32"/>
          <w:lang w:eastAsia="zh-CN"/>
        </w:rPr>
        <w:t>四</w:t>
      </w:r>
      <w:r>
        <w:rPr>
          <w:rFonts w:hint="eastAsia" w:ascii="黑体" w:hAnsi="黑体" w:eastAsia="黑体" w:cs="Tahoma"/>
          <w:kern w:val="0"/>
          <w:sz w:val="32"/>
          <w:szCs w:val="32"/>
        </w:rPr>
        <w:t>、责任单位存在问题</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 xml:space="preserve"> 11</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lang w:eastAsia="zh-CN"/>
        </w:rPr>
        <w:t>五</w:t>
      </w:r>
      <w:r>
        <w:rPr>
          <w:rFonts w:hint="eastAsia" w:ascii="黑体" w:hAnsi="黑体" w:eastAsia="黑体" w:cs="Tahoma"/>
          <w:kern w:val="0"/>
          <w:sz w:val="32"/>
          <w:szCs w:val="32"/>
        </w:rPr>
        <w:t>、对事故有关责任人员及责任单位的处理建议</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default" w:ascii="宋体" w:hAnsi="宋体" w:eastAsia="宋体" w:cs="宋体"/>
          <w:b w:val="0"/>
          <w:bCs/>
          <w:kern w:val="0"/>
          <w:sz w:val="32"/>
          <w:szCs w:val="32"/>
          <w:lang w:val="en-US" w:eastAsia="zh-CN"/>
        </w:rPr>
      </w:pPr>
      <w:r>
        <w:rPr>
          <w:rFonts w:hint="eastAsia" w:ascii="仿宋_GB2312" w:hAnsi="楷体" w:eastAsia="仿宋_GB2312" w:cs="Tahoma"/>
          <w:b w:val="0"/>
          <w:bCs/>
          <w:kern w:val="0"/>
          <w:sz w:val="32"/>
          <w:szCs w:val="32"/>
        </w:rPr>
        <w:t>（一）免予追究责任的人员</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 xml:space="preserve"> 12</w:t>
      </w:r>
    </w:p>
    <w:p>
      <w:pPr>
        <w:keepNext w:val="0"/>
        <w:keepLines w:val="0"/>
        <w:pageBreakBefore w:val="0"/>
        <w:widowControl/>
        <w:kinsoku/>
        <w:wordWrap/>
        <w:overflowPunct/>
        <w:topLinePunct w:val="0"/>
        <w:autoSpaceDE/>
        <w:autoSpaceDN/>
        <w:bidi w:val="0"/>
        <w:adjustRightInd/>
        <w:snapToGrid/>
        <w:spacing w:line="560" w:lineRule="atLeast"/>
        <w:ind w:firstLine="1296" w:firstLineChars="405"/>
        <w:jc w:val="left"/>
        <w:textAlignment w:val="auto"/>
        <w:rPr>
          <w:rFonts w:hint="default" w:ascii="仿宋_GB2312" w:hAnsi="Tahoma" w:eastAsia="宋体" w:cs="Tahoma"/>
          <w:b w:val="0"/>
          <w:bCs/>
          <w:kern w:val="0"/>
          <w:sz w:val="32"/>
          <w:szCs w:val="32"/>
          <w:lang w:val="en-US" w:eastAsia="zh-CN"/>
        </w:rPr>
      </w:pPr>
      <w:r>
        <w:rPr>
          <w:rFonts w:hint="eastAsia" w:ascii="仿宋_GB2312" w:hAnsi="Tahoma" w:eastAsia="仿宋_GB2312" w:cs="Tahoma"/>
          <w:b w:val="0"/>
          <w:bCs/>
          <w:kern w:val="0"/>
          <w:sz w:val="32"/>
          <w:szCs w:val="32"/>
        </w:rPr>
        <w:t>（二）建议实施行政处罚的单位及人员</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 xml:space="preserve"> 12</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default" w:ascii="仿宋_GB2312" w:hAnsi="Tahoma" w:eastAsia="宋体" w:cs="Tahoma"/>
          <w:kern w:val="0"/>
          <w:sz w:val="32"/>
          <w:szCs w:val="32"/>
          <w:lang w:val="en-US" w:eastAsia="zh-CN"/>
        </w:rPr>
        <w:sectPr>
          <w:pgSz w:w="11906" w:h="16838"/>
          <w:pgMar w:top="2098" w:right="1474" w:bottom="1984" w:left="1587" w:header="851" w:footer="992" w:gutter="0"/>
          <w:cols w:space="0" w:num="1"/>
          <w:rtlGutter w:val="0"/>
          <w:docGrid w:type="lines" w:linePitch="312" w:charSpace="0"/>
        </w:sectPr>
      </w:pPr>
      <w:r>
        <w:rPr>
          <w:rFonts w:hint="eastAsia" w:ascii="黑体" w:hAnsi="黑体" w:eastAsia="黑体" w:cs="Tahoma"/>
          <w:kern w:val="0"/>
          <w:sz w:val="32"/>
          <w:szCs w:val="32"/>
          <w:lang w:eastAsia="zh-CN"/>
        </w:rPr>
        <w:t>六</w:t>
      </w:r>
      <w:r>
        <w:rPr>
          <w:rFonts w:hint="eastAsia" w:ascii="黑体" w:hAnsi="黑体" w:eastAsia="黑体" w:cs="Tahoma"/>
          <w:kern w:val="0"/>
          <w:sz w:val="32"/>
          <w:szCs w:val="32"/>
        </w:rPr>
        <w:t>、事故防范措施</w:t>
      </w:r>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 xml:space="preserve"> 13</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20</w:t>
      </w:r>
      <w:r>
        <w:rPr>
          <w:rFonts w:ascii="仿宋_GB2312" w:hAnsi="Tahoma" w:eastAsia="仿宋_GB2312" w:cs="Tahoma"/>
          <w:kern w:val="0"/>
          <w:sz w:val="32"/>
          <w:szCs w:val="32"/>
        </w:rPr>
        <w:t>20</w:t>
      </w:r>
      <w:r>
        <w:rPr>
          <w:rFonts w:hint="eastAsia" w:ascii="仿宋_GB2312" w:hAnsi="Tahoma" w:eastAsia="仿宋_GB2312" w:cs="Tahoma"/>
          <w:kern w:val="0"/>
          <w:sz w:val="32"/>
          <w:szCs w:val="32"/>
        </w:rPr>
        <w:t>年</w:t>
      </w:r>
      <w:r>
        <w:rPr>
          <w:rFonts w:ascii="仿宋_GB2312" w:hAnsi="Tahoma" w:eastAsia="仿宋_GB2312" w:cs="Tahoma"/>
          <w:kern w:val="0"/>
          <w:sz w:val="32"/>
          <w:szCs w:val="32"/>
        </w:rPr>
        <w:t>7</w:t>
      </w:r>
      <w:r>
        <w:rPr>
          <w:rFonts w:hint="eastAsia" w:ascii="仿宋_GB2312" w:hAnsi="Tahoma" w:eastAsia="仿宋_GB2312" w:cs="Tahoma"/>
          <w:kern w:val="0"/>
          <w:sz w:val="32"/>
          <w:szCs w:val="32"/>
        </w:rPr>
        <w:t>月3</w:t>
      </w:r>
      <w:r>
        <w:rPr>
          <w:rFonts w:ascii="仿宋_GB2312" w:hAnsi="Tahoma" w:eastAsia="仿宋_GB2312" w:cs="Tahoma"/>
          <w:kern w:val="0"/>
          <w:sz w:val="32"/>
          <w:szCs w:val="32"/>
        </w:rPr>
        <w:t>0</w:t>
      </w:r>
      <w:r>
        <w:rPr>
          <w:rFonts w:hint="eastAsia" w:ascii="仿宋_GB2312" w:hAnsi="Tahoma" w:eastAsia="仿宋_GB2312" w:cs="Tahoma"/>
          <w:kern w:val="0"/>
          <w:sz w:val="32"/>
          <w:szCs w:val="32"/>
        </w:rPr>
        <w:t>日</w:t>
      </w:r>
      <w:r>
        <w:rPr>
          <w:rFonts w:ascii="仿宋_GB2312" w:hAnsi="Tahoma" w:eastAsia="仿宋_GB2312" w:cs="Tahoma"/>
          <w:kern w:val="0"/>
          <w:sz w:val="32"/>
          <w:szCs w:val="32"/>
        </w:rPr>
        <w:t>11</w:t>
      </w:r>
      <w:r>
        <w:rPr>
          <w:rFonts w:hint="eastAsia" w:ascii="仿宋_GB2312" w:hAnsi="Tahoma" w:eastAsia="仿宋_GB2312" w:cs="Tahoma"/>
          <w:kern w:val="0"/>
          <w:sz w:val="32"/>
          <w:szCs w:val="32"/>
        </w:rPr>
        <w:t>时</w:t>
      </w:r>
      <w:r>
        <w:rPr>
          <w:rFonts w:hint="eastAsia" w:ascii="仿宋_GB2312" w:hAnsi="Tahoma" w:eastAsia="仿宋_GB2312" w:cs="Tahoma"/>
          <w:kern w:val="0"/>
          <w:sz w:val="32"/>
          <w:szCs w:val="32"/>
          <w:lang w:eastAsia="zh-CN"/>
        </w:rPr>
        <w:t>许</w:t>
      </w:r>
      <w:r>
        <w:rPr>
          <w:rFonts w:hint="eastAsia" w:ascii="仿宋_GB2312" w:hAnsi="Tahoma" w:eastAsia="仿宋_GB2312" w:cs="Tahoma"/>
          <w:kern w:val="0"/>
          <w:sz w:val="32"/>
          <w:szCs w:val="32"/>
        </w:rPr>
        <w:t>，云南</w:t>
      </w:r>
      <w:r>
        <w:rPr>
          <w:rFonts w:ascii="仿宋_GB2312" w:hAnsi="Tahoma" w:eastAsia="仿宋_GB2312" w:cs="Tahoma"/>
          <w:kern w:val="0"/>
          <w:sz w:val="32"/>
          <w:szCs w:val="32"/>
        </w:rPr>
        <w:t>钟灵锌业有限责任公司</w:t>
      </w:r>
      <w:r>
        <w:rPr>
          <w:rFonts w:hint="eastAsia" w:ascii="仿宋_GB2312" w:hAnsi="Tahoma" w:eastAsia="仿宋_GB2312" w:cs="Tahoma"/>
          <w:kern w:val="0"/>
          <w:sz w:val="32"/>
          <w:szCs w:val="32"/>
          <w:lang w:eastAsia="zh-CN"/>
        </w:rPr>
        <w:t>硫酸</w:t>
      </w:r>
      <w:r>
        <w:rPr>
          <w:rFonts w:ascii="仿宋_GB2312" w:hAnsi="Tahoma" w:eastAsia="仿宋_GB2312" w:cs="Tahoma"/>
          <w:kern w:val="0"/>
          <w:sz w:val="32"/>
          <w:szCs w:val="32"/>
        </w:rPr>
        <w:t>二车间</w:t>
      </w:r>
      <w:r>
        <w:rPr>
          <w:rFonts w:hint="eastAsia" w:ascii="仿宋_GB2312" w:hAnsi="Tahoma" w:eastAsia="仿宋_GB2312" w:cs="Tahoma"/>
          <w:kern w:val="0"/>
          <w:sz w:val="32"/>
          <w:szCs w:val="32"/>
          <w:lang w:eastAsia="zh-CN"/>
        </w:rPr>
        <w:t>原料库房</w:t>
      </w:r>
      <w:r>
        <w:rPr>
          <w:rFonts w:hint="eastAsia" w:ascii="仿宋_GB2312" w:hAnsi="Tahoma" w:eastAsia="仿宋_GB2312" w:cs="Tahoma"/>
          <w:kern w:val="0"/>
          <w:sz w:val="32"/>
          <w:szCs w:val="32"/>
        </w:rPr>
        <w:t>在更换</w:t>
      </w:r>
      <w:r>
        <w:rPr>
          <w:rFonts w:ascii="仿宋_GB2312" w:hAnsi="Tahoma" w:eastAsia="仿宋_GB2312" w:cs="Tahoma"/>
          <w:kern w:val="0"/>
          <w:sz w:val="32"/>
          <w:szCs w:val="32"/>
        </w:rPr>
        <w:t>行车</w:t>
      </w:r>
      <w:r>
        <w:rPr>
          <w:rFonts w:hint="eastAsia" w:ascii="仿宋_GB2312" w:hAnsi="Tahoma" w:eastAsia="仿宋_GB2312" w:cs="Tahoma"/>
          <w:kern w:val="0"/>
          <w:sz w:val="32"/>
          <w:szCs w:val="32"/>
          <w:lang w:eastAsia="zh-CN"/>
        </w:rPr>
        <w:t>（桥式起重机）</w:t>
      </w:r>
      <w:r>
        <w:rPr>
          <w:rFonts w:hint="eastAsia" w:ascii="仿宋_GB2312" w:hAnsi="Tahoma" w:eastAsia="仿宋_GB2312" w:cs="Tahoma"/>
          <w:kern w:val="0"/>
          <w:sz w:val="32"/>
          <w:szCs w:val="32"/>
        </w:rPr>
        <w:t>电缆</w:t>
      </w:r>
      <w:r>
        <w:rPr>
          <w:rFonts w:ascii="仿宋_GB2312" w:hAnsi="Tahoma" w:eastAsia="仿宋_GB2312" w:cs="Tahoma"/>
          <w:kern w:val="0"/>
          <w:sz w:val="32"/>
          <w:szCs w:val="32"/>
        </w:rPr>
        <w:t>施工作业</w:t>
      </w:r>
      <w:r>
        <w:rPr>
          <w:rFonts w:hint="eastAsia" w:ascii="仿宋_GB2312" w:hAnsi="Tahoma" w:eastAsia="仿宋_GB2312" w:cs="Tahoma"/>
          <w:kern w:val="0"/>
          <w:sz w:val="32"/>
          <w:szCs w:val="32"/>
        </w:rPr>
        <w:t>过程中发生一起高处坠落事故，造成1人死亡，直接经济损失1</w:t>
      </w:r>
      <w:r>
        <w:rPr>
          <w:rFonts w:hint="eastAsia" w:ascii="仿宋_GB2312" w:hAnsi="Tahoma" w:eastAsia="仿宋_GB2312" w:cs="Tahoma"/>
          <w:kern w:val="0"/>
          <w:sz w:val="32"/>
          <w:szCs w:val="32"/>
          <w:lang w:val="en-US" w:eastAsia="zh-CN"/>
        </w:rPr>
        <w:t>3</w:t>
      </w:r>
      <w:r>
        <w:rPr>
          <w:rFonts w:ascii="仿宋_GB2312" w:hAnsi="Tahoma" w:eastAsia="仿宋_GB2312" w:cs="Tahoma"/>
          <w:kern w:val="0"/>
          <w:sz w:val="32"/>
          <w:szCs w:val="32"/>
        </w:rPr>
        <w:t>0</w:t>
      </w:r>
      <w:r>
        <w:rPr>
          <w:rFonts w:hint="eastAsia" w:ascii="仿宋_GB2312" w:hAnsi="Tahoma" w:eastAsia="仿宋_GB2312" w:cs="Tahoma"/>
          <w:kern w:val="0"/>
          <w:sz w:val="32"/>
          <w:szCs w:val="32"/>
        </w:rPr>
        <w:t>余万元。</w:t>
      </w:r>
      <w:r>
        <w:rPr>
          <w:rFonts w:hint="eastAsia" w:ascii="仿宋_GB2312" w:hAnsi="Tahoma" w:eastAsia="仿宋_GB2312" w:cs="Tahoma"/>
          <w:kern w:val="0"/>
          <w:sz w:val="32"/>
          <w:szCs w:val="32"/>
          <w:lang w:eastAsia="zh-CN"/>
        </w:rPr>
        <w:t>寻甸</w:t>
      </w:r>
      <w:r>
        <w:rPr>
          <w:rFonts w:hint="eastAsia" w:ascii="仿宋_GB2312" w:hAnsi="Tahoma" w:eastAsia="仿宋_GB2312" w:cs="Tahoma"/>
          <w:kern w:val="0"/>
          <w:sz w:val="32"/>
          <w:szCs w:val="32"/>
        </w:rPr>
        <w:t>县应急局于2020年7月30日16时30分接</w:t>
      </w:r>
      <w:r>
        <w:rPr>
          <w:rFonts w:hint="eastAsia" w:ascii="仿宋_GB2312" w:hAnsi="Tahoma" w:eastAsia="仿宋_GB2312" w:cs="Tahoma"/>
          <w:kern w:val="0"/>
          <w:sz w:val="32"/>
          <w:szCs w:val="32"/>
          <w:lang w:eastAsia="zh-CN"/>
        </w:rPr>
        <w:t>到</w:t>
      </w:r>
      <w:r>
        <w:rPr>
          <w:rFonts w:hint="eastAsia" w:ascii="仿宋_GB2312" w:hAnsi="Tahoma" w:eastAsia="仿宋_GB2312" w:cs="Tahoma"/>
          <w:kern w:val="0"/>
          <w:sz w:val="32"/>
          <w:szCs w:val="32"/>
        </w:rPr>
        <w:t>县人民政府值班室</w:t>
      </w:r>
      <w:r>
        <w:rPr>
          <w:rFonts w:hint="eastAsia" w:ascii="仿宋_GB2312" w:hAnsi="Tahoma" w:eastAsia="仿宋_GB2312" w:cs="Tahoma"/>
          <w:kern w:val="0"/>
          <w:sz w:val="32"/>
          <w:szCs w:val="32"/>
          <w:lang w:eastAsia="zh-CN"/>
        </w:rPr>
        <w:t>要求</w:t>
      </w:r>
      <w:r>
        <w:rPr>
          <w:rFonts w:hint="eastAsia" w:ascii="仿宋_GB2312" w:hAnsi="Tahoma" w:eastAsia="仿宋_GB2312" w:cs="Tahoma"/>
          <w:kern w:val="0"/>
          <w:sz w:val="32"/>
          <w:szCs w:val="32"/>
        </w:rPr>
        <w:t>核实云南钟灵锌业有限责任公司事故情况的电话，于16时50分接到企业关于事故情况</w:t>
      </w:r>
      <w:r>
        <w:rPr>
          <w:rFonts w:hint="eastAsia" w:ascii="仿宋_GB2312" w:hAnsi="Tahoma" w:eastAsia="仿宋_GB2312" w:cs="Tahoma"/>
          <w:kern w:val="0"/>
          <w:sz w:val="32"/>
          <w:szCs w:val="32"/>
          <w:lang w:eastAsia="zh-CN"/>
        </w:rPr>
        <w:t>的</w:t>
      </w:r>
      <w:r>
        <w:rPr>
          <w:rFonts w:hint="eastAsia" w:ascii="仿宋_GB2312" w:hAnsi="Tahoma" w:eastAsia="仿宋_GB2312" w:cs="Tahoma"/>
          <w:kern w:val="0"/>
          <w:sz w:val="32"/>
          <w:szCs w:val="32"/>
        </w:rPr>
        <w:t>电话报告。县应急局接报后立即安排人员赶赴事故现场了解事故情况，指导事故处置工作。</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为查明</w:t>
      </w:r>
      <w:r>
        <w:rPr>
          <w:rFonts w:ascii="仿宋_GB2312" w:hAnsi="Tahoma" w:eastAsia="仿宋_GB2312" w:cs="Tahoma"/>
          <w:kern w:val="0"/>
          <w:sz w:val="32"/>
          <w:szCs w:val="32"/>
        </w:rPr>
        <w:t>事故原因，明确</w:t>
      </w:r>
      <w:r>
        <w:rPr>
          <w:rFonts w:hint="eastAsia" w:ascii="仿宋_GB2312" w:hAnsi="Tahoma" w:eastAsia="仿宋_GB2312" w:cs="Tahoma"/>
          <w:kern w:val="0"/>
          <w:sz w:val="32"/>
          <w:szCs w:val="32"/>
        </w:rPr>
        <w:t>事故</w:t>
      </w:r>
      <w:r>
        <w:rPr>
          <w:rFonts w:ascii="仿宋_GB2312" w:hAnsi="Tahoma" w:eastAsia="仿宋_GB2312" w:cs="Tahoma"/>
          <w:kern w:val="0"/>
          <w:sz w:val="32"/>
          <w:szCs w:val="32"/>
        </w:rPr>
        <w:t>责任，</w:t>
      </w:r>
      <w:r>
        <w:rPr>
          <w:rFonts w:hint="eastAsia" w:ascii="仿宋_GB2312" w:hAnsi="Tahoma" w:eastAsia="仿宋_GB2312" w:cs="Tahoma"/>
          <w:kern w:val="0"/>
          <w:sz w:val="32"/>
          <w:szCs w:val="32"/>
          <w:lang w:eastAsia="zh-CN"/>
        </w:rPr>
        <w:t>寻甸</w:t>
      </w:r>
      <w:r>
        <w:rPr>
          <w:rFonts w:hint="eastAsia" w:ascii="仿宋_GB2312" w:hAnsi="Tahoma" w:eastAsia="仿宋_GB2312" w:cs="Tahoma"/>
          <w:kern w:val="0"/>
          <w:sz w:val="32"/>
          <w:szCs w:val="32"/>
        </w:rPr>
        <w:t>县人民政府根据《生产安全事故报告和调查处理条例》（国务院令第493号）相关</w:t>
      </w:r>
      <w:r>
        <w:rPr>
          <w:rFonts w:ascii="仿宋_GB2312" w:hAnsi="Tahoma" w:eastAsia="仿宋_GB2312" w:cs="Tahoma"/>
          <w:kern w:val="0"/>
          <w:sz w:val="32"/>
          <w:szCs w:val="32"/>
        </w:rPr>
        <w:t>规定</w:t>
      </w:r>
      <w:r>
        <w:rPr>
          <w:rFonts w:hint="eastAsia" w:ascii="仿宋_GB2312" w:hAnsi="Tahoma" w:eastAsia="仿宋_GB2312" w:cs="Tahoma"/>
          <w:kern w:val="0"/>
          <w:sz w:val="32"/>
          <w:szCs w:val="32"/>
        </w:rPr>
        <w:t>于</w:t>
      </w:r>
      <w:r>
        <w:rPr>
          <w:rFonts w:ascii="仿宋_GB2312" w:hAnsi="Tahoma" w:eastAsia="仿宋_GB2312" w:cs="Tahoma"/>
          <w:kern w:val="0"/>
          <w:sz w:val="32"/>
          <w:szCs w:val="32"/>
        </w:rPr>
        <w:t>7</w:t>
      </w:r>
      <w:r>
        <w:rPr>
          <w:rFonts w:hint="eastAsia" w:ascii="仿宋_GB2312" w:hAnsi="Tahoma" w:eastAsia="仿宋_GB2312" w:cs="Tahoma"/>
          <w:kern w:val="0"/>
          <w:sz w:val="32"/>
          <w:szCs w:val="32"/>
        </w:rPr>
        <w:t>月</w:t>
      </w:r>
      <w:r>
        <w:rPr>
          <w:rFonts w:ascii="仿宋_GB2312" w:hAnsi="Tahoma" w:eastAsia="仿宋_GB2312" w:cs="Tahoma"/>
          <w:kern w:val="0"/>
          <w:sz w:val="32"/>
          <w:szCs w:val="32"/>
        </w:rPr>
        <w:t>31</w:t>
      </w:r>
      <w:r>
        <w:rPr>
          <w:rFonts w:hint="eastAsia" w:ascii="仿宋_GB2312" w:hAnsi="Tahoma" w:eastAsia="仿宋_GB2312" w:cs="Tahoma"/>
          <w:kern w:val="0"/>
          <w:sz w:val="32"/>
          <w:szCs w:val="32"/>
        </w:rPr>
        <w:t>日成立由县应急</w:t>
      </w:r>
      <w:r>
        <w:rPr>
          <w:rFonts w:ascii="仿宋_GB2312" w:hAnsi="Tahoma" w:eastAsia="仿宋_GB2312" w:cs="Tahoma"/>
          <w:kern w:val="0"/>
          <w:sz w:val="32"/>
          <w:szCs w:val="32"/>
        </w:rPr>
        <w:t>局</w:t>
      </w:r>
      <w:r>
        <w:rPr>
          <w:rFonts w:hint="eastAsia" w:ascii="仿宋_GB2312" w:hAnsi="Tahoma" w:eastAsia="仿宋_GB2312" w:cs="Tahoma"/>
          <w:kern w:val="0"/>
          <w:sz w:val="32"/>
          <w:szCs w:val="32"/>
        </w:rPr>
        <w:t>牵头</w:t>
      </w:r>
      <w:r>
        <w:rPr>
          <w:rFonts w:ascii="仿宋_GB2312" w:hAnsi="Tahoma" w:eastAsia="仿宋_GB2312" w:cs="Tahoma"/>
          <w:kern w:val="0"/>
          <w:sz w:val="32"/>
          <w:szCs w:val="32"/>
        </w:rPr>
        <w:t>，县应急局局长周光华</w:t>
      </w:r>
      <w:r>
        <w:rPr>
          <w:rFonts w:hint="eastAsia" w:ascii="仿宋_GB2312" w:hAnsi="Tahoma" w:eastAsia="仿宋_GB2312" w:cs="Tahoma"/>
          <w:kern w:val="0"/>
          <w:sz w:val="32"/>
          <w:szCs w:val="32"/>
        </w:rPr>
        <w:t>同志</w:t>
      </w:r>
      <w:r>
        <w:rPr>
          <w:rFonts w:ascii="仿宋_GB2312" w:hAnsi="Tahoma" w:eastAsia="仿宋_GB2312" w:cs="Tahoma"/>
          <w:kern w:val="0"/>
          <w:sz w:val="32"/>
          <w:szCs w:val="32"/>
        </w:rPr>
        <w:t>任调查组组长</w:t>
      </w:r>
      <w:r>
        <w:rPr>
          <w:rFonts w:hint="eastAsia" w:ascii="仿宋_GB2312" w:hAnsi="Tahoma" w:eastAsia="仿宋_GB2312" w:cs="Tahoma"/>
          <w:kern w:val="0"/>
          <w:sz w:val="32"/>
          <w:szCs w:val="32"/>
        </w:rPr>
        <w:t>，县科</w:t>
      </w:r>
      <w:r>
        <w:rPr>
          <w:rFonts w:ascii="仿宋_GB2312" w:hAnsi="Tahoma" w:eastAsia="仿宋_GB2312" w:cs="Tahoma"/>
          <w:kern w:val="0"/>
          <w:sz w:val="32"/>
          <w:szCs w:val="32"/>
        </w:rPr>
        <w:t>工信局</w:t>
      </w:r>
      <w:r>
        <w:rPr>
          <w:rFonts w:hint="eastAsia" w:ascii="仿宋_GB2312" w:hAnsi="Tahoma" w:eastAsia="仿宋_GB2312" w:cs="Tahoma"/>
          <w:kern w:val="0"/>
          <w:sz w:val="32"/>
          <w:szCs w:val="32"/>
        </w:rPr>
        <w:t>、县公安局、县</w:t>
      </w:r>
      <w:r>
        <w:rPr>
          <w:rFonts w:ascii="仿宋_GB2312" w:hAnsi="Tahoma" w:eastAsia="仿宋_GB2312" w:cs="Tahoma"/>
          <w:kern w:val="0"/>
          <w:sz w:val="32"/>
          <w:szCs w:val="32"/>
        </w:rPr>
        <w:t>人社局、县总工会、塘子街道办等有关单位</w:t>
      </w:r>
      <w:r>
        <w:rPr>
          <w:rFonts w:hint="eastAsia" w:ascii="仿宋_GB2312" w:hAnsi="Tahoma" w:eastAsia="仿宋_GB2312" w:cs="Tahoma"/>
          <w:kern w:val="0"/>
          <w:sz w:val="32"/>
          <w:szCs w:val="32"/>
        </w:rPr>
        <w:t>同志组成的</w:t>
      </w:r>
      <w:r>
        <w:rPr>
          <w:rFonts w:ascii="仿宋_GB2312" w:hAnsi="Tahoma" w:eastAsia="仿宋_GB2312" w:cs="Tahoma"/>
          <w:kern w:val="0"/>
          <w:sz w:val="32"/>
          <w:szCs w:val="32"/>
        </w:rPr>
        <w:t>云南钟灵锌业有限责任</w:t>
      </w:r>
      <w:r>
        <w:rPr>
          <w:rFonts w:hint="eastAsia" w:ascii="仿宋_GB2312" w:hAnsi="仿宋_GB2312" w:eastAsia="仿宋_GB2312" w:cs="仿宋_GB2312"/>
          <w:kern w:val="0"/>
          <w:sz w:val="32"/>
          <w:szCs w:val="32"/>
        </w:rPr>
        <w:t>公司“7</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30”高处坠落</w:t>
      </w:r>
      <w:r>
        <w:rPr>
          <w:rFonts w:ascii="仿宋_GB2312" w:hAnsi="Tahoma" w:eastAsia="仿宋_GB2312" w:cs="Tahoma"/>
          <w:kern w:val="0"/>
          <w:sz w:val="32"/>
          <w:szCs w:val="32"/>
        </w:rPr>
        <w:t>事故调查组</w:t>
      </w:r>
      <w:r>
        <w:rPr>
          <w:rFonts w:hint="eastAsia" w:ascii="仿宋_GB2312" w:hAnsi="Tahoma" w:eastAsia="仿宋_GB2312" w:cs="Tahoma"/>
          <w:kern w:val="0"/>
          <w:sz w:val="32"/>
          <w:szCs w:val="32"/>
        </w:rPr>
        <w:t>（以下简称事故调查组），同时邀请县监委</w:t>
      </w:r>
      <w:r>
        <w:rPr>
          <w:rFonts w:hint="eastAsia" w:ascii="仿宋_GB2312" w:hAnsi="Tahoma" w:eastAsia="仿宋_GB2312" w:cs="Tahoma"/>
          <w:kern w:val="0"/>
          <w:sz w:val="32"/>
          <w:szCs w:val="32"/>
          <w:lang w:eastAsia="zh-CN"/>
        </w:rPr>
        <w:t>派员</w:t>
      </w:r>
      <w:r>
        <w:rPr>
          <w:rFonts w:hint="eastAsia" w:ascii="仿宋_GB2312" w:hAnsi="Tahoma" w:eastAsia="仿宋_GB2312" w:cs="Tahoma"/>
          <w:kern w:val="0"/>
          <w:sz w:val="32"/>
          <w:szCs w:val="32"/>
        </w:rPr>
        <w:t>参加</w:t>
      </w:r>
      <w:r>
        <w:rPr>
          <w:rFonts w:ascii="仿宋_GB2312" w:hAnsi="Tahoma" w:eastAsia="仿宋_GB2312" w:cs="Tahoma"/>
          <w:kern w:val="0"/>
          <w:sz w:val="32"/>
          <w:szCs w:val="32"/>
        </w:rPr>
        <w:t>。</w:t>
      </w:r>
      <w:r>
        <w:rPr>
          <w:rFonts w:hint="eastAsia" w:ascii="仿宋_GB2312" w:hAnsi="Tahoma" w:eastAsia="仿宋_GB2312" w:cs="Tahoma"/>
          <w:kern w:val="0"/>
          <w:sz w:val="32"/>
          <w:szCs w:val="32"/>
        </w:rPr>
        <w:t>事故调查组按照“科学严谨、依法依规、实事求是、注重实效”的原则，通过现场勘验、查阅安全管理资料、</w:t>
      </w:r>
      <w:r>
        <w:rPr>
          <w:rFonts w:hint="eastAsia" w:ascii="仿宋_GB2312" w:hAnsi="Tahoma" w:eastAsia="仿宋_GB2312" w:cs="Tahoma"/>
          <w:kern w:val="0"/>
          <w:sz w:val="32"/>
          <w:szCs w:val="32"/>
          <w:lang w:eastAsia="zh-CN"/>
        </w:rPr>
        <w:t>询问有关人员，</w:t>
      </w:r>
      <w:r>
        <w:rPr>
          <w:rFonts w:hint="eastAsia" w:ascii="仿宋_GB2312" w:hAnsi="Tahoma" w:eastAsia="仿宋_GB2312" w:cs="Tahoma"/>
          <w:kern w:val="0"/>
          <w:sz w:val="32"/>
          <w:szCs w:val="32"/>
        </w:rPr>
        <w:t>查明了事故原因、经过、人员伤亡和直接经济损失等情况，认定了事故</w:t>
      </w:r>
      <w:r>
        <w:rPr>
          <w:rFonts w:hint="eastAsia" w:ascii="仿宋_GB2312" w:hAnsi="Tahoma" w:eastAsia="仿宋_GB2312" w:cs="Tahoma"/>
          <w:kern w:val="0"/>
          <w:sz w:val="32"/>
          <w:szCs w:val="32"/>
          <w:lang w:eastAsia="zh-CN"/>
        </w:rPr>
        <w:t>的</w:t>
      </w:r>
      <w:r>
        <w:rPr>
          <w:rFonts w:hint="eastAsia" w:ascii="仿宋_GB2312" w:hAnsi="Tahoma" w:eastAsia="仿宋_GB2312" w:cs="Tahoma"/>
          <w:kern w:val="0"/>
          <w:sz w:val="32"/>
          <w:szCs w:val="32"/>
        </w:rPr>
        <w:t>性质和责任，提出对责任单位和责任人员的处理建议，并针对事故暴露出的问题提出防范措施。</w:t>
      </w:r>
    </w:p>
    <w:p>
      <w:pPr>
        <w:keepNext w:val="0"/>
        <w:keepLines w:val="0"/>
        <w:pageBreakBefore w:val="0"/>
        <w:widowControl/>
        <w:kinsoku/>
        <w:wordWrap/>
        <w:overflowPunct/>
        <w:topLinePunct w:val="0"/>
        <w:autoSpaceDE/>
        <w:autoSpaceDN/>
        <w:bidi w:val="0"/>
        <w:adjustRightInd/>
        <w:snapToGrid/>
        <w:spacing w:line="560" w:lineRule="exact"/>
        <w:ind w:firstLine="662" w:firstLineChars="206"/>
        <w:jc w:val="left"/>
        <w:textAlignment w:val="auto"/>
        <w:rPr>
          <w:rFonts w:ascii="仿宋_GB2312" w:hAnsi="Tahoma" w:eastAsia="仿宋_GB2312" w:cs="Tahoma"/>
          <w:b/>
          <w:kern w:val="0"/>
          <w:sz w:val="32"/>
          <w:szCs w:val="32"/>
        </w:rPr>
      </w:pPr>
      <w:r>
        <w:rPr>
          <w:rFonts w:hint="eastAsia" w:ascii="仿宋_GB2312" w:hAnsi="Tahoma" w:eastAsia="仿宋_GB2312" w:cs="Tahoma"/>
          <w:b/>
          <w:kern w:val="0"/>
          <w:sz w:val="32"/>
          <w:szCs w:val="32"/>
        </w:rPr>
        <w:t>经调查认定，云南</w:t>
      </w:r>
      <w:r>
        <w:rPr>
          <w:rFonts w:ascii="仿宋_GB2312" w:hAnsi="Tahoma" w:eastAsia="仿宋_GB2312" w:cs="Tahoma"/>
          <w:b/>
          <w:kern w:val="0"/>
          <w:sz w:val="32"/>
          <w:szCs w:val="32"/>
        </w:rPr>
        <w:t>钟灵锌业有限责任公司</w:t>
      </w:r>
      <w:r>
        <w:rPr>
          <w:rFonts w:hint="eastAsia" w:ascii="仿宋_GB2312" w:hAnsi="Tahoma" w:eastAsia="仿宋_GB2312" w:cs="Tahoma"/>
          <w:b/>
          <w:kern w:val="0"/>
          <w:sz w:val="32"/>
          <w:szCs w:val="32"/>
        </w:rPr>
        <w:t>“</w:t>
      </w:r>
      <w:r>
        <w:rPr>
          <w:rFonts w:ascii="仿宋_GB2312" w:hAnsi="Tahoma" w:eastAsia="仿宋_GB2312" w:cs="Tahoma"/>
          <w:b/>
          <w:kern w:val="0"/>
          <w:sz w:val="32"/>
          <w:szCs w:val="32"/>
        </w:rPr>
        <w:t>7</w:t>
      </w:r>
      <w:r>
        <w:rPr>
          <w:rFonts w:hint="eastAsia" w:ascii="仿宋_GB2312" w:hAnsi="Tahoma" w:eastAsia="仿宋_GB2312" w:cs="Tahoma"/>
          <w:b/>
          <w:kern w:val="0"/>
          <w:sz w:val="32"/>
          <w:szCs w:val="32"/>
        </w:rPr>
        <w:t>·</w:t>
      </w:r>
      <w:r>
        <w:rPr>
          <w:rFonts w:ascii="仿宋_GB2312" w:hAnsi="Tahoma" w:eastAsia="仿宋_GB2312" w:cs="Tahoma"/>
          <w:b/>
          <w:kern w:val="0"/>
          <w:sz w:val="32"/>
          <w:szCs w:val="32"/>
        </w:rPr>
        <w:t>30</w:t>
      </w:r>
      <w:r>
        <w:rPr>
          <w:rFonts w:hint="eastAsia" w:ascii="仿宋_GB2312" w:hAnsi="Tahoma" w:eastAsia="仿宋_GB2312" w:cs="Tahoma"/>
          <w:b/>
          <w:kern w:val="0"/>
          <w:sz w:val="32"/>
          <w:szCs w:val="32"/>
        </w:rPr>
        <w:t>”高处</w:t>
      </w:r>
      <w:r>
        <w:rPr>
          <w:rFonts w:ascii="仿宋_GB2312" w:hAnsi="Tahoma" w:eastAsia="仿宋_GB2312" w:cs="Tahoma"/>
          <w:b/>
          <w:kern w:val="0"/>
          <w:sz w:val="32"/>
          <w:szCs w:val="32"/>
        </w:rPr>
        <w:t>坠落事故</w:t>
      </w:r>
      <w:r>
        <w:rPr>
          <w:rFonts w:hint="eastAsia" w:ascii="仿宋_GB2312" w:hAnsi="Tahoma" w:eastAsia="仿宋_GB2312" w:cs="Tahoma"/>
          <w:b/>
          <w:kern w:val="0"/>
          <w:sz w:val="32"/>
          <w:szCs w:val="32"/>
        </w:rPr>
        <w:t>是一起生产安全责任事故。</w:t>
      </w:r>
    </w:p>
    <w:p>
      <w:pPr>
        <w:keepNext w:val="0"/>
        <w:keepLines w:val="0"/>
        <w:pageBreakBefore w:val="0"/>
        <w:widowControl/>
        <w:kinsoku/>
        <w:wordWrap/>
        <w:overflowPunct/>
        <w:topLinePunct w:val="0"/>
        <w:autoSpaceDE/>
        <w:autoSpaceDN/>
        <w:bidi w:val="0"/>
        <w:spacing w:line="560" w:lineRule="exac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rPr>
        <w:t>一、事故基本情况</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（一）事故单位情况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云南钟灵锌业有限责任公司成立</w:t>
      </w:r>
      <w:r>
        <w:rPr>
          <w:rFonts w:ascii="仿宋_GB2312" w:hAnsi="Tahoma" w:eastAsia="仿宋_GB2312" w:cs="Tahoma"/>
          <w:kern w:val="0"/>
          <w:sz w:val="32"/>
          <w:szCs w:val="32"/>
        </w:rPr>
        <w:t>于</w:t>
      </w:r>
      <w:r>
        <w:rPr>
          <w:rFonts w:hint="eastAsia" w:ascii="仿宋_GB2312" w:hAnsi="Tahoma" w:eastAsia="仿宋_GB2312" w:cs="Tahoma"/>
          <w:kern w:val="0"/>
          <w:sz w:val="32"/>
          <w:szCs w:val="32"/>
        </w:rPr>
        <w:t>1995年8月24日，位于寻甸县塘子镇云南国能化工有限公司厂区内，统一</w:t>
      </w:r>
      <w:r>
        <w:rPr>
          <w:rFonts w:ascii="仿宋_GB2312" w:hAnsi="Tahoma" w:eastAsia="仿宋_GB2312" w:cs="Tahoma"/>
          <w:kern w:val="0"/>
          <w:sz w:val="32"/>
          <w:szCs w:val="32"/>
        </w:rPr>
        <w:t>社会信用代码为</w:t>
      </w:r>
      <w:r>
        <w:rPr>
          <w:rFonts w:hint="eastAsia" w:ascii="仿宋_GB2312" w:hAnsi="Tahoma" w:eastAsia="仿宋_GB2312" w:cs="Tahoma"/>
          <w:kern w:val="0"/>
          <w:sz w:val="32"/>
          <w:szCs w:val="32"/>
        </w:rPr>
        <w:t>91530</w:t>
      </w:r>
      <w:r>
        <w:rPr>
          <w:rFonts w:hint="eastAsia" w:ascii="仿宋_GB2312" w:hAnsi="Tahoma" w:eastAsia="仿宋_GB2312" w:cs="Tahoma"/>
          <w:kern w:val="0"/>
          <w:sz w:val="32"/>
          <w:szCs w:val="32"/>
          <w:lang w:val="en-US" w:eastAsia="zh-CN"/>
        </w:rPr>
        <w:t>*********</w:t>
      </w:r>
      <w:r>
        <w:rPr>
          <w:rFonts w:hint="eastAsia" w:ascii="仿宋_GB2312" w:hAnsi="Tahoma" w:eastAsia="仿宋_GB2312" w:cs="Tahoma"/>
          <w:kern w:val="0"/>
          <w:sz w:val="32"/>
          <w:szCs w:val="32"/>
        </w:rPr>
        <w:t>630F，公司法定代表人</w:t>
      </w:r>
      <w:r>
        <w:rPr>
          <w:rFonts w:hint="eastAsia" w:ascii="仿宋_GB2312" w:hAnsi="Tahoma" w:eastAsia="仿宋_GB2312" w:cs="Tahoma"/>
          <w:kern w:val="0"/>
          <w:sz w:val="32"/>
          <w:szCs w:val="32"/>
          <w:lang w:eastAsia="zh-CN"/>
        </w:rPr>
        <w:t>李**</w:t>
      </w:r>
      <w:r>
        <w:rPr>
          <w:rFonts w:ascii="仿宋_GB2312" w:hAnsi="Tahoma" w:eastAsia="仿宋_GB2312" w:cs="Tahoma"/>
          <w:kern w:val="0"/>
          <w:sz w:val="32"/>
          <w:szCs w:val="32"/>
        </w:rPr>
        <w:t>，</w:t>
      </w:r>
      <w:r>
        <w:rPr>
          <w:rFonts w:hint="eastAsia" w:ascii="仿宋_GB2312" w:hAnsi="Tahoma" w:eastAsia="仿宋_GB2312" w:cs="Tahoma"/>
          <w:kern w:val="0"/>
          <w:sz w:val="32"/>
          <w:szCs w:val="32"/>
        </w:rPr>
        <w:t>注册</w:t>
      </w:r>
      <w:r>
        <w:rPr>
          <w:rFonts w:ascii="仿宋_GB2312" w:hAnsi="Tahoma" w:eastAsia="仿宋_GB2312" w:cs="Tahoma"/>
          <w:kern w:val="0"/>
          <w:sz w:val="32"/>
          <w:szCs w:val="32"/>
        </w:rPr>
        <w:t>资本为</w:t>
      </w:r>
      <w:r>
        <w:rPr>
          <w:rFonts w:hint="eastAsia" w:ascii="仿宋_GB2312" w:hAnsi="Tahoma" w:eastAsia="仿宋_GB2312" w:cs="Tahoma"/>
          <w:kern w:val="0"/>
          <w:sz w:val="32"/>
          <w:szCs w:val="32"/>
        </w:rPr>
        <w:t>70万</w:t>
      </w:r>
      <w:r>
        <w:rPr>
          <w:rFonts w:ascii="仿宋_GB2312" w:hAnsi="Tahoma" w:eastAsia="仿宋_GB2312" w:cs="Tahoma"/>
          <w:kern w:val="0"/>
          <w:sz w:val="32"/>
          <w:szCs w:val="32"/>
        </w:rPr>
        <w:t>元整，</w:t>
      </w:r>
      <w:r>
        <w:rPr>
          <w:rFonts w:hint="eastAsia" w:ascii="仿宋_GB2312" w:hAnsi="Tahoma" w:eastAsia="仿宋_GB2312" w:cs="Tahoma"/>
          <w:kern w:val="0"/>
          <w:sz w:val="32"/>
          <w:szCs w:val="32"/>
        </w:rPr>
        <w:t>营业</w:t>
      </w:r>
      <w:r>
        <w:rPr>
          <w:rFonts w:ascii="仿宋_GB2312" w:hAnsi="Tahoma" w:eastAsia="仿宋_GB2312" w:cs="Tahoma"/>
          <w:kern w:val="0"/>
          <w:sz w:val="32"/>
          <w:szCs w:val="32"/>
        </w:rPr>
        <w:t>期限为</w:t>
      </w:r>
      <w:r>
        <w:rPr>
          <w:rFonts w:hint="eastAsia" w:ascii="仿宋_GB2312" w:hAnsi="Tahoma" w:eastAsia="仿宋_GB2312" w:cs="Tahoma"/>
          <w:kern w:val="0"/>
          <w:sz w:val="32"/>
          <w:szCs w:val="32"/>
        </w:rPr>
        <w:t>1995年8月24日</w:t>
      </w:r>
      <w:r>
        <w:rPr>
          <w:rFonts w:ascii="仿宋_GB2312" w:hAnsi="Tahoma" w:eastAsia="仿宋_GB2312" w:cs="Tahoma"/>
          <w:kern w:val="0"/>
          <w:sz w:val="32"/>
          <w:szCs w:val="32"/>
        </w:rPr>
        <w:t>至</w:t>
      </w:r>
      <w:r>
        <w:rPr>
          <w:rFonts w:hint="eastAsia" w:ascii="仿宋_GB2312" w:hAnsi="Tahoma" w:eastAsia="仿宋_GB2312" w:cs="Tahoma"/>
          <w:kern w:val="0"/>
          <w:sz w:val="32"/>
          <w:szCs w:val="32"/>
        </w:rPr>
        <w:t>2035年8月18日，属云南国能化工有限公司的全资子公司</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经营</w:t>
      </w:r>
      <w:r>
        <w:rPr>
          <w:rFonts w:ascii="仿宋_GB2312" w:hAnsi="Tahoma" w:eastAsia="仿宋_GB2312" w:cs="Tahoma"/>
          <w:kern w:val="0"/>
          <w:sz w:val="32"/>
          <w:szCs w:val="32"/>
        </w:rPr>
        <w:t>范围</w:t>
      </w:r>
      <w:r>
        <w:rPr>
          <w:rFonts w:hint="eastAsia" w:ascii="仿宋_GB2312" w:hAnsi="Tahoma" w:eastAsia="仿宋_GB2312" w:cs="Tahoma"/>
          <w:kern w:val="0"/>
          <w:sz w:val="32"/>
          <w:szCs w:val="32"/>
        </w:rPr>
        <w:t>为</w:t>
      </w:r>
      <w:r>
        <w:rPr>
          <w:rFonts w:ascii="仿宋_GB2312" w:hAnsi="Tahoma" w:eastAsia="仿宋_GB2312" w:cs="Tahoma"/>
          <w:kern w:val="0"/>
          <w:sz w:val="32"/>
          <w:szCs w:val="32"/>
        </w:rPr>
        <w:t>饲料磷酸氢钙制造，锌冶炼，矿石及矿产品、化工产品销售，硫酸、</w:t>
      </w:r>
      <w:r>
        <w:rPr>
          <w:rFonts w:hint="eastAsia" w:ascii="仿宋_GB2312" w:hAnsi="Tahoma" w:eastAsia="仿宋_GB2312" w:cs="Tahoma"/>
          <w:kern w:val="0"/>
          <w:sz w:val="32"/>
          <w:szCs w:val="32"/>
        </w:rPr>
        <w:t>普通</w:t>
      </w:r>
      <w:r>
        <w:rPr>
          <w:rFonts w:ascii="仿宋_GB2312" w:hAnsi="Tahoma" w:eastAsia="仿宋_GB2312" w:cs="Tahoma"/>
          <w:kern w:val="0"/>
          <w:sz w:val="32"/>
          <w:szCs w:val="32"/>
        </w:rPr>
        <w:t>过磷酸钙生产及销售</w:t>
      </w:r>
      <w:r>
        <w:rPr>
          <w:rFonts w:hint="eastAsia" w:ascii="仿宋_GB2312" w:hAnsi="Tahoma" w:eastAsia="仿宋_GB2312" w:cs="Tahoma"/>
          <w:kern w:val="0"/>
          <w:sz w:val="32"/>
          <w:szCs w:val="32"/>
        </w:rPr>
        <w:t>。安全</w:t>
      </w:r>
      <w:r>
        <w:rPr>
          <w:rFonts w:ascii="仿宋_GB2312" w:hAnsi="Tahoma" w:eastAsia="仿宋_GB2312" w:cs="Tahoma"/>
          <w:kern w:val="0"/>
          <w:sz w:val="32"/>
          <w:szCs w:val="32"/>
        </w:rPr>
        <w:t>生产许可证（</w:t>
      </w:r>
      <w:r>
        <w:rPr>
          <w:rFonts w:hint="eastAsia" w:ascii="仿宋_GB2312" w:hAnsi="Tahoma" w:eastAsia="仿宋_GB2312" w:cs="Tahoma"/>
          <w:kern w:val="0"/>
          <w:sz w:val="32"/>
          <w:szCs w:val="32"/>
        </w:rPr>
        <w:t>昆</w:t>
      </w:r>
      <w:r>
        <w:rPr>
          <w:rFonts w:ascii="仿宋_GB2312" w:hAnsi="Tahoma" w:eastAsia="仿宋_GB2312" w:cs="Tahoma"/>
          <w:kern w:val="0"/>
          <w:sz w:val="32"/>
          <w:szCs w:val="32"/>
        </w:rPr>
        <w:t>）</w:t>
      </w:r>
      <w:r>
        <w:rPr>
          <w:rFonts w:hint="eastAsia" w:ascii="仿宋_GB2312" w:hAnsi="Tahoma" w:eastAsia="仿宋_GB2312" w:cs="Tahoma"/>
          <w:kern w:val="0"/>
          <w:sz w:val="32"/>
          <w:szCs w:val="32"/>
        </w:rPr>
        <w:t>WH安</w:t>
      </w:r>
      <w:r>
        <w:rPr>
          <w:rFonts w:ascii="仿宋_GB2312" w:hAnsi="Tahoma" w:eastAsia="仿宋_GB2312" w:cs="Tahoma"/>
          <w:kern w:val="0"/>
          <w:sz w:val="32"/>
          <w:szCs w:val="32"/>
        </w:rPr>
        <w:t>许证字</w:t>
      </w:r>
      <w:r>
        <w:rPr>
          <w:rFonts w:hint="eastAsia" w:ascii="仿宋_GB2312" w:hAnsi="Tahoma" w:eastAsia="仿宋_GB2312" w:cs="Tahoma"/>
          <w:kern w:val="0"/>
          <w:sz w:val="32"/>
          <w:szCs w:val="32"/>
        </w:rPr>
        <w:t>【2020】0007号</w:t>
      </w:r>
      <w:r>
        <w:rPr>
          <w:rFonts w:ascii="仿宋_GB2312" w:hAnsi="Tahoma" w:eastAsia="仿宋_GB2312" w:cs="Tahoma"/>
          <w:kern w:val="0"/>
          <w:sz w:val="32"/>
          <w:szCs w:val="32"/>
        </w:rPr>
        <w:t>载明的许可范围为硫酸生产（</w:t>
      </w:r>
      <w:r>
        <w:rPr>
          <w:rFonts w:hint="eastAsia" w:ascii="仿宋_GB2312" w:hAnsi="Tahoma" w:eastAsia="仿宋_GB2312" w:cs="Tahoma"/>
          <w:kern w:val="0"/>
          <w:sz w:val="32"/>
          <w:szCs w:val="32"/>
        </w:rPr>
        <w:t>10万吨</w:t>
      </w:r>
      <w:r>
        <w:rPr>
          <w:rFonts w:ascii="仿宋_GB2312" w:hAnsi="Tahoma" w:eastAsia="仿宋_GB2312" w:cs="Tahoma"/>
          <w:kern w:val="0"/>
          <w:sz w:val="32"/>
          <w:szCs w:val="32"/>
        </w:rPr>
        <w:t>/</w:t>
      </w:r>
      <w:r>
        <w:rPr>
          <w:rFonts w:hint="eastAsia" w:ascii="仿宋_GB2312" w:hAnsi="Tahoma" w:eastAsia="仿宋_GB2312" w:cs="Tahoma"/>
          <w:kern w:val="0"/>
          <w:sz w:val="32"/>
          <w:szCs w:val="32"/>
        </w:rPr>
        <w:t>年</w:t>
      </w:r>
      <w:r>
        <w:rPr>
          <w:rFonts w:ascii="仿宋_GB2312" w:hAnsi="Tahoma" w:eastAsia="仿宋_GB2312" w:cs="Tahoma"/>
          <w:kern w:val="0"/>
          <w:sz w:val="32"/>
          <w:szCs w:val="32"/>
        </w:rPr>
        <w:t>）</w:t>
      </w:r>
      <w:r>
        <w:rPr>
          <w:rFonts w:hint="eastAsia" w:ascii="仿宋_GB2312" w:hAnsi="Tahoma" w:eastAsia="仿宋_GB2312" w:cs="Tahoma"/>
          <w:kern w:val="0"/>
          <w:sz w:val="32"/>
          <w:szCs w:val="32"/>
        </w:rPr>
        <w:t>，有效期</w:t>
      </w:r>
      <w:r>
        <w:rPr>
          <w:rFonts w:ascii="仿宋_GB2312" w:hAnsi="Tahoma" w:eastAsia="仿宋_GB2312" w:cs="Tahoma"/>
          <w:kern w:val="0"/>
          <w:sz w:val="32"/>
          <w:szCs w:val="32"/>
        </w:rPr>
        <w:t>为</w:t>
      </w:r>
      <w:r>
        <w:rPr>
          <w:rFonts w:hint="eastAsia" w:ascii="仿宋_GB2312" w:hAnsi="Tahoma" w:eastAsia="仿宋_GB2312" w:cs="Tahoma"/>
          <w:kern w:val="0"/>
          <w:sz w:val="32"/>
          <w:szCs w:val="32"/>
        </w:rPr>
        <w:t>2020年6月15日</w:t>
      </w:r>
      <w:r>
        <w:rPr>
          <w:rFonts w:ascii="仿宋_GB2312" w:hAnsi="Tahoma" w:eastAsia="仿宋_GB2312" w:cs="Tahoma"/>
          <w:kern w:val="0"/>
          <w:sz w:val="32"/>
          <w:szCs w:val="32"/>
        </w:rPr>
        <w:t>至</w:t>
      </w:r>
      <w:r>
        <w:rPr>
          <w:rFonts w:hint="eastAsia" w:ascii="仿宋_GB2312" w:hAnsi="Tahoma" w:eastAsia="仿宋_GB2312" w:cs="Tahoma"/>
          <w:kern w:val="0"/>
          <w:sz w:val="32"/>
          <w:szCs w:val="32"/>
        </w:rPr>
        <w:t>2023年6月14日</w:t>
      </w:r>
      <w:r>
        <w:rPr>
          <w:rFonts w:ascii="仿宋_GB2312" w:hAnsi="Tahoma" w:eastAsia="仿宋_GB2312" w:cs="Tahoma"/>
          <w:kern w:val="0"/>
          <w:sz w:val="32"/>
          <w:szCs w:val="32"/>
        </w:rPr>
        <w:t>。</w:t>
      </w:r>
      <w:r>
        <w:rPr>
          <w:rFonts w:hint="eastAsia" w:ascii="仿宋_GB2312" w:hAnsi="Tahoma" w:eastAsia="仿宋_GB2312" w:cs="Tahoma"/>
          <w:kern w:val="0"/>
          <w:sz w:val="32"/>
          <w:szCs w:val="32"/>
        </w:rPr>
        <w:t>该公司成立时建有</w:t>
      </w:r>
      <w:r>
        <w:rPr>
          <w:rFonts w:ascii="仿宋_GB2312" w:hAnsi="Tahoma" w:eastAsia="仿宋_GB2312" w:cs="Tahoma"/>
          <w:kern w:val="0"/>
          <w:sz w:val="32"/>
          <w:szCs w:val="32"/>
        </w:rPr>
        <w:t>氧化锌生产车间，</w:t>
      </w:r>
      <w:r>
        <w:rPr>
          <w:rFonts w:hint="eastAsia" w:ascii="仿宋_GB2312" w:hAnsi="Tahoma" w:eastAsia="仿宋_GB2312" w:cs="Tahoma"/>
          <w:kern w:val="0"/>
          <w:sz w:val="32"/>
          <w:szCs w:val="32"/>
        </w:rPr>
        <w:t>主要</w:t>
      </w:r>
      <w:r>
        <w:rPr>
          <w:rFonts w:ascii="仿宋_GB2312" w:hAnsi="Tahoma" w:eastAsia="仿宋_GB2312" w:cs="Tahoma"/>
          <w:kern w:val="0"/>
          <w:sz w:val="32"/>
          <w:szCs w:val="32"/>
        </w:rPr>
        <w:t>生产</w:t>
      </w:r>
      <w:r>
        <w:rPr>
          <w:rFonts w:hint="eastAsia" w:ascii="仿宋_GB2312" w:hAnsi="Tahoma" w:eastAsia="仿宋_GB2312" w:cs="Tahoma"/>
          <w:kern w:val="0"/>
          <w:sz w:val="32"/>
          <w:szCs w:val="32"/>
        </w:rPr>
        <w:t>锌氧粉，后于2001年</w:t>
      </w:r>
      <w:r>
        <w:rPr>
          <w:rFonts w:ascii="仿宋_GB2312" w:hAnsi="Tahoma" w:eastAsia="仿宋_GB2312" w:cs="Tahoma"/>
          <w:kern w:val="0"/>
          <w:sz w:val="32"/>
          <w:szCs w:val="32"/>
        </w:rPr>
        <w:t>新建</w:t>
      </w:r>
      <w:r>
        <w:rPr>
          <w:rFonts w:hint="eastAsia" w:ascii="仿宋_GB2312" w:hAnsi="Tahoma" w:eastAsia="仿宋_GB2312" w:cs="Tahoma"/>
          <w:kern w:val="0"/>
          <w:sz w:val="32"/>
          <w:szCs w:val="32"/>
        </w:rPr>
        <w:t>硫酸</w:t>
      </w:r>
      <w:r>
        <w:rPr>
          <w:rFonts w:hint="eastAsia" w:ascii="仿宋_GB2312" w:hAnsi="Tahoma" w:eastAsia="仿宋_GB2312" w:cs="Tahoma"/>
          <w:kern w:val="0"/>
          <w:sz w:val="32"/>
          <w:szCs w:val="32"/>
          <w:lang w:eastAsia="zh-CN"/>
        </w:rPr>
        <w:t>一</w:t>
      </w:r>
      <w:r>
        <w:rPr>
          <w:rFonts w:hint="eastAsia" w:ascii="仿宋_GB2312" w:hAnsi="Tahoma" w:eastAsia="仿宋_GB2312" w:cs="Tahoma"/>
          <w:kern w:val="0"/>
          <w:sz w:val="32"/>
          <w:szCs w:val="32"/>
        </w:rPr>
        <w:t>车间，2006年</w:t>
      </w:r>
      <w:r>
        <w:rPr>
          <w:rFonts w:ascii="仿宋_GB2312" w:hAnsi="Tahoma" w:eastAsia="仿宋_GB2312" w:cs="Tahoma"/>
          <w:kern w:val="0"/>
          <w:sz w:val="32"/>
          <w:szCs w:val="32"/>
        </w:rPr>
        <w:t>又新建硫酸</w:t>
      </w:r>
      <w:r>
        <w:rPr>
          <w:rFonts w:hint="eastAsia" w:ascii="仿宋_GB2312" w:hAnsi="Tahoma" w:eastAsia="仿宋_GB2312" w:cs="Tahoma"/>
          <w:kern w:val="0"/>
          <w:sz w:val="32"/>
          <w:szCs w:val="32"/>
          <w:lang w:eastAsia="zh-CN"/>
        </w:rPr>
        <w:t>二</w:t>
      </w:r>
      <w:r>
        <w:rPr>
          <w:rFonts w:hint="eastAsia" w:ascii="仿宋_GB2312" w:hAnsi="Tahoma" w:eastAsia="仿宋_GB2312" w:cs="Tahoma"/>
          <w:kern w:val="0"/>
          <w:sz w:val="32"/>
          <w:szCs w:val="32"/>
        </w:rPr>
        <w:t>车间</w:t>
      </w:r>
      <w:r>
        <w:rPr>
          <w:rFonts w:ascii="仿宋_GB2312" w:hAnsi="Tahoma" w:eastAsia="仿宋_GB2312" w:cs="Tahoma"/>
          <w:kern w:val="0"/>
          <w:sz w:val="32"/>
          <w:szCs w:val="32"/>
        </w:rPr>
        <w:t>，两个车间均</w:t>
      </w:r>
      <w:r>
        <w:rPr>
          <w:rFonts w:hint="eastAsia" w:ascii="仿宋_GB2312" w:hAnsi="Tahoma" w:eastAsia="仿宋_GB2312" w:cs="Tahoma"/>
          <w:kern w:val="0"/>
          <w:sz w:val="32"/>
          <w:szCs w:val="32"/>
        </w:rPr>
        <w:t>采用</w:t>
      </w:r>
      <w:r>
        <w:rPr>
          <w:rFonts w:ascii="仿宋_GB2312" w:hAnsi="Tahoma" w:eastAsia="仿宋_GB2312" w:cs="Tahoma"/>
          <w:kern w:val="0"/>
          <w:sz w:val="32"/>
          <w:szCs w:val="32"/>
        </w:rPr>
        <w:t>硫化锌精矿制酸</w:t>
      </w:r>
      <w:r>
        <w:rPr>
          <w:rFonts w:hint="eastAsia" w:ascii="仿宋_GB2312" w:hAnsi="Tahoma" w:eastAsia="仿宋_GB2312" w:cs="Tahoma"/>
          <w:kern w:val="0"/>
          <w:sz w:val="32"/>
          <w:szCs w:val="32"/>
        </w:rPr>
        <w:t>，现</w:t>
      </w:r>
      <w:r>
        <w:rPr>
          <w:rFonts w:ascii="仿宋_GB2312" w:hAnsi="Tahoma" w:eastAsia="仿宋_GB2312" w:cs="Tahoma"/>
          <w:kern w:val="0"/>
          <w:sz w:val="32"/>
          <w:szCs w:val="32"/>
        </w:rPr>
        <w:t>有</w:t>
      </w:r>
      <w:r>
        <w:rPr>
          <w:rFonts w:hint="eastAsia" w:ascii="仿宋_GB2312" w:hAnsi="Tahoma" w:eastAsia="仿宋_GB2312" w:cs="Tahoma"/>
          <w:kern w:val="0"/>
          <w:sz w:val="32"/>
          <w:szCs w:val="32"/>
        </w:rPr>
        <w:t>硫酸</w:t>
      </w:r>
      <w:r>
        <w:rPr>
          <w:rFonts w:ascii="仿宋_GB2312" w:hAnsi="Tahoma" w:eastAsia="仿宋_GB2312" w:cs="Tahoma"/>
          <w:kern w:val="0"/>
          <w:sz w:val="32"/>
          <w:szCs w:val="32"/>
        </w:rPr>
        <w:t>生产系统</w:t>
      </w:r>
      <w:r>
        <w:rPr>
          <w:rFonts w:hint="eastAsia" w:ascii="仿宋_GB2312" w:hAnsi="Tahoma" w:eastAsia="仿宋_GB2312" w:cs="Tahoma"/>
          <w:kern w:val="0"/>
          <w:sz w:val="32"/>
          <w:szCs w:val="32"/>
        </w:rPr>
        <w:t>两套，总产能为10万吨/年（硫酸</w:t>
      </w:r>
      <w:r>
        <w:rPr>
          <w:rFonts w:hint="eastAsia" w:ascii="仿宋_GB2312" w:hAnsi="Tahoma" w:eastAsia="仿宋_GB2312" w:cs="Tahoma"/>
          <w:kern w:val="0"/>
          <w:sz w:val="32"/>
          <w:szCs w:val="32"/>
          <w:lang w:eastAsia="zh-CN"/>
        </w:rPr>
        <w:t>一</w:t>
      </w:r>
      <w:r>
        <w:rPr>
          <w:rFonts w:hint="eastAsia" w:ascii="仿宋_GB2312" w:hAnsi="Tahoma" w:eastAsia="仿宋_GB2312" w:cs="Tahoma"/>
          <w:kern w:val="0"/>
          <w:sz w:val="32"/>
          <w:szCs w:val="32"/>
        </w:rPr>
        <w:t>车间4万吨/年，硫酸</w:t>
      </w:r>
      <w:r>
        <w:rPr>
          <w:rFonts w:hint="eastAsia" w:ascii="仿宋_GB2312" w:hAnsi="Tahoma" w:eastAsia="仿宋_GB2312" w:cs="Tahoma"/>
          <w:kern w:val="0"/>
          <w:sz w:val="32"/>
          <w:szCs w:val="32"/>
          <w:lang w:eastAsia="zh-CN"/>
        </w:rPr>
        <w:t>二</w:t>
      </w:r>
      <w:r>
        <w:rPr>
          <w:rFonts w:hint="eastAsia" w:ascii="仿宋_GB2312" w:hAnsi="Tahoma" w:eastAsia="仿宋_GB2312" w:cs="Tahoma"/>
          <w:kern w:val="0"/>
          <w:sz w:val="32"/>
          <w:szCs w:val="32"/>
        </w:rPr>
        <w:t>车间6万吨/年），公司主产品为硫酸，副产品为锌焙砂，主要原料为硫化锌精矿。公司现有员工72人，除财务独立核算外</w:t>
      </w:r>
      <w:r>
        <w:rPr>
          <w:rFonts w:hint="eastAsia" w:ascii="仿宋_GB2312" w:hAnsi="Tahoma" w:eastAsia="仿宋_GB2312" w:cs="Tahoma"/>
          <w:kern w:val="0"/>
          <w:sz w:val="32"/>
          <w:szCs w:val="32"/>
          <w:lang w:eastAsia="zh-CN"/>
        </w:rPr>
        <w:t>由</w:t>
      </w:r>
      <w:r>
        <w:rPr>
          <w:rFonts w:hint="eastAsia" w:ascii="仿宋_GB2312" w:hAnsi="Tahoma" w:eastAsia="仿宋_GB2312" w:cs="Tahoma"/>
          <w:kern w:val="0"/>
          <w:sz w:val="32"/>
          <w:szCs w:val="32"/>
        </w:rPr>
        <w:t>云南国能化工有限公司领导班子、管理机构、</w:t>
      </w:r>
      <w:r>
        <w:rPr>
          <w:rFonts w:ascii="仿宋_GB2312" w:hAnsi="Tahoma" w:eastAsia="仿宋_GB2312" w:cs="Tahoma"/>
          <w:kern w:val="0"/>
          <w:sz w:val="32"/>
          <w:szCs w:val="32"/>
        </w:rPr>
        <w:t>职能部门</w:t>
      </w:r>
      <w:r>
        <w:rPr>
          <w:rFonts w:hint="eastAsia" w:ascii="仿宋_GB2312" w:hAnsi="Tahoma" w:eastAsia="仿宋_GB2312" w:cs="Tahoma"/>
          <w:kern w:val="0"/>
          <w:sz w:val="32"/>
          <w:szCs w:val="32"/>
        </w:rPr>
        <w:t>统一</w:t>
      </w:r>
      <w:r>
        <w:rPr>
          <w:rFonts w:ascii="仿宋_GB2312" w:hAnsi="Tahoma" w:eastAsia="仿宋_GB2312" w:cs="Tahoma"/>
          <w:kern w:val="0"/>
          <w:sz w:val="32"/>
          <w:szCs w:val="32"/>
        </w:rPr>
        <w:t>管理</w:t>
      </w:r>
      <w:r>
        <w:rPr>
          <w:rFonts w:hint="eastAsia" w:ascii="仿宋_GB2312" w:hAnsi="Tahoma" w:eastAsia="仿宋_GB2312" w:cs="Tahoma"/>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云南钟灵锌业有限责任公司硫酸</w:t>
      </w:r>
      <w:r>
        <w:rPr>
          <w:rFonts w:hint="eastAsia" w:ascii="仿宋_GB2312" w:hAnsi="Tahoma" w:eastAsia="仿宋_GB2312" w:cs="Tahoma"/>
          <w:kern w:val="0"/>
          <w:sz w:val="32"/>
          <w:szCs w:val="32"/>
          <w:lang w:eastAsia="zh-CN"/>
        </w:rPr>
        <w:t>一</w:t>
      </w:r>
      <w:r>
        <w:rPr>
          <w:rFonts w:hint="eastAsia" w:ascii="仿宋_GB2312" w:hAnsi="Tahoma" w:eastAsia="仿宋_GB2312" w:cs="Tahoma"/>
          <w:kern w:val="0"/>
          <w:sz w:val="32"/>
          <w:szCs w:val="32"/>
        </w:rPr>
        <w:t>车间和硫酸</w:t>
      </w:r>
      <w:r>
        <w:rPr>
          <w:rFonts w:hint="eastAsia" w:ascii="仿宋_GB2312" w:hAnsi="Tahoma" w:eastAsia="仿宋_GB2312" w:cs="Tahoma"/>
          <w:kern w:val="0"/>
          <w:sz w:val="32"/>
          <w:szCs w:val="32"/>
          <w:lang w:eastAsia="zh-CN"/>
        </w:rPr>
        <w:t>二</w:t>
      </w:r>
      <w:r>
        <w:rPr>
          <w:rFonts w:hint="eastAsia" w:ascii="仿宋_GB2312" w:hAnsi="Tahoma" w:eastAsia="仿宋_GB2312" w:cs="Tahoma"/>
          <w:kern w:val="0"/>
          <w:sz w:val="32"/>
          <w:szCs w:val="32"/>
        </w:rPr>
        <w:t>车间的生产工艺和生产流程相同，将硫化锌精矿破碎筛分后用皮带送入沸</w:t>
      </w:r>
      <w:r>
        <w:rPr>
          <w:rFonts w:ascii="仿宋_GB2312" w:hAnsi="Tahoma" w:eastAsia="仿宋_GB2312" w:cs="Tahoma"/>
          <w:kern w:val="0"/>
          <w:sz w:val="32"/>
          <w:szCs w:val="32"/>
        </w:rPr>
        <w:t>腾焙烧炉焙烧得到高温的</w:t>
      </w:r>
      <w:r>
        <w:rPr>
          <w:rFonts w:hint="eastAsia" w:ascii="仿宋_GB2312" w:hAnsi="Tahoma" w:eastAsia="仿宋_GB2312" w:cs="Tahoma"/>
          <w:kern w:val="0"/>
          <w:sz w:val="32"/>
          <w:szCs w:val="32"/>
        </w:rPr>
        <w:t>二氧化硫（SO</w:t>
      </w:r>
      <w:r>
        <w:rPr>
          <w:rFonts w:hint="eastAsia" w:ascii="仿宋_GB2312" w:hAnsi="Tahoma" w:eastAsia="仿宋_GB2312" w:cs="Tahoma"/>
          <w:kern w:val="0"/>
          <w:sz w:val="32"/>
          <w:szCs w:val="32"/>
          <w:vertAlign w:val="subscript"/>
        </w:rPr>
        <w:t>2</w:t>
      </w:r>
      <w:r>
        <w:rPr>
          <w:rFonts w:hint="eastAsia" w:ascii="仿宋_GB2312" w:hAnsi="Tahoma" w:eastAsia="仿宋_GB2312" w:cs="Tahoma"/>
          <w:kern w:val="0"/>
          <w:sz w:val="32"/>
          <w:szCs w:val="32"/>
        </w:rPr>
        <w:t>）炉气，</w:t>
      </w:r>
      <w:r>
        <w:rPr>
          <w:rFonts w:ascii="仿宋_GB2312" w:hAnsi="Tahoma" w:eastAsia="仿宋_GB2312" w:cs="Tahoma"/>
          <w:kern w:val="0"/>
          <w:sz w:val="32"/>
          <w:szCs w:val="32"/>
        </w:rPr>
        <w:t>炉气经余热锅炉、冷却器进入旋风收尘器除尘后进入电除尘</w:t>
      </w:r>
      <w:r>
        <w:rPr>
          <w:rFonts w:hint="eastAsia" w:ascii="仿宋_GB2312" w:hAnsi="Tahoma" w:eastAsia="仿宋_GB2312" w:cs="Tahoma"/>
          <w:kern w:val="0"/>
          <w:sz w:val="32"/>
          <w:szCs w:val="32"/>
        </w:rPr>
        <w:t>系统</w:t>
      </w:r>
      <w:r>
        <w:rPr>
          <w:rFonts w:ascii="仿宋_GB2312" w:hAnsi="Tahoma" w:eastAsia="仿宋_GB2312" w:cs="Tahoma"/>
          <w:kern w:val="0"/>
          <w:sz w:val="32"/>
          <w:szCs w:val="32"/>
        </w:rPr>
        <w:t>再除尘</w:t>
      </w:r>
      <w:r>
        <w:rPr>
          <w:rFonts w:hint="eastAsia" w:ascii="仿宋_GB2312" w:hAnsi="Tahoma" w:eastAsia="仿宋_GB2312" w:cs="Tahoma"/>
          <w:kern w:val="0"/>
          <w:sz w:val="32"/>
          <w:szCs w:val="32"/>
        </w:rPr>
        <w:t>。将除尘后</w:t>
      </w:r>
      <w:r>
        <w:rPr>
          <w:rFonts w:ascii="仿宋_GB2312" w:hAnsi="Tahoma" w:eastAsia="仿宋_GB2312" w:cs="Tahoma"/>
          <w:kern w:val="0"/>
          <w:sz w:val="32"/>
          <w:szCs w:val="32"/>
        </w:rPr>
        <w:t>的</w:t>
      </w:r>
      <w:r>
        <w:rPr>
          <w:rFonts w:hint="eastAsia" w:ascii="仿宋_GB2312" w:hAnsi="Tahoma" w:eastAsia="仿宋_GB2312" w:cs="Tahoma"/>
          <w:kern w:val="0"/>
          <w:sz w:val="32"/>
          <w:szCs w:val="32"/>
        </w:rPr>
        <w:t>炉</w:t>
      </w:r>
      <w:r>
        <w:rPr>
          <w:rFonts w:ascii="仿宋_GB2312" w:hAnsi="Tahoma" w:eastAsia="仿宋_GB2312" w:cs="Tahoma"/>
          <w:kern w:val="0"/>
          <w:sz w:val="32"/>
          <w:szCs w:val="32"/>
        </w:rPr>
        <w:t>气</w:t>
      </w:r>
      <w:r>
        <w:rPr>
          <w:rFonts w:hint="eastAsia" w:ascii="仿宋_GB2312" w:hAnsi="Tahoma" w:eastAsia="仿宋_GB2312" w:cs="Tahoma"/>
          <w:kern w:val="0"/>
          <w:sz w:val="32"/>
          <w:szCs w:val="32"/>
        </w:rPr>
        <w:t>送</w:t>
      </w:r>
      <w:r>
        <w:rPr>
          <w:rFonts w:ascii="仿宋_GB2312" w:hAnsi="Tahoma" w:eastAsia="仿宋_GB2312" w:cs="Tahoma"/>
          <w:kern w:val="0"/>
          <w:sz w:val="32"/>
          <w:szCs w:val="32"/>
        </w:rPr>
        <w:t>到净化系统</w:t>
      </w:r>
      <w:r>
        <w:rPr>
          <w:rFonts w:hint="eastAsia" w:ascii="仿宋_GB2312" w:hAnsi="Tahoma" w:eastAsia="仿宋_GB2312" w:cs="Tahoma"/>
          <w:kern w:val="0"/>
          <w:sz w:val="32"/>
          <w:szCs w:val="32"/>
        </w:rPr>
        <w:t>经过</w:t>
      </w:r>
      <w:r>
        <w:rPr>
          <w:rFonts w:ascii="仿宋_GB2312" w:hAnsi="Tahoma" w:eastAsia="仿宋_GB2312" w:cs="Tahoma"/>
          <w:kern w:val="0"/>
          <w:sz w:val="32"/>
          <w:szCs w:val="32"/>
        </w:rPr>
        <w:t>文氏管、泡沫塔、填料塔、电除雾器酸洗</w:t>
      </w:r>
      <w:r>
        <w:rPr>
          <w:rFonts w:hint="eastAsia" w:ascii="仿宋_GB2312" w:hAnsi="Tahoma" w:eastAsia="仿宋_GB2312" w:cs="Tahoma"/>
          <w:kern w:val="0"/>
          <w:sz w:val="32"/>
          <w:szCs w:val="32"/>
          <w:lang w:eastAsia="zh-CN"/>
        </w:rPr>
        <w:t>进一步</w:t>
      </w:r>
      <w:r>
        <w:rPr>
          <w:rFonts w:hint="eastAsia" w:ascii="仿宋_GB2312" w:hAnsi="Tahoma" w:eastAsia="仿宋_GB2312" w:cs="Tahoma"/>
          <w:kern w:val="0"/>
          <w:sz w:val="32"/>
          <w:szCs w:val="32"/>
        </w:rPr>
        <w:t>除去</w:t>
      </w:r>
      <w:r>
        <w:rPr>
          <w:rFonts w:ascii="仿宋_GB2312" w:hAnsi="Tahoma" w:eastAsia="仿宋_GB2312" w:cs="Tahoma"/>
          <w:kern w:val="0"/>
          <w:sz w:val="32"/>
          <w:szCs w:val="32"/>
        </w:rPr>
        <w:t>矿尘、砷、</w:t>
      </w:r>
      <w:r>
        <w:rPr>
          <w:rFonts w:hint="eastAsia" w:ascii="仿宋_GB2312" w:hAnsi="Tahoma" w:eastAsia="仿宋_GB2312" w:cs="Tahoma"/>
          <w:kern w:val="0"/>
          <w:sz w:val="32"/>
          <w:szCs w:val="32"/>
        </w:rPr>
        <w:t>氟</w:t>
      </w:r>
      <w:r>
        <w:rPr>
          <w:rFonts w:ascii="仿宋_GB2312" w:hAnsi="Tahoma" w:eastAsia="仿宋_GB2312" w:cs="Tahoma"/>
          <w:kern w:val="0"/>
          <w:sz w:val="32"/>
          <w:szCs w:val="32"/>
        </w:rPr>
        <w:t>等杂质再进入干燥塔用</w:t>
      </w:r>
      <w:r>
        <w:rPr>
          <w:rFonts w:hint="eastAsia" w:ascii="仿宋_GB2312" w:hAnsi="Tahoma" w:eastAsia="仿宋_GB2312" w:cs="Tahoma"/>
          <w:kern w:val="0"/>
          <w:sz w:val="32"/>
          <w:szCs w:val="32"/>
        </w:rPr>
        <w:t>93</w:t>
      </w:r>
      <w:r>
        <w:rPr>
          <w:rFonts w:ascii="仿宋_GB2312" w:hAnsi="Tahoma" w:eastAsia="仿宋_GB2312" w:cs="Tahoma"/>
          <w:kern w:val="0"/>
          <w:sz w:val="32"/>
          <w:szCs w:val="32"/>
        </w:rPr>
        <w:t>%的</w:t>
      </w:r>
      <w:r>
        <w:rPr>
          <w:rFonts w:hint="eastAsia" w:ascii="仿宋_GB2312" w:hAnsi="Tahoma" w:eastAsia="仿宋_GB2312" w:cs="Tahoma"/>
          <w:kern w:val="0"/>
          <w:sz w:val="32"/>
          <w:szCs w:val="32"/>
        </w:rPr>
        <w:t>稀硫酸</w:t>
      </w:r>
      <w:r>
        <w:rPr>
          <w:rFonts w:ascii="仿宋_GB2312" w:hAnsi="Tahoma" w:eastAsia="仿宋_GB2312" w:cs="Tahoma"/>
          <w:kern w:val="0"/>
          <w:sz w:val="32"/>
          <w:szCs w:val="32"/>
        </w:rPr>
        <w:t>（</w:t>
      </w:r>
      <w:r>
        <w:rPr>
          <w:rFonts w:hint="eastAsia" w:ascii="仿宋_GB2312" w:hAnsi="Tahoma" w:eastAsia="仿宋_GB2312" w:cs="Tahoma"/>
          <w:kern w:val="0"/>
          <w:sz w:val="32"/>
          <w:szCs w:val="32"/>
        </w:rPr>
        <w:t>H</w:t>
      </w:r>
      <w:r>
        <w:rPr>
          <w:rFonts w:hint="eastAsia" w:ascii="仿宋_GB2312" w:hAnsi="Tahoma" w:eastAsia="仿宋_GB2312" w:cs="Tahoma"/>
          <w:kern w:val="0"/>
          <w:sz w:val="32"/>
          <w:szCs w:val="32"/>
          <w:vertAlign w:val="subscript"/>
        </w:rPr>
        <w:t>2</w:t>
      </w:r>
      <w:r>
        <w:rPr>
          <w:rFonts w:hint="eastAsia" w:ascii="仿宋_GB2312" w:hAnsi="Tahoma" w:eastAsia="仿宋_GB2312" w:cs="Tahoma"/>
          <w:kern w:val="0"/>
          <w:sz w:val="32"/>
          <w:szCs w:val="32"/>
        </w:rPr>
        <w:t>SO</w:t>
      </w:r>
      <w:r>
        <w:rPr>
          <w:rFonts w:hint="eastAsia" w:ascii="仿宋_GB2312" w:hAnsi="Tahoma" w:eastAsia="仿宋_GB2312" w:cs="Tahoma"/>
          <w:kern w:val="0"/>
          <w:sz w:val="32"/>
          <w:szCs w:val="32"/>
          <w:vertAlign w:val="subscript"/>
        </w:rPr>
        <w:t>4</w:t>
      </w:r>
      <w:r>
        <w:rPr>
          <w:rFonts w:ascii="仿宋_GB2312" w:hAnsi="Tahoma" w:eastAsia="仿宋_GB2312" w:cs="Tahoma"/>
          <w:kern w:val="0"/>
          <w:sz w:val="32"/>
          <w:szCs w:val="32"/>
        </w:rPr>
        <w:t>）</w:t>
      </w:r>
      <w:r>
        <w:rPr>
          <w:rFonts w:hint="eastAsia" w:ascii="仿宋_GB2312" w:hAnsi="Tahoma" w:eastAsia="仿宋_GB2312" w:cs="Tahoma"/>
          <w:kern w:val="0"/>
          <w:sz w:val="32"/>
          <w:szCs w:val="32"/>
        </w:rPr>
        <w:t>喷淋除</w:t>
      </w:r>
      <w:r>
        <w:rPr>
          <w:rFonts w:ascii="仿宋_GB2312" w:hAnsi="Tahoma" w:eastAsia="仿宋_GB2312" w:cs="Tahoma"/>
          <w:kern w:val="0"/>
          <w:sz w:val="32"/>
          <w:szCs w:val="32"/>
        </w:rPr>
        <w:t>水分</w:t>
      </w:r>
      <w:r>
        <w:rPr>
          <w:rFonts w:hint="eastAsia" w:ascii="仿宋_GB2312" w:hAnsi="Tahoma" w:eastAsia="仿宋_GB2312" w:cs="Tahoma"/>
          <w:kern w:val="0"/>
          <w:sz w:val="32"/>
          <w:szCs w:val="32"/>
        </w:rPr>
        <w:t>。</w:t>
      </w:r>
      <w:r>
        <w:rPr>
          <w:rFonts w:ascii="仿宋_GB2312" w:hAnsi="Tahoma" w:eastAsia="仿宋_GB2312" w:cs="Tahoma"/>
          <w:kern w:val="0"/>
          <w:sz w:val="32"/>
          <w:szCs w:val="32"/>
        </w:rPr>
        <w:t>主风机</w:t>
      </w:r>
      <w:r>
        <w:rPr>
          <w:rFonts w:hint="eastAsia" w:ascii="仿宋_GB2312" w:hAnsi="Tahoma" w:eastAsia="仿宋_GB2312" w:cs="Tahoma"/>
          <w:kern w:val="0"/>
          <w:sz w:val="32"/>
          <w:szCs w:val="32"/>
        </w:rPr>
        <w:t>将所</w:t>
      </w:r>
      <w:r>
        <w:rPr>
          <w:rFonts w:ascii="仿宋_GB2312" w:hAnsi="Tahoma" w:eastAsia="仿宋_GB2312" w:cs="Tahoma"/>
          <w:kern w:val="0"/>
          <w:sz w:val="32"/>
          <w:szCs w:val="32"/>
        </w:rPr>
        <w:t>得到的</w:t>
      </w:r>
      <w:r>
        <w:rPr>
          <w:rFonts w:hint="eastAsia" w:ascii="仿宋_GB2312" w:hAnsi="Tahoma" w:eastAsia="仿宋_GB2312" w:cs="Tahoma"/>
          <w:kern w:val="0"/>
          <w:sz w:val="32"/>
          <w:szCs w:val="32"/>
          <w:lang w:eastAsia="zh-CN"/>
        </w:rPr>
        <w:t>干净</w:t>
      </w:r>
      <w:r>
        <w:rPr>
          <w:rFonts w:hint="eastAsia" w:ascii="仿宋_GB2312" w:hAnsi="Tahoma" w:eastAsia="仿宋_GB2312" w:cs="Tahoma"/>
          <w:kern w:val="0"/>
          <w:sz w:val="32"/>
          <w:szCs w:val="32"/>
        </w:rPr>
        <w:t>二氧化硫</w:t>
      </w:r>
      <w:r>
        <w:rPr>
          <w:rFonts w:ascii="仿宋_GB2312" w:hAnsi="Tahoma" w:eastAsia="仿宋_GB2312" w:cs="Tahoma"/>
          <w:kern w:val="0"/>
          <w:sz w:val="32"/>
          <w:szCs w:val="32"/>
        </w:rPr>
        <w:t>（</w:t>
      </w:r>
      <w:r>
        <w:rPr>
          <w:rFonts w:hint="eastAsia" w:ascii="仿宋_GB2312" w:hAnsi="Tahoma" w:eastAsia="仿宋_GB2312" w:cs="Tahoma"/>
          <w:kern w:val="0"/>
          <w:sz w:val="32"/>
          <w:szCs w:val="32"/>
        </w:rPr>
        <w:t>SO</w:t>
      </w:r>
      <w:r>
        <w:rPr>
          <w:rFonts w:hint="eastAsia" w:ascii="仿宋_GB2312" w:hAnsi="Tahoma" w:eastAsia="仿宋_GB2312" w:cs="Tahoma"/>
          <w:kern w:val="0"/>
          <w:sz w:val="32"/>
          <w:szCs w:val="32"/>
          <w:vertAlign w:val="subscript"/>
        </w:rPr>
        <w:t>2</w:t>
      </w:r>
      <w:r>
        <w:rPr>
          <w:rFonts w:ascii="仿宋_GB2312" w:hAnsi="Tahoma" w:eastAsia="仿宋_GB2312" w:cs="Tahoma"/>
          <w:kern w:val="0"/>
          <w:sz w:val="32"/>
          <w:szCs w:val="32"/>
        </w:rPr>
        <w:t>）</w:t>
      </w:r>
      <w:r>
        <w:rPr>
          <w:rFonts w:hint="eastAsia" w:ascii="仿宋_GB2312" w:hAnsi="Tahoma" w:eastAsia="仿宋_GB2312" w:cs="Tahoma"/>
          <w:kern w:val="0"/>
          <w:sz w:val="32"/>
          <w:szCs w:val="32"/>
        </w:rPr>
        <w:t>炉气送</w:t>
      </w:r>
      <w:r>
        <w:rPr>
          <w:rFonts w:ascii="仿宋_GB2312" w:hAnsi="Tahoma" w:eastAsia="仿宋_GB2312" w:cs="Tahoma"/>
          <w:kern w:val="0"/>
          <w:sz w:val="32"/>
          <w:szCs w:val="32"/>
        </w:rPr>
        <w:t>到转化工段</w:t>
      </w:r>
      <w:r>
        <w:rPr>
          <w:rFonts w:hint="eastAsia" w:ascii="仿宋_GB2312" w:hAnsi="Tahoma" w:eastAsia="仿宋_GB2312" w:cs="Tahoma"/>
          <w:kern w:val="0"/>
          <w:sz w:val="32"/>
          <w:szCs w:val="32"/>
        </w:rPr>
        <w:t>在钒</w:t>
      </w:r>
      <w:r>
        <w:rPr>
          <w:rFonts w:ascii="仿宋_GB2312" w:hAnsi="Tahoma" w:eastAsia="仿宋_GB2312" w:cs="Tahoma"/>
          <w:kern w:val="0"/>
          <w:sz w:val="32"/>
          <w:szCs w:val="32"/>
        </w:rPr>
        <w:t>触媒作用下转化为</w:t>
      </w:r>
      <w:r>
        <w:rPr>
          <w:rFonts w:hint="eastAsia" w:ascii="仿宋_GB2312" w:hAnsi="Tahoma" w:eastAsia="仿宋_GB2312" w:cs="Tahoma"/>
          <w:kern w:val="0"/>
          <w:sz w:val="32"/>
          <w:szCs w:val="32"/>
        </w:rPr>
        <w:t>三氧化硫</w:t>
      </w:r>
      <w:r>
        <w:rPr>
          <w:rFonts w:ascii="仿宋_GB2312" w:hAnsi="Tahoma" w:eastAsia="仿宋_GB2312" w:cs="Tahoma"/>
          <w:kern w:val="0"/>
          <w:sz w:val="32"/>
          <w:szCs w:val="32"/>
        </w:rPr>
        <w:t>（</w:t>
      </w:r>
      <w:r>
        <w:rPr>
          <w:rFonts w:hint="eastAsia" w:ascii="仿宋_GB2312" w:hAnsi="Tahoma" w:eastAsia="仿宋_GB2312" w:cs="Tahoma"/>
          <w:kern w:val="0"/>
          <w:sz w:val="32"/>
          <w:szCs w:val="32"/>
        </w:rPr>
        <w:t>SO</w:t>
      </w:r>
      <w:r>
        <w:rPr>
          <w:rFonts w:hint="eastAsia" w:ascii="仿宋_GB2312" w:hAnsi="Tahoma" w:eastAsia="仿宋_GB2312" w:cs="Tahoma"/>
          <w:kern w:val="0"/>
          <w:sz w:val="32"/>
          <w:szCs w:val="32"/>
          <w:vertAlign w:val="subscript"/>
        </w:rPr>
        <w:t>3</w:t>
      </w:r>
      <w:r>
        <w:rPr>
          <w:rFonts w:ascii="仿宋_GB2312" w:hAnsi="Tahoma" w:eastAsia="仿宋_GB2312" w:cs="Tahoma"/>
          <w:kern w:val="0"/>
          <w:sz w:val="32"/>
          <w:szCs w:val="32"/>
        </w:rPr>
        <w:t>）</w:t>
      </w:r>
      <w:r>
        <w:rPr>
          <w:rFonts w:hint="eastAsia" w:ascii="仿宋_GB2312" w:hAnsi="Tahoma" w:eastAsia="仿宋_GB2312" w:cs="Tahoma"/>
          <w:kern w:val="0"/>
          <w:sz w:val="32"/>
          <w:szCs w:val="32"/>
        </w:rPr>
        <w:t>，</w:t>
      </w:r>
      <w:r>
        <w:rPr>
          <w:rFonts w:ascii="仿宋_GB2312" w:hAnsi="Tahoma" w:eastAsia="仿宋_GB2312" w:cs="Tahoma"/>
          <w:kern w:val="0"/>
          <w:sz w:val="32"/>
          <w:szCs w:val="32"/>
        </w:rPr>
        <w:t>经转化、吸收</w:t>
      </w:r>
      <w:r>
        <w:rPr>
          <w:rFonts w:hint="eastAsia" w:ascii="仿宋_GB2312" w:hAnsi="Tahoma" w:eastAsia="仿宋_GB2312" w:cs="Tahoma"/>
          <w:kern w:val="0"/>
          <w:sz w:val="32"/>
          <w:szCs w:val="32"/>
        </w:rPr>
        <w:t>后</w:t>
      </w:r>
      <w:r>
        <w:rPr>
          <w:rFonts w:ascii="仿宋_GB2312" w:hAnsi="Tahoma" w:eastAsia="仿宋_GB2312" w:cs="Tahoma"/>
          <w:kern w:val="0"/>
          <w:sz w:val="32"/>
          <w:szCs w:val="32"/>
        </w:rPr>
        <w:t>得到</w:t>
      </w:r>
      <w:r>
        <w:rPr>
          <w:rFonts w:hint="eastAsia" w:ascii="仿宋_GB2312" w:hAnsi="Tahoma" w:eastAsia="仿宋_GB2312" w:cs="Tahoma"/>
          <w:kern w:val="0"/>
          <w:sz w:val="32"/>
          <w:szCs w:val="32"/>
        </w:rPr>
        <w:t>最终</w:t>
      </w:r>
      <w:r>
        <w:rPr>
          <w:rFonts w:ascii="仿宋_GB2312" w:hAnsi="Tahoma" w:eastAsia="仿宋_GB2312" w:cs="Tahoma"/>
          <w:kern w:val="0"/>
          <w:sz w:val="32"/>
          <w:szCs w:val="32"/>
        </w:rPr>
        <w:t>产品</w:t>
      </w:r>
      <w:r>
        <w:rPr>
          <w:rFonts w:hint="eastAsia" w:ascii="仿宋_GB2312" w:hAnsi="Tahoma" w:eastAsia="仿宋_GB2312" w:cs="Tahoma"/>
          <w:kern w:val="0"/>
          <w:sz w:val="32"/>
          <w:szCs w:val="32"/>
        </w:rPr>
        <w:t>98</w:t>
      </w:r>
      <w:r>
        <w:rPr>
          <w:rFonts w:ascii="仿宋_GB2312" w:hAnsi="Tahoma" w:eastAsia="仿宋_GB2312" w:cs="Tahoma"/>
          <w:kern w:val="0"/>
          <w:sz w:val="32"/>
          <w:szCs w:val="32"/>
        </w:rPr>
        <w:t>%的</w:t>
      </w:r>
      <w:r>
        <w:rPr>
          <w:rFonts w:hint="eastAsia" w:ascii="仿宋_GB2312" w:hAnsi="Tahoma" w:eastAsia="仿宋_GB2312" w:cs="Tahoma"/>
          <w:kern w:val="0"/>
          <w:sz w:val="32"/>
          <w:szCs w:val="32"/>
        </w:rPr>
        <w:t>浓硫酸</w:t>
      </w:r>
      <w:r>
        <w:rPr>
          <w:rFonts w:ascii="仿宋_GB2312" w:hAnsi="Tahoma" w:eastAsia="仿宋_GB2312" w:cs="Tahoma"/>
          <w:kern w:val="0"/>
          <w:sz w:val="32"/>
          <w:szCs w:val="32"/>
        </w:rPr>
        <w:t>（</w:t>
      </w:r>
      <w:r>
        <w:rPr>
          <w:rFonts w:hint="eastAsia" w:ascii="仿宋_GB2312" w:hAnsi="Tahoma" w:eastAsia="仿宋_GB2312" w:cs="Tahoma"/>
          <w:kern w:val="0"/>
          <w:sz w:val="32"/>
          <w:szCs w:val="32"/>
        </w:rPr>
        <w:t>H</w:t>
      </w:r>
      <w:r>
        <w:rPr>
          <w:rFonts w:hint="eastAsia" w:ascii="仿宋_GB2312" w:hAnsi="Tahoma" w:eastAsia="仿宋_GB2312" w:cs="Tahoma"/>
          <w:kern w:val="0"/>
          <w:sz w:val="32"/>
          <w:szCs w:val="32"/>
          <w:vertAlign w:val="subscript"/>
        </w:rPr>
        <w:t>2</w:t>
      </w:r>
      <w:r>
        <w:rPr>
          <w:rFonts w:hint="eastAsia" w:ascii="仿宋_GB2312" w:hAnsi="Tahoma" w:eastAsia="仿宋_GB2312" w:cs="Tahoma"/>
          <w:kern w:val="0"/>
          <w:sz w:val="32"/>
          <w:szCs w:val="32"/>
        </w:rPr>
        <w:t>SO</w:t>
      </w:r>
      <w:r>
        <w:rPr>
          <w:rFonts w:hint="eastAsia" w:ascii="仿宋_GB2312" w:hAnsi="Tahoma" w:eastAsia="仿宋_GB2312" w:cs="Tahoma"/>
          <w:kern w:val="0"/>
          <w:sz w:val="32"/>
          <w:szCs w:val="32"/>
          <w:vertAlign w:val="subscript"/>
        </w:rPr>
        <w:t>4</w:t>
      </w:r>
      <w:r>
        <w:rPr>
          <w:rFonts w:ascii="仿宋_GB2312" w:hAnsi="Tahoma" w:eastAsia="仿宋_GB2312" w:cs="Tahoma"/>
          <w:kern w:val="0"/>
          <w:sz w:val="32"/>
          <w:szCs w:val="32"/>
        </w:rPr>
        <w:t>）</w:t>
      </w:r>
      <w:r>
        <w:rPr>
          <w:rFonts w:hint="eastAsia" w:ascii="仿宋_GB2312" w:hAnsi="Tahoma" w:eastAsia="仿宋_GB2312" w:cs="Tahoma"/>
          <w:kern w:val="0"/>
          <w:sz w:val="32"/>
          <w:szCs w:val="32"/>
        </w:rPr>
        <w:t>。</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（二）事故发生经过</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仿宋_GB2312" w:hAnsi="楷体" w:eastAsia="仿宋_GB2312" w:cs="Tahoma"/>
          <w:kern w:val="0"/>
          <w:sz w:val="32"/>
          <w:szCs w:val="32"/>
        </w:rPr>
      </w:pPr>
      <w:r>
        <w:rPr>
          <w:rFonts w:hint="eastAsia" w:ascii="仿宋_GB2312" w:hAnsi="楷体" w:eastAsia="仿宋_GB2312" w:cs="Tahoma"/>
          <w:kern w:val="0"/>
          <w:sz w:val="32"/>
          <w:szCs w:val="32"/>
        </w:rPr>
        <w:t>20</w:t>
      </w:r>
      <w:r>
        <w:rPr>
          <w:rFonts w:ascii="仿宋_GB2312" w:hAnsi="楷体" w:eastAsia="仿宋_GB2312" w:cs="Tahoma"/>
          <w:kern w:val="0"/>
          <w:sz w:val="32"/>
          <w:szCs w:val="32"/>
        </w:rPr>
        <w:t>20</w:t>
      </w:r>
      <w:r>
        <w:rPr>
          <w:rFonts w:hint="eastAsia" w:ascii="仿宋_GB2312" w:hAnsi="楷体" w:eastAsia="仿宋_GB2312" w:cs="Tahoma"/>
          <w:kern w:val="0"/>
          <w:sz w:val="32"/>
          <w:szCs w:val="32"/>
        </w:rPr>
        <w:t>年</w:t>
      </w:r>
      <w:r>
        <w:rPr>
          <w:rFonts w:ascii="仿宋_GB2312" w:hAnsi="楷体" w:eastAsia="仿宋_GB2312" w:cs="Tahoma"/>
          <w:kern w:val="0"/>
          <w:sz w:val="32"/>
          <w:szCs w:val="32"/>
        </w:rPr>
        <w:t>7</w:t>
      </w:r>
      <w:r>
        <w:rPr>
          <w:rFonts w:hint="eastAsia" w:ascii="仿宋_GB2312" w:hAnsi="楷体" w:eastAsia="仿宋_GB2312" w:cs="Tahoma"/>
          <w:kern w:val="0"/>
          <w:sz w:val="32"/>
          <w:szCs w:val="32"/>
        </w:rPr>
        <w:t>月3</w:t>
      </w:r>
      <w:r>
        <w:rPr>
          <w:rFonts w:ascii="仿宋_GB2312" w:hAnsi="楷体" w:eastAsia="仿宋_GB2312" w:cs="Tahoma"/>
          <w:kern w:val="0"/>
          <w:sz w:val="32"/>
          <w:szCs w:val="32"/>
        </w:rPr>
        <w:t>0</w:t>
      </w:r>
      <w:r>
        <w:rPr>
          <w:rFonts w:hint="eastAsia" w:ascii="仿宋_GB2312" w:hAnsi="楷体" w:eastAsia="仿宋_GB2312" w:cs="Tahoma"/>
          <w:kern w:val="0"/>
          <w:sz w:val="32"/>
          <w:szCs w:val="32"/>
        </w:rPr>
        <w:t>日</w:t>
      </w:r>
      <w:r>
        <w:rPr>
          <w:rFonts w:ascii="仿宋_GB2312" w:hAnsi="楷体" w:eastAsia="仿宋_GB2312" w:cs="Tahoma"/>
          <w:kern w:val="0"/>
          <w:sz w:val="32"/>
          <w:szCs w:val="32"/>
        </w:rPr>
        <w:t>9</w:t>
      </w:r>
      <w:r>
        <w:rPr>
          <w:rFonts w:hint="eastAsia" w:ascii="仿宋_GB2312" w:hAnsi="楷体" w:eastAsia="仿宋_GB2312" w:cs="Tahoma"/>
          <w:kern w:val="0"/>
          <w:sz w:val="32"/>
          <w:szCs w:val="32"/>
        </w:rPr>
        <w:t>时30分左右，受害人</w:t>
      </w:r>
      <w:r>
        <w:rPr>
          <w:rFonts w:hint="eastAsia" w:ascii="仿宋_GB2312" w:hAnsi="楷体" w:eastAsia="仿宋_GB2312" w:cs="Tahoma"/>
          <w:kern w:val="0"/>
          <w:sz w:val="32"/>
          <w:szCs w:val="32"/>
          <w:lang w:eastAsia="zh-CN"/>
        </w:rPr>
        <w:t>王*</w:t>
      </w:r>
      <w:r>
        <w:rPr>
          <w:rFonts w:hint="eastAsia" w:ascii="仿宋_GB2312" w:hAnsi="楷体" w:eastAsia="仿宋_GB2312" w:cs="Tahoma"/>
          <w:kern w:val="0"/>
          <w:sz w:val="32"/>
          <w:szCs w:val="32"/>
        </w:rPr>
        <w:t>根据公司安排带领同事</w:t>
      </w:r>
      <w:r>
        <w:rPr>
          <w:rFonts w:hint="eastAsia" w:ascii="仿宋_GB2312" w:hAnsi="楷体" w:eastAsia="仿宋_GB2312" w:cs="Tahoma"/>
          <w:kern w:val="0"/>
          <w:sz w:val="32"/>
          <w:szCs w:val="32"/>
          <w:lang w:eastAsia="zh-CN"/>
        </w:rPr>
        <w:t>张*</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陈**</w:t>
      </w:r>
      <w:r>
        <w:rPr>
          <w:rFonts w:hint="eastAsia" w:ascii="仿宋_GB2312" w:hAnsi="楷体" w:eastAsia="仿宋_GB2312" w:cs="Tahoma"/>
          <w:kern w:val="0"/>
          <w:sz w:val="32"/>
          <w:szCs w:val="32"/>
        </w:rPr>
        <w:t>、</w:t>
      </w:r>
      <w:r>
        <w:rPr>
          <w:rFonts w:hint="eastAsia" w:ascii="仿宋_GB2312" w:hAnsi="楷体" w:eastAsia="仿宋_GB2312" w:cs="Tahoma"/>
          <w:kern w:val="0"/>
          <w:sz w:val="32"/>
          <w:szCs w:val="32"/>
          <w:lang w:eastAsia="zh-CN"/>
        </w:rPr>
        <w:t>马*娟</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马*军</w:t>
      </w:r>
      <w:r>
        <w:rPr>
          <w:rFonts w:hint="eastAsia" w:ascii="仿宋_GB2312" w:hAnsi="楷体" w:eastAsia="仿宋_GB2312" w:cs="Tahoma"/>
          <w:kern w:val="0"/>
          <w:sz w:val="32"/>
          <w:szCs w:val="32"/>
        </w:rPr>
        <w:t>、</w:t>
      </w:r>
      <w:r>
        <w:rPr>
          <w:rFonts w:hint="eastAsia" w:ascii="仿宋_GB2312" w:hAnsi="楷体" w:eastAsia="仿宋_GB2312" w:cs="Tahoma"/>
          <w:kern w:val="0"/>
          <w:sz w:val="32"/>
          <w:szCs w:val="32"/>
          <w:lang w:eastAsia="zh-CN"/>
        </w:rPr>
        <w:t>向*</w:t>
      </w:r>
      <w:r>
        <w:rPr>
          <w:rFonts w:hint="eastAsia" w:ascii="仿宋_GB2312" w:hAnsi="楷体" w:eastAsia="仿宋_GB2312" w:cs="Tahoma"/>
          <w:kern w:val="0"/>
          <w:sz w:val="32"/>
          <w:szCs w:val="32"/>
        </w:rPr>
        <w:t>共6人到</w:t>
      </w:r>
      <w:r>
        <w:rPr>
          <w:rFonts w:ascii="仿宋_GB2312" w:hAnsi="楷体" w:eastAsia="仿宋_GB2312" w:cs="Tahoma"/>
          <w:kern w:val="0"/>
          <w:sz w:val="32"/>
          <w:szCs w:val="32"/>
        </w:rPr>
        <w:t>云南钟灵锌业有限责任公司硫酸二车间</w:t>
      </w:r>
      <w:r>
        <w:rPr>
          <w:rFonts w:hint="eastAsia" w:ascii="仿宋_GB2312" w:hAnsi="楷体" w:eastAsia="仿宋_GB2312" w:cs="Tahoma"/>
          <w:kern w:val="0"/>
          <w:sz w:val="32"/>
          <w:szCs w:val="32"/>
        </w:rPr>
        <w:t>原料库房</w:t>
      </w:r>
      <w:r>
        <w:rPr>
          <w:rFonts w:ascii="仿宋_GB2312" w:hAnsi="楷体" w:eastAsia="仿宋_GB2312" w:cs="Tahoma"/>
          <w:kern w:val="0"/>
          <w:sz w:val="32"/>
          <w:szCs w:val="32"/>
        </w:rPr>
        <w:t>行车平台更换</w:t>
      </w:r>
      <w:r>
        <w:rPr>
          <w:rFonts w:hint="eastAsia" w:ascii="仿宋_GB2312" w:hAnsi="楷体" w:eastAsia="仿宋_GB2312" w:cs="Tahoma"/>
          <w:kern w:val="0"/>
          <w:sz w:val="32"/>
          <w:szCs w:val="32"/>
        </w:rPr>
        <w:t>行车</w:t>
      </w:r>
      <w:r>
        <w:rPr>
          <w:rFonts w:ascii="仿宋_GB2312" w:hAnsi="楷体" w:eastAsia="仿宋_GB2312" w:cs="Tahoma"/>
          <w:kern w:val="0"/>
          <w:sz w:val="32"/>
          <w:szCs w:val="32"/>
        </w:rPr>
        <w:t>电缆</w:t>
      </w:r>
      <w:r>
        <w:rPr>
          <w:rFonts w:hint="eastAsia" w:ascii="仿宋_GB2312" w:hAnsi="楷体" w:eastAsia="仿宋_GB2312" w:cs="Tahoma"/>
          <w:kern w:val="0"/>
          <w:sz w:val="32"/>
          <w:szCs w:val="32"/>
        </w:rPr>
        <w:t>，</w:t>
      </w:r>
      <w:r>
        <w:rPr>
          <w:rFonts w:hint="eastAsia" w:ascii="仿宋_GB2312" w:hAnsi="楷体" w:eastAsia="仿宋_GB2312" w:cs="Tahoma"/>
          <w:kern w:val="0"/>
          <w:sz w:val="32"/>
          <w:szCs w:val="32"/>
          <w:lang w:eastAsia="zh-CN"/>
        </w:rPr>
        <w:t>王*</w:t>
      </w:r>
      <w:r>
        <w:rPr>
          <w:rFonts w:hint="eastAsia" w:ascii="仿宋_GB2312" w:hAnsi="楷体" w:eastAsia="仿宋_GB2312" w:cs="Tahoma"/>
          <w:kern w:val="0"/>
          <w:sz w:val="32"/>
          <w:szCs w:val="32"/>
        </w:rPr>
        <w:t>为此次作业负责人。到达作业现场</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王*</w:t>
      </w:r>
      <w:r>
        <w:rPr>
          <w:rFonts w:hint="eastAsia" w:ascii="仿宋_GB2312" w:hAnsi="楷体" w:eastAsia="仿宋_GB2312" w:cs="Tahoma"/>
          <w:kern w:val="0"/>
          <w:sz w:val="32"/>
          <w:szCs w:val="32"/>
        </w:rPr>
        <w:t>安排</w:t>
      </w:r>
      <w:r>
        <w:rPr>
          <w:rFonts w:hint="eastAsia" w:ascii="仿宋_GB2312" w:hAnsi="楷体" w:eastAsia="仿宋_GB2312" w:cs="Tahoma"/>
          <w:kern w:val="0"/>
          <w:sz w:val="32"/>
          <w:szCs w:val="32"/>
          <w:lang w:eastAsia="zh-CN"/>
        </w:rPr>
        <w:t>向*</w:t>
      </w:r>
      <w:r>
        <w:rPr>
          <w:rFonts w:hint="eastAsia" w:ascii="仿宋_GB2312" w:hAnsi="楷体" w:eastAsia="仿宋_GB2312" w:cs="Tahoma"/>
          <w:kern w:val="0"/>
          <w:sz w:val="32"/>
          <w:szCs w:val="32"/>
        </w:rPr>
        <w:t>接电机的电缆线，安排</w:t>
      </w:r>
      <w:r>
        <w:rPr>
          <w:rFonts w:hint="eastAsia" w:ascii="仿宋_GB2312" w:hAnsi="楷体" w:eastAsia="仿宋_GB2312" w:cs="Tahoma"/>
          <w:kern w:val="0"/>
          <w:sz w:val="32"/>
          <w:szCs w:val="32"/>
          <w:lang w:eastAsia="zh-CN"/>
        </w:rPr>
        <w:t>马*军</w:t>
      </w:r>
      <w:r>
        <w:rPr>
          <w:rFonts w:hint="eastAsia" w:ascii="仿宋_GB2312" w:hAnsi="楷体" w:eastAsia="仿宋_GB2312" w:cs="Tahoma"/>
          <w:kern w:val="0"/>
          <w:sz w:val="32"/>
          <w:szCs w:val="32"/>
        </w:rPr>
        <w:t>接控制柜的电缆线，</w:t>
      </w:r>
      <w:r>
        <w:rPr>
          <w:rFonts w:hint="eastAsia" w:ascii="仿宋_GB2312" w:hAnsi="楷体" w:eastAsia="仿宋_GB2312" w:cs="Tahoma"/>
          <w:kern w:val="0"/>
          <w:sz w:val="32"/>
          <w:szCs w:val="32"/>
          <w:lang w:eastAsia="zh-CN"/>
        </w:rPr>
        <w:t>王*</w:t>
      </w:r>
      <w:r>
        <w:rPr>
          <w:rFonts w:hint="eastAsia" w:ascii="仿宋_GB2312" w:hAnsi="楷体" w:eastAsia="仿宋_GB2312" w:cs="Tahoma"/>
          <w:kern w:val="0"/>
          <w:sz w:val="32"/>
          <w:szCs w:val="32"/>
        </w:rPr>
        <w:t>和</w:t>
      </w:r>
      <w:r>
        <w:rPr>
          <w:rFonts w:hint="eastAsia" w:ascii="仿宋_GB2312" w:hAnsi="楷体" w:eastAsia="仿宋_GB2312" w:cs="Tahoma"/>
          <w:kern w:val="0"/>
          <w:sz w:val="32"/>
          <w:szCs w:val="32"/>
          <w:lang w:eastAsia="zh-CN"/>
        </w:rPr>
        <w:t>张*</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陈**</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马*娟</w:t>
      </w:r>
      <w:r>
        <w:rPr>
          <w:rFonts w:ascii="仿宋_GB2312" w:hAnsi="楷体" w:eastAsia="仿宋_GB2312" w:cs="Tahoma"/>
          <w:kern w:val="0"/>
          <w:sz w:val="32"/>
          <w:szCs w:val="32"/>
        </w:rPr>
        <w:t>四人</w:t>
      </w:r>
      <w:r>
        <w:rPr>
          <w:rFonts w:hint="eastAsia" w:ascii="仿宋_GB2312" w:hAnsi="楷体" w:eastAsia="仿宋_GB2312" w:cs="Tahoma"/>
          <w:kern w:val="0"/>
          <w:sz w:val="32"/>
          <w:szCs w:val="32"/>
        </w:rPr>
        <w:t>在行车平台上更换电缆线。电缆线架在行车平台的栏杆顶端，距平台面高</w:t>
      </w:r>
      <w:r>
        <w:rPr>
          <w:rFonts w:hint="eastAsia" w:ascii="仿宋_GB2312" w:hAnsi="楷体" w:eastAsia="仿宋_GB2312" w:cs="Tahoma"/>
          <w:kern w:val="0"/>
          <w:sz w:val="32"/>
          <w:szCs w:val="32"/>
          <w:lang w:eastAsia="zh-CN"/>
        </w:rPr>
        <w:t>约</w:t>
      </w:r>
      <w:r>
        <w:rPr>
          <w:rFonts w:hint="eastAsia" w:ascii="仿宋_GB2312" w:hAnsi="楷体" w:eastAsia="仿宋_GB2312" w:cs="Tahoma"/>
          <w:kern w:val="0"/>
          <w:sz w:val="32"/>
          <w:szCs w:val="32"/>
        </w:rPr>
        <w:t>1.5米，顶端向平台外横向延伸0.5米，电缆线就吊挂在线架下面，在更换</w:t>
      </w:r>
      <w:r>
        <w:rPr>
          <w:rFonts w:ascii="仿宋_GB2312" w:hAnsi="楷体" w:eastAsia="仿宋_GB2312" w:cs="Tahoma"/>
          <w:kern w:val="0"/>
          <w:sz w:val="32"/>
          <w:szCs w:val="32"/>
        </w:rPr>
        <w:t>电缆</w:t>
      </w:r>
      <w:r>
        <w:rPr>
          <w:rFonts w:hint="eastAsia" w:ascii="仿宋_GB2312" w:hAnsi="楷体" w:eastAsia="仿宋_GB2312" w:cs="Tahoma"/>
          <w:kern w:val="0"/>
          <w:sz w:val="32"/>
          <w:szCs w:val="32"/>
        </w:rPr>
        <w:t>作业</w:t>
      </w:r>
      <w:r>
        <w:rPr>
          <w:rFonts w:ascii="仿宋_GB2312" w:hAnsi="楷体" w:eastAsia="仿宋_GB2312" w:cs="Tahoma"/>
          <w:kern w:val="0"/>
          <w:sz w:val="32"/>
          <w:szCs w:val="32"/>
        </w:rPr>
        <w:t>过程中，</w:t>
      </w:r>
      <w:r>
        <w:rPr>
          <w:rFonts w:hint="eastAsia" w:ascii="仿宋_GB2312" w:hAnsi="楷体" w:eastAsia="仿宋_GB2312" w:cs="Tahoma"/>
          <w:kern w:val="0"/>
          <w:sz w:val="32"/>
          <w:szCs w:val="32"/>
          <w:lang w:eastAsia="zh-CN"/>
        </w:rPr>
        <w:t>王*</w:t>
      </w:r>
      <w:r>
        <w:rPr>
          <w:rFonts w:hint="eastAsia" w:ascii="仿宋_GB2312" w:hAnsi="楷体" w:eastAsia="仿宋_GB2312" w:cs="Tahoma"/>
          <w:kern w:val="0"/>
          <w:sz w:val="32"/>
          <w:szCs w:val="32"/>
        </w:rPr>
        <w:t>在未采取</w:t>
      </w:r>
      <w:r>
        <w:rPr>
          <w:rFonts w:ascii="仿宋_GB2312" w:hAnsi="楷体" w:eastAsia="仿宋_GB2312" w:cs="Tahoma"/>
          <w:kern w:val="0"/>
          <w:sz w:val="32"/>
          <w:szCs w:val="32"/>
        </w:rPr>
        <w:t>系</w:t>
      </w:r>
      <w:r>
        <w:rPr>
          <w:rFonts w:hint="eastAsia" w:ascii="仿宋_GB2312" w:hAnsi="楷体" w:eastAsia="仿宋_GB2312" w:cs="Tahoma"/>
          <w:kern w:val="0"/>
          <w:sz w:val="32"/>
          <w:szCs w:val="32"/>
        </w:rPr>
        <w:t>挂</w:t>
      </w:r>
      <w:r>
        <w:rPr>
          <w:rFonts w:ascii="仿宋_GB2312" w:hAnsi="楷体" w:eastAsia="仿宋_GB2312" w:cs="Tahoma"/>
          <w:kern w:val="0"/>
          <w:sz w:val="32"/>
          <w:szCs w:val="32"/>
        </w:rPr>
        <w:t>安全绳</w:t>
      </w:r>
      <w:r>
        <w:rPr>
          <w:rFonts w:hint="eastAsia" w:ascii="仿宋_GB2312" w:hAnsi="楷体" w:eastAsia="仿宋_GB2312" w:cs="Tahoma"/>
          <w:kern w:val="0"/>
          <w:sz w:val="32"/>
          <w:szCs w:val="32"/>
        </w:rPr>
        <w:t>或其它</w:t>
      </w:r>
      <w:r>
        <w:rPr>
          <w:rFonts w:ascii="仿宋_GB2312" w:hAnsi="楷体" w:eastAsia="仿宋_GB2312" w:cs="Tahoma"/>
          <w:kern w:val="0"/>
          <w:sz w:val="32"/>
          <w:szCs w:val="32"/>
        </w:rPr>
        <w:t>有</w:t>
      </w:r>
      <w:r>
        <w:rPr>
          <w:rFonts w:hint="eastAsia" w:ascii="仿宋_GB2312" w:hAnsi="楷体" w:eastAsia="仿宋_GB2312" w:cs="Tahoma"/>
          <w:kern w:val="0"/>
          <w:sz w:val="32"/>
          <w:szCs w:val="32"/>
        </w:rPr>
        <w:t>效</w:t>
      </w:r>
      <w:r>
        <w:rPr>
          <w:rFonts w:ascii="仿宋_GB2312" w:hAnsi="楷体" w:eastAsia="仿宋_GB2312" w:cs="Tahoma"/>
          <w:kern w:val="0"/>
          <w:sz w:val="32"/>
          <w:szCs w:val="32"/>
        </w:rPr>
        <w:t>防护措施</w:t>
      </w:r>
      <w:r>
        <w:rPr>
          <w:rFonts w:hint="eastAsia" w:ascii="仿宋_GB2312" w:hAnsi="楷体" w:eastAsia="仿宋_GB2312" w:cs="Tahoma"/>
          <w:kern w:val="0"/>
          <w:sz w:val="32"/>
          <w:szCs w:val="32"/>
        </w:rPr>
        <w:t>的情况</w:t>
      </w:r>
      <w:r>
        <w:rPr>
          <w:rFonts w:ascii="仿宋_GB2312" w:hAnsi="楷体" w:eastAsia="仿宋_GB2312" w:cs="Tahoma"/>
          <w:kern w:val="0"/>
          <w:sz w:val="32"/>
          <w:szCs w:val="32"/>
        </w:rPr>
        <w:t>下翻越</w:t>
      </w:r>
      <w:r>
        <w:rPr>
          <w:rFonts w:hint="eastAsia" w:ascii="仿宋_GB2312" w:hAnsi="楷体" w:eastAsia="仿宋_GB2312" w:cs="Tahoma"/>
          <w:kern w:val="0"/>
          <w:sz w:val="32"/>
          <w:szCs w:val="32"/>
          <w:lang w:eastAsia="zh-CN"/>
        </w:rPr>
        <w:t>距离地面约</w:t>
      </w:r>
      <w:r>
        <w:rPr>
          <w:rFonts w:hint="eastAsia" w:ascii="仿宋_GB2312" w:hAnsi="楷体" w:eastAsia="仿宋_GB2312" w:cs="Tahoma"/>
          <w:kern w:val="0"/>
          <w:sz w:val="32"/>
          <w:szCs w:val="32"/>
          <w:lang w:val="en-US" w:eastAsia="zh-CN"/>
        </w:rPr>
        <w:t>11米高的</w:t>
      </w:r>
      <w:r>
        <w:rPr>
          <w:rFonts w:hint="eastAsia" w:ascii="仿宋_GB2312" w:hAnsi="楷体" w:eastAsia="仿宋_GB2312" w:cs="Tahoma"/>
          <w:kern w:val="0"/>
          <w:sz w:val="32"/>
          <w:szCs w:val="32"/>
        </w:rPr>
        <w:t>行车</w:t>
      </w:r>
      <w:r>
        <w:rPr>
          <w:rFonts w:ascii="仿宋_GB2312" w:hAnsi="楷体" w:eastAsia="仿宋_GB2312" w:cs="Tahoma"/>
          <w:kern w:val="0"/>
          <w:sz w:val="32"/>
          <w:szCs w:val="32"/>
        </w:rPr>
        <w:t>平台护栏</w:t>
      </w:r>
      <w:r>
        <w:rPr>
          <w:rFonts w:hint="eastAsia" w:ascii="仿宋_GB2312" w:hAnsi="楷体" w:eastAsia="仿宋_GB2312" w:cs="Tahoma"/>
          <w:kern w:val="0"/>
          <w:sz w:val="32"/>
          <w:szCs w:val="32"/>
          <w:lang w:eastAsia="zh-CN"/>
        </w:rPr>
        <w:t>时</w:t>
      </w:r>
      <w:r>
        <w:rPr>
          <w:rFonts w:hint="eastAsia" w:ascii="仿宋_GB2312" w:hAnsi="楷体" w:eastAsia="仿宋_GB2312" w:cs="Tahoma"/>
          <w:kern w:val="0"/>
          <w:sz w:val="32"/>
          <w:szCs w:val="32"/>
        </w:rPr>
        <w:t>不慎</w:t>
      </w:r>
      <w:r>
        <w:rPr>
          <w:rFonts w:ascii="仿宋_GB2312" w:hAnsi="楷体" w:eastAsia="仿宋_GB2312" w:cs="Tahoma"/>
          <w:kern w:val="0"/>
          <w:sz w:val="32"/>
          <w:szCs w:val="32"/>
        </w:rPr>
        <w:t>坠落，</w:t>
      </w:r>
      <w:r>
        <w:rPr>
          <w:rFonts w:hint="eastAsia" w:ascii="仿宋_GB2312" w:hAnsi="楷体" w:eastAsia="仿宋_GB2312" w:cs="Tahoma"/>
          <w:kern w:val="0"/>
          <w:sz w:val="32"/>
          <w:szCs w:val="32"/>
        </w:rPr>
        <w:t>经</w:t>
      </w:r>
      <w:r>
        <w:rPr>
          <w:rFonts w:ascii="仿宋_GB2312" w:hAnsi="楷体" w:eastAsia="仿宋_GB2312" w:cs="Tahoma"/>
          <w:kern w:val="0"/>
          <w:sz w:val="32"/>
          <w:szCs w:val="32"/>
        </w:rPr>
        <w:t>抢救无效</w:t>
      </w:r>
      <w:r>
        <w:rPr>
          <w:rFonts w:hint="eastAsia" w:ascii="仿宋_GB2312" w:hAnsi="楷体" w:eastAsia="仿宋_GB2312" w:cs="Tahoma"/>
          <w:kern w:val="0"/>
          <w:sz w:val="32"/>
          <w:szCs w:val="32"/>
        </w:rPr>
        <w:t>后</w:t>
      </w:r>
      <w:r>
        <w:rPr>
          <w:rFonts w:ascii="仿宋_GB2312" w:hAnsi="楷体" w:eastAsia="仿宋_GB2312" w:cs="Tahoma"/>
          <w:kern w:val="0"/>
          <w:sz w:val="32"/>
          <w:szCs w:val="32"/>
        </w:rPr>
        <w:t>死亡。</w:t>
      </w:r>
    </w:p>
    <w:p>
      <w:pPr>
        <w:keepNext w:val="0"/>
        <w:keepLines w:val="0"/>
        <w:pageBreakBefore w:val="0"/>
        <w:widowControl/>
        <w:kinsoku/>
        <w:wordWrap/>
        <w:overflowPunct/>
        <w:topLinePunct w:val="0"/>
        <w:autoSpaceDE/>
        <w:autoSpaceDN/>
        <w:bidi w:val="0"/>
        <w:adjustRightInd/>
        <w:snapToGrid/>
        <w:spacing w:line="560" w:lineRule="atLeast"/>
        <w:ind w:firstLine="665" w:firstLineChars="207"/>
        <w:jc w:val="left"/>
        <w:textAlignment w:val="auto"/>
        <w:rPr>
          <w:rFonts w:hint="eastAsia" w:ascii="仿宋_GB2312" w:hAnsi="Tahoma" w:eastAsia="仿宋_GB2312" w:cs="Tahoma"/>
          <w:b/>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atLeast"/>
        <w:ind w:firstLine="665" w:firstLineChars="207"/>
        <w:jc w:val="left"/>
        <w:textAlignment w:val="auto"/>
        <w:rPr>
          <w:rFonts w:hint="eastAsia" w:ascii="仿宋_GB2312" w:hAnsi="Tahoma" w:eastAsia="仿宋_GB2312" w:cs="Tahoma"/>
          <w:b/>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atLeast"/>
        <w:ind w:firstLine="665" w:firstLineChars="207"/>
        <w:jc w:val="left"/>
        <w:textAlignment w:val="auto"/>
        <w:rPr>
          <w:rFonts w:hint="eastAsia" w:ascii="仿宋_GB2312" w:hAnsi="Tahoma" w:eastAsia="仿宋_GB2312" w:cs="Tahoma"/>
          <w:b/>
          <w:color w:val="auto"/>
          <w:kern w:val="0"/>
          <w:sz w:val="32"/>
          <w:szCs w:val="32"/>
        </w:rPr>
      </w:pP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（三）事故现场情况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ahoma" w:eastAsia="仿宋_GB2312" w:cs="Tahoma"/>
          <w:kern w:val="0"/>
          <w:sz w:val="32"/>
          <w:szCs w:val="32"/>
          <w:lang w:eastAsia="zh-CN"/>
        </w:rPr>
      </w:pPr>
      <w:r>
        <w:rPr>
          <w:sz w:val="32"/>
        </w:rPr>
        <mc:AlternateContent>
          <mc:Choice Requires="wps">
            <w:drawing>
              <wp:anchor distT="0" distB="0" distL="114300" distR="114300" simplePos="0" relativeHeight="251742208" behindDoc="0" locked="0" layoutInCell="1" allowOverlap="1">
                <wp:simplePos x="0" y="0"/>
                <wp:positionH relativeFrom="column">
                  <wp:posOffset>60325</wp:posOffset>
                </wp:positionH>
                <wp:positionV relativeFrom="page">
                  <wp:posOffset>1795780</wp:posOffset>
                </wp:positionV>
                <wp:extent cx="5684520" cy="3048000"/>
                <wp:effectExtent l="4445" t="4445" r="6985" b="14605"/>
                <wp:wrapSquare wrapText="bothSides"/>
                <wp:docPr id="66" name="文本框 66"/>
                <wp:cNvGraphicFramePr/>
                <a:graphic xmlns:a="http://schemas.openxmlformats.org/drawingml/2006/main">
                  <a:graphicData uri="http://schemas.microsoft.com/office/word/2010/wordprocessingShape">
                    <wps:wsp>
                      <wps:cNvSpPr txBox="1"/>
                      <wps:spPr>
                        <a:xfrm>
                          <a:off x="1344295" y="5737225"/>
                          <a:ext cx="5684520" cy="3048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5477510" cy="2592070"/>
                                  <wp:effectExtent l="0" t="0" r="8890" b="17780"/>
                                  <wp:docPr id="67" name="图片 67" descr="7354d94fc9ec5d6655fced84b0cb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7354d94fc9ec5d6655fced84b0cb97c"/>
                                          <pic:cNvPicPr>
                                            <a:picLocks noChangeAspect="1"/>
                                          </pic:cNvPicPr>
                                        </pic:nvPicPr>
                                        <pic:blipFill>
                                          <a:blip r:embed="rId5"/>
                                          <a:stretch>
                                            <a:fillRect/>
                                          </a:stretch>
                                        </pic:blipFill>
                                        <pic:spPr>
                                          <a:xfrm>
                                            <a:off x="0" y="0"/>
                                            <a:ext cx="5477510" cy="2592070"/>
                                          </a:xfrm>
                                          <a:prstGeom prst="rect">
                                            <a:avLst/>
                                          </a:prstGeom>
                                        </pic:spPr>
                                      </pic:pic>
                                    </a:graphicData>
                                  </a:graphic>
                                </wp:inline>
                              </w:drawing>
                            </w:r>
                          </w:p>
                          <w:p>
                            <w:pPr>
                              <w:jc w:val="center"/>
                              <w:rPr>
                                <w:rFonts w:hint="eastAsia" w:eastAsiaTheme="minorEastAsia"/>
                                <w:lang w:eastAsia="zh-CN"/>
                              </w:rPr>
                            </w:pPr>
                            <w:r>
                              <w:rPr>
                                <w:rFonts w:hint="eastAsia"/>
                                <w:lang w:eastAsia="zh-CN"/>
                              </w:rPr>
                              <w:t>图</w:t>
                            </w:r>
                            <w:r>
                              <w:rPr>
                                <w:rFonts w:hint="eastAsia"/>
                                <w:lang w:val="en-US" w:eastAsia="zh-CN"/>
                              </w:rPr>
                              <w:t xml:space="preserve">1   </w:t>
                            </w:r>
                            <w:r>
                              <w:rPr>
                                <w:rFonts w:hint="eastAsia"/>
                                <w:lang w:eastAsia="zh-CN"/>
                              </w:rPr>
                              <w:t>云南钟灵锌业有限责任公司</w:t>
                            </w:r>
                            <w:r>
                              <w:rPr>
                                <w:rFonts w:hint="eastAsia"/>
                                <w:lang w:val="en-US" w:eastAsia="zh-CN"/>
                              </w:rPr>
                              <w:t xml:space="preserve">  </w:t>
                            </w:r>
                            <w:r>
                              <w:rPr>
                                <w:rFonts w:hint="eastAsia"/>
                                <w:lang w:eastAsia="zh-CN"/>
                              </w:rPr>
                              <w:t>硫酸二车间原料库房</w:t>
                            </w:r>
                          </w:p>
                          <w:p/>
                          <w:p/>
                          <w:p/>
                          <w:p/>
                          <w:p/>
                          <w:p/>
                          <w:p/>
                          <w:p/>
                          <w:p/>
                          <w:p/>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pt;margin-top:141.4pt;height:240pt;width:447.6pt;mso-position-vertical-relative:page;mso-wrap-distance-bottom:0pt;mso-wrap-distance-left:9pt;mso-wrap-distance-right:9pt;mso-wrap-distance-top:0pt;z-index:251742208;mso-width-relative:page;mso-height-relative:page;" fillcolor="#FFFFFF [3201]" filled="t" stroked="t" coordsize="21600,21600" o:gfxdata="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VEx/1gAAAAkBAAAPAAAAAAAA&#10;AAEAIAAAACIAAABkcnMvZG93bnJldi54bWxQSwECFAAUAAAACACHTuJAWVzidE0CAAB4BAAADgAA&#10;AAAAAAABACAAAAAlAQAAZHJzL2Uyb0RvYy54bWxQSwUGAAAAAAYABgBZAQAA5AUAAAAA&#10;">
                <v:fill on="t" focussize="0,0"/>
                <v:stroke weight="0.5pt" color="#000000 [3204]"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5477510" cy="2592070"/>
                            <wp:effectExtent l="0" t="0" r="8890" b="17780"/>
                            <wp:docPr id="67" name="图片 67" descr="7354d94fc9ec5d6655fced84b0cb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7354d94fc9ec5d6655fced84b0cb97c"/>
                                    <pic:cNvPicPr>
                                      <a:picLocks noChangeAspect="1"/>
                                    </pic:cNvPicPr>
                                  </pic:nvPicPr>
                                  <pic:blipFill>
                                    <a:blip r:embed="rId5"/>
                                    <a:stretch>
                                      <a:fillRect/>
                                    </a:stretch>
                                  </pic:blipFill>
                                  <pic:spPr>
                                    <a:xfrm>
                                      <a:off x="0" y="0"/>
                                      <a:ext cx="5477510" cy="2592070"/>
                                    </a:xfrm>
                                    <a:prstGeom prst="rect">
                                      <a:avLst/>
                                    </a:prstGeom>
                                  </pic:spPr>
                                </pic:pic>
                              </a:graphicData>
                            </a:graphic>
                          </wp:inline>
                        </w:drawing>
                      </w:r>
                    </w:p>
                    <w:p>
                      <w:pPr>
                        <w:jc w:val="center"/>
                        <w:rPr>
                          <w:rFonts w:hint="eastAsia" w:eastAsiaTheme="minorEastAsia"/>
                          <w:lang w:eastAsia="zh-CN"/>
                        </w:rPr>
                      </w:pPr>
                      <w:r>
                        <w:rPr>
                          <w:rFonts w:hint="eastAsia"/>
                          <w:lang w:eastAsia="zh-CN"/>
                        </w:rPr>
                        <w:t>图</w:t>
                      </w:r>
                      <w:r>
                        <w:rPr>
                          <w:rFonts w:hint="eastAsia"/>
                          <w:lang w:val="en-US" w:eastAsia="zh-CN"/>
                        </w:rPr>
                        <w:t xml:space="preserve">1   </w:t>
                      </w:r>
                      <w:r>
                        <w:rPr>
                          <w:rFonts w:hint="eastAsia"/>
                          <w:lang w:eastAsia="zh-CN"/>
                        </w:rPr>
                        <w:t>云南钟灵锌业有限责任公司</w:t>
                      </w:r>
                      <w:r>
                        <w:rPr>
                          <w:rFonts w:hint="eastAsia"/>
                          <w:lang w:val="en-US" w:eastAsia="zh-CN"/>
                        </w:rPr>
                        <w:t xml:space="preserve">  </w:t>
                      </w:r>
                      <w:r>
                        <w:rPr>
                          <w:rFonts w:hint="eastAsia"/>
                          <w:lang w:eastAsia="zh-CN"/>
                        </w:rPr>
                        <w:t>硫酸二车间原料库房</w:t>
                      </w:r>
                    </w:p>
                    <w:p/>
                    <w:p/>
                    <w:p/>
                    <w:p/>
                    <w:p/>
                    <w:p/>
                    <w:p/>
                    <w:p/>
                    <w:p/>
                    <w:p/>
                    <w:p/>
                    <w:p/>
                    <w:p/>
                  </w:txbxContent>
                </v:textbox>
                <w10:wrap type="square"/>
              </v:shape>
            </w:pict>
          </mc:Fallback>
        </mc:AlternateContent>
      </w:r>
      <w:r>
        <w:rPr>
          <w:rFonts w:hint="eastAsia" w:ascii="仿宋_GB2312" w:hAnsi="Tahoma" w:eastAsia="仿宋_GB2312" w:cs="Tahoma"/>
          <w:color w:val="auto"/>
          <w:kern w:val="0"/>
          <w:sz w:val="32"/>
          <w:szCs w:val="32"/>
          <w:lang w:eastAsia="zh-CN"/>
        </w:rPr>
        <w:t>本起</w:t>
      </w:r>
      <w:r>
        <w:rPr>
          <w:rFonts w:hint="eastAsia" w:ascii="仿宋_GB2312" w:hAnsi="Tahoma" w:eastAsia="仿宋_GB2312" w:cs="Tahoma"/>
          <w:color w:val="auto"/>
          <w:kern w:val="0"/>
          <w:sz w:val="32"/>
          <w:szCs w:val="32"/>
        </w:rPr>
        <w:t>事故发生</w:t>
      </w:r>
      <w:r>
        <w:rPr>
          <w:rFonts w:hint="eastAsia" w:ascii="仿宋_GB2312" w:hAnsi="Tahoma" w:eastAsia="仿宋_GB2312" w:cs="Tahoma"/>
          <w:color w:val="auto"/>
          <w:kern w:val="0"/>
          <w:sz w:val="32"/>
          <w:szCs w:val="32"/>
          <w:lang w:eastAsia="zh-CN"/>
        </w:rPr>
        <w:t>在</w:t>
      </w:r>
      <w:r>
        <w:rPr>
          <w:rFonts w:hint="eastAsia" w:ascii="仿宋_GB2312" w:hAnsi="Tahoma" w:eastAsia="仿宋_GB2312" w:cs="Tahoma"/>
          <w:color w:val="auto"/>
          <w:kern w:val="0"/>
          <w:sz w:val="32"/>
          <w:szCs w:val="32"/>
        </w:rPr>
        <w:t>云南钟灵</w:t>
      </w:r>
      <w:r>
        <w:rPr>
          <w:rFonts w:ascii="仿宋_GB2312" w:hAnsi="Tahoma" w:eastAsia="仿宋_GB2312" w:cs="Tahoma"/>
          <w:color w:val="auto"/>
          <w:kern w:val="0"/>
          <w:sz w:val="32"/>
          <w:szCs w:val="32"/>
        </w:rPr>
        <w:t>锌业</w:t>
      </w:r>
      <w:r>
        <w:rPr>
          <w:rFonts w:hint="eastAsia" w:ascii="仿宋_GB2312" w:hAnsi="Tahoma" w:eastAsia="仿宋_GB2312" w:cs="Tahoma"/>
          <w:color w:val="auto"/>
          <w:kern w:val="0"/>
          <w:sz w:val="32"/>
          <w:szCs w:val="32"/>
        </w:rPr>
        <w:t>有限</w:t>
      </w:r>
      <w:r>
        <w:rPr>
          <w:rFonts w:ascii="仿宋_GB2312" w:hAnsi="Tahoma" w:eastAsia="仿宋_GB2312" w:cs="Tahoma"/>
          <w:color w:val="auto"/>
          <w:kern w:val="0"/>
          <w:sz w:val="32"/>
          <w:szCs w:val="32"/>
        </w:rPr>
        <w:t>责任</w:t>
      </w:r>
      <w:r>
        <w:rPr>
          <w:rFonts w:hint="eastAsia" w:ascii="仿宋_GB2312" w:hAnsi="Tahoma" w:eastAsia="仿宋_GB2312" w:cs="Tahoma"/>
          <w:color w:val="auto"/>
          <w:kern w:val="0"/>
          <w:sz w:val="32"/>
          <w:szCs w:val="32"/>
        </w:rPr>
        <w:t>公司硫酸二车间原料</w:t>
      </w:r>
      <w:r>
        <w:rPr>
          <w:rFonts w:ascii="仿宋_GB2312" w:hAnsi="Tahoma" w:eastAsia="仿宋_GB2312" w:cs="Tahoma"/>
          <w:color w:val="auto"/>
          <w:kern w:val="0"/>
          <w:sz w:val="32"/>
          <w:szCs w:val="32"/>
        </w:rPr>
        <w:t>库房行车平台处</w:t>
      </w:r>
      <w:r>
        <w:rPr>
          <w:rFonts w:hint="eastAsia" w:ascii="仿宋_GB2312" w:hAnsi="Tahoma" w:eastAsia="仿宋_GB2312" w:cs="Tahoma"/>
          <w:color w:val="auto"/>
          <w:kern w:val="0"/>
          <w:sz w:val="32"/>
          <w:szCs w:val="32"/>
          <w:lang w:eastAsia="zh-CN"/>
        </w:rPr>
        <w:t>。硫酸二</w:t>
      </w:r>
      <w:r>
        <w:rPr>
          <w:rFonts w:ascii="仿宋_GB2312" w:hAnsi="Tahoma" w:eastAsia="仿宋_GB2312" w:cs="Tahoma"/>
          <w:color w:val="auto"/>
          <w:kern w:val="0"/>
          <w:sz w:val="32"/>
          <w:szCs w:val="32"/>
        </w:rPr>
        <w:t>车间</w:t>
      </w:r>
      <w:r>
        <w:rPr>
          <w:rFonts w:hint="eastAsia" w:ascii="仿宋_GB2312" w:hAnsi="Tahoma" w:eastAsia="仿宋_GB2312" w:cs="Tahoma"/>
          <w:color w:val="auto"/>
          <w:kern w:val="0"/>
          <w:sz w:val="32"/>
          <w:szCs w:val="32"/>
          <w:lang w:eastAsia="zh-CN"/>
        </w:rPr>
        <w:t>主要</w:t>
      </w:r>
      <w:r>
        <w:rPr>
          <w:rFonts w:ascii="仿宋_GB2312" w:hAnsi="Tahoma" w:eastAsia="仿宋_GB2312" w:cs="Tahoma"/>
          <w:kern w:val="0"/>
          <w:sz w:val="32"/>
          <w:szCs w:val="32"/>
        </w:rPr>
        <w:t>利用锌精矿制取硫酸</w:t>
      </w:r>
      <w:r>
        <w:rPr>
          <w:rFonts w:hint="eastAsia" w:ascii="仿宋_GB2312" w:hAnsi="Tahoma" w:eastAsia="仿宋_GB2312" w:cs="Tahoma"/>
          <w:kern w:val="0"/>
          <w:sz w:val="32"/>
          <w:szCs w:val="32"/>
          <w:lang w:eastAsia="zh-CN"/>
        </w:rPr>
        <w:t>，</w:t>
      </w:r>
      <w:r>
        <w:rPr>
          <w:rFonts w:ascii="仿宋_GB2312" w:hAnsi="Tahoma" w:eastAsia="仿宋_GB2312" w:cs="Tahoma"/>
          <w:color w:val="auto"/>
          <w:kern w:val="0"/>
          <w:sz w:val="32"/>
          <w:szCs w:val="32"/>
        </w:rPr>
        <w:t>包含沸腾炉一套</w:t>
      </w:r>
      <w:r>
        <w:rPr>
          <w:rFonts w:hint="eastAsia" w:ascii="仿宋_GB2312" w:hAnsi="Tahoma" w:eastAsia="仿宋_GB2312" w:cs="Tahoma"/>
          <w:kern w:val="0"/>
          <w:sz w:val="32"/>
          <w:szCs w:val="32"/>
        </w:rPr>
        <w:t>、</w:t>
      </w:r>
      <w:r>
        <w:rPr>
          <w:rFonts w:ascii="仿宋_GB2312" w:hAnsi="Tahoma" w:eastAsia="仿宋_GB2312" w:cs="Tahoma"/>
          <w:kern w:val="0"/>
          <w:sz w:val="32"/>
          <w:szCs w:val="32"/>
        </w:rPr>
        <w:t>干吸净化转化工段</w:t>
      </w:r>
      <w:r>
        <w:rPr>
          <w:rFonts w:hint="eastAsia" w:ascii="仿宋_GB2312" w:hAnsi="Tahoma" w:eastAsia="仿宋_GB2312" w:cs="Tahoma"/>
          <w:kern w:val="0"/>
          <w:sz w:val="32"/>
          <w:szCs w:val="32"/>
        </w:rPr>
        <w:t>、原料</w:t>
      </w:r>
      <w:r>
        <w:rPr>
          <w:rFonts w:ascii="仿宋_GB2312" w:hAnsi="Tahoma" w:eastAsia="仿宋_GB2312" w:cs="Tahoma"/>
          <w:kern w:val="0"/>
          <w:sz w:val="32"/>
          <w:szCs w:val="32"/>
        </w:rPr>
        <w:t>库房</w:t>
      </w:r>
      <w:r>
        <w:rPr>
          <w:rFonts w:hint="eastAsia" w:ascii="仿宋_GB2312" w:hAnsi="Tahoma" w:eastAsia="仿宋_GB2312" w:cs="Tahoma"/>
          <w:kern w:val="0"/>
          <w:sz w:val="32"/>
          <w:szCs w:val="32"/>
          <w:lang w:eastAsia="zh-CN"/>
        </w:rPr>
        <w:t>等</w:t>
      </w:r>
      <w:r>
        <w:rPr>
          <w:rFonts w:hint="eastAsia" w:ascii="仿宋_GB2312" w:hAnsi="Tahoma" w:eastAsia="仿宋_GB2312" w:cs="Tahoma"/>
          <w:kern w:val="0"/>
          <w:sz w:val="32"/>
          <w:szCs w:val="32"/>
        </w:rPr>
        <w:t>。原料库房</w:t>
      </w:r>
      <w:r>
        <w:rPr>
          <w:rFonts w:ascii="仿宋_GB2312" w:hAnsi="Tahoma" w:eastAsia="仿宋_GB2312" w:cs="Tahoma"/>
          <w:kern w:val="0"/>
          <w:sz w:val="32"/>
          <w:szCs w:val="32"/>
        </w:rPr>
        <w:t>位于公司中部，库房为框架结构</w:t>
      </w:r>
      <w:r>
        <w:rPr>
          <w:rFonts w:hint="eastAsia" w:ascii="仿宋_GB2312" w:hAnsi="Tahoma" w:eastAsia="仿宋_GB2312" w:cs="Tahoma"/>
          <w:kern w:val="0"/>
          <w:sz w:val="32"/>
          <w:szCs w:val="32"/>
          <w:lang w:eastAsia="zh-CN"/>
        </w:rPr>
        <w:t>呈</w:t>
      </w:r>
      <w:r>
        <w:rPr>
          <w:rFonts w:ascii="仿宋_GB2312" w:hAnsi="Tahoma" w:eastAsia="仿宋_GB2312" w:cs="Tahoma"/>
          <w:kern w:val="0"/>
          <w:sz w:val="32"/>
          <w:szCs w:val="32"/>
        </w:rPr>
        <w:t>东北</w:t>
      </w:r>
      <w:r>
        <w:rPr>
          <w:rFonts w:hint="eastAsia" w:ascii="仿宋_GB2312" w:hAnsi="Tahoma" w:eastAsia="仿宋_GB2312" w:cs="Tahoma"/>
          <w:kern w:val="0"/>
          <w:sz w:val="32"/>
          <w:szCs w:val="32"/>
          <w:lang w:val="en-US" w:eastAsia="zh-CN"/>
        </w:rPr>
        <w:t>-</w:t>
      </w:r>
      <w:r>
        <w:rPr>
          <w:rFonts w:ascii="仿宋_GB2312" w:hAnsi="Tahoma" w:eastAsia="仿宋_GB2312" w:cs="Tahoma"/>
          <w:kern w:val="0"/>
          <w:sz w:val="32"/>
          <w:szCs w:val="32"/>
        </w:rPr>
        <w:t>西南向</w:t>
      </w:r>
      <w:r>
        <w:rPr>
          <w:rFonts w:hint="eastAsia" w:ascii="仿宋_GB2312" w:hAnsi="Tahoma" w:eastAsia="仿宋_GB2312" w:cs="Tahoma"/>
          <w:kern w:val="0"/>
          <w:sz w:val="32"/>
          <w:szCs w:val="32"/>
          <w:lang w:eastAsia="zh-CN"/>
        </w:rPr>
        <w:t>建设</w:t>
      </w:r>
      <w:r>
        <w:rPr>
          <w:rFonts w:ascii="仿宋_GB2312" w:hAnsi="Tahoma" w:eastAsia="仿宋_GB2312" w:cs="Tahoma"/>
          <w:kern w:val="0"/>
          <w:sz w:val="32"/>
          <w:szCs w:val="32"/>
        </w:rPr>
        <w:t>，</w:t>
      </w:r>
      <w:r>
        <w:rPr>
          <w:rFonts w:hint="eastAsia" w:ascii="仿宋_GB2312" w:hAnsi="Tahoma" w:eastAsia="仿宋_GB2312" w:cs="Tahoma"/>
          <w:kern w:val="0"/>
          <w:sz w:val="32"/>
          <w:szCs w:val="32"/>
          <w:lang w:eastAsia="zh-CN"/>
        </w:rPr>
        <w:t>房</w:t>
      </w:r>
      <w:r>
        <w:rPr>
          <w:rFonts w:ascii="仿宋_GB2312" w:hAnsi="Tahoma" w:eastAsia="仿宋_GB2312" w:cs="Tahoma"/>
          <w:kern w:val="0"/>
          <w:sz w:val="32"/>
          <w:szCs w:val="32"/>
        </w:rPr>
        <w:t>顶</w:t>
      </w:r>
      <w:r>
        <w:rPr>
          <w:rFonts w:hint="eastAsia" w:ascii="仿宋_GB2312" w:hAnsi="Tahoma" w:eastAsia="仿宋_GB2312" w:cs="Tahoma"/>
          <w:kern w:val="0"/>
          <w:sz w:val="32"/>
          <w:szCs w:val="32"/>
          <w:lang w:eastAsia="zh-CN"/>
        </w:rPr>
        <w:t>用</w:t>
      </w:r>
      <w:r>
        <w:rPr>
          <w:rFonts w:ascii="仿宋_GB2312" w:hAnsi="Tahoma" w:eastAsia="仿宋_GB2312" w:cs="Tahoma"/>
          <w:kern w:val="0"/>
          <w:sz w:val="32"/>
          <w:szCs w:val="32"/>
        </w:rPr>
        <w:t>钢架</w:t>
      </w:r>
      <w:r>
        <w:rPr>
          <w:rFonts w:hint="eastAsia" w:ascii="仿宋_GB2312" w:hAnsi="Tahoma" w:eastAsia="仿宋_GB2312" w:cs="Tahoma"/>
          <w:kern w:val="0"/>
          <w:sz w:val="32"/>
          <w:szCs w:val="32"/>
          <w:lang w:eastAsia="zh-CN"/>
        </w:rPr>
        <w:t>及</w:t>
      </w:r>
      <w:r>
        <w:rPr>
          <w:rFonts w:ascii="仿宋_GB2312" w:hAnsi="Tahoma" w:eastAsia="仿宋_GB2312" w:cs="Tahoma"/>
          <w:kern w:val="0"/>
          <w:sz w:val="32"/>
          <w:szCs w:val="32"/>
        </w:rPr>
        <w:t>玻璃钢瓦</w:t>
      </w:r>
      <w:r>
        <w:rPr>
          <w:rFonts w:hint="eastAsia" w:ascii="仿宋_GB2312" w:hAnsi="Tahoma" w:eastAsia="仿宋_GB2312" w:cs="Tahoma"/>
          <w:kern w:val="0"/>
          <w:sz w:val="32"/>
          <w:szCs w:val="32"/>
          <w:lang w:eastAsia="zh-CN"/>
        </w:rPr>
        <w:t>遮盖，</w:t>
      </w:r>
      <w:r>
        <w:rPr>
          <w:rFonts w:ascii="仿宋_GB2312" w:hAnsi="Tahoma" w:eastAsia="仿宋_GB2312" w:cs="Tahoma"/>
          <w:kern w:val="0"/>
          <w:sz w:val="32"/>
          <w:szCs w:val="32"/>
        </w:rPr>
        <w:t>库房东北</w:t>
      </w:r>
      <w:r>
        <w:rPr>
          <w:rFonts w:hint="eastAsia" w:ascii="仿宋_GB2312" w:hAnsi="Tahoma" w:eastAsia="仿宋_GB2312" w:cs="Tahoma"/>
          <w:kern w:val="0"/>
          <w:sz w:val="32"/>
          <w:szCs w:val="32"/>
          <w:lang w:val="en-US" w:eastAsia="zh-CN"/>
        </w:rPr>
        <w:t>-</w:t>
      </w:r>
      <w:r>
        <w:rPr>
          <w:rFonts w:ascii="仿宋_GB2312" w:hAnsi="Tahoma" w:eastAsia="仿宋_GB2312" w:cs="Tahoma"/>
          <w:kern w:val="0"/>
          <w:sz w:val="32"/>
          <w:szCs w:val="32"/>
        </w:rPr>
        <w:t>西南</w:t>
      </w:r>
      <w:r>
        <w:rPr>
          <w:rFonts w:hint="eastAsia" w:ascii="仿宋_GB2312" w:hAnsi="Tahoma" w:eastAsia="仿宋_GB2312" w:cs="Tahoma"/>
          <w:kern w:val="0"/>
          <w:sz w:val="32"/>
          <w:szCs w:val="32"/>
          <w:lang w:eastAsia="zh-CN"/>
        </w:rPr>
        <w:t>方</w:t>
      </w:r>
      <w:r>
        <w:rPr>
          <w:rFonts w:ascii="仿宋_GB2312" w:hAnsi="Tahoma" w:eastAsia="仿宋_GB2312" w:cs="Tahoma"/>
          <w:kern w:val="0"/>
          <w:sz w:val="32"/>
          <w:szCs w:val="32"/>
        </w:rPr>
        <w:t>向长</w:t>
      </w:r>
      <w:r>
        <w:rPr>
          <w:rFonts w:hint="eastAsia" w:ascii="仿宋_GB2312" w:hAnsi="Tahoma" w:eastAsia="仿宋_GB2312" w:cs="Tahoma"/>
          <w:kern w:val="0"/>
          <w:sz w:val="32"/>
          <w:szCs w:val="32"/>
          <w:lang w:eastAsia="zh-CN"/>
        </w:rPr>
        <w:t>约</w:t>
      </w:r>
      <w:r>
        <w:rPr>
          <w:rFonts w:hint="eastAsia" w:ascii="仿宋_GB2312" w:hAnsi="Tahoma" w:eastAsia="仿宋_GB2312" w:cs="Tahoma"/>
          <w:kern w:val="0"/>
          <w:sz w:val="32"/>
          <w:szCs w:val="32"/>
        </w:rPr>
        <w:t>41米</w:t>
      </w:r>
      <w:r>
        <w:rPr>
          <w:rFonts w:ascii="仿宋_GB2312" w:hAnsi="Tahoma" w:eastAsia="仿宋_GB2312" w:cs="Tahoma"/>
          <w:kern w:val="0"/>
          <w:sz w:val="32"/>
          <w:szCs w:val="32"/>
        </w:rPr>
        <w:t>，西北</w:t>
      </w:r>
      <w:r>
        <w:rPr>
          <w:rFonts w:hint="eastAsia" w:ascii="仿宋_GB2312" w:hAnsi="Tahoma" w:eastAsia="仿宋_GB2312" w:cs="Tahoma"/>
          <w:kern w:val="0"/>
          <w:sz w:val="32"/>
          <w:szCs w:val="32"/>
          <w:lang w:val="en-US" w:eastAsia="zh-CN"/>
        </w:rPr>
        <w:t>-</w:t>
      </w:r>
      <w:r>
        <w:rPr>
          <w:rFonts w:ascii="仿宋_GB2312" w:hAnsi="Tahoma" w:eastAsia="仿宋_GB2312" w:cs="Tahoma"/>
          <w:kern w:val="0"/>
          <w:sz w:val="32"/>
          <w:szCs w:val="32"/>
        </w:rPr>
        <w:t>东南</w:t>
      </w:r>
      <w:r>
        <w:rPr>
          <w:rFonts w:hint="eastAsia" w:ascii="仿宋_GB2312" w:hAnsi="Tahoma" w:eastAsia="仿宋_GB2312" w:cs="Tahoma"/>
          <w:kern w:val="0"/>
          <w:sz w:val="32"/>
          <w:szCs w:val="32"/>
          <w:lang w:eastAsia="zh-CN"/>
        </w:rPr>
        <w:t>方向</w:t>
      </w:r>
      <w:r>
        <w:rPr>
          <w:rFonts w:ascii="仿宋_GB2312" w:hAnsi="Tahoma" w:eastAsia="仿宋_GB2312" w:cs="Tahoma"/>
          <w:kern w:val="0"/>
          <w:sz w:val="32"/>
          <w:szCs w:val="32"/>
        </w:rPr>
        <w:t>宽</w:t>
      </w:r>
      <w:r>
        <w:rPr>
          <w:rFonts w:hint="eastAsia" w:ascii="仿宋_GB2312" w:hAnsi="Tahoma" w:eastAsia="仿宋_GB2312" w:cs="Tahoma"/>
          <w:kern w:val="0"/>
          <w:sz w:val="32"/>
          <w:szCs w:val="32"/>
          <w:lang w:eastAsia="zh-CN"/>
        </w:rPr>
        <w:t>约</w:t>
      </w:r>
      <w:r>
        <w:rPr>
          <w:rFonts w:hint="eastAsia" w:ascii="仿宋_GB2312" w:hAnsi="Tahoma" w:eastAsia="仿宋_GB2312" w:cs="Tahoma"/>
          <w:kern w:val="0"/>
          <w:sz w:val="32"/>
          <w:szCs w:val="32"/>
        </w:rPr>
        <w:t>18米</w:t>
      </w:r>
      <w:r>
        <w:rPr>
          <w:rFonts w:ascii="仿宋_GB2312" w:hAnsi="Tahoma" w:eastAsia="仿宋_GB2312" w:cs="Tahoma"/>
          <w:kern w:val="0"/>
          <w:sz w:val="32"/>
          <w:szCs w:val="32"/>
        </w:rPr>
        <w:t>，高</w:t>
      </w:r>
      <w:r>
        <w:rPr>
          <w:rFonts w:hint="eastAsia" w:ascii="仿宋_GB2312" w:hAnsi="Tahoma" w:eastAsia="仿宋_GB2312" w:cs="Tahoma"/>
          <w:kern w:val="0"/>
          <w:sz w:val="32"/>
          <w:szCs w:val="32"/>
          <w:lang w:eastAsia="zh-CN"/>
        </w:rPr>
        <w:t>约</w:t>
      </w:r>
      <w:r>
        <w:rPr>
          <w:rFonts w:hint="eastAsia" w:ascii="仿宋_GB2312" w:hAnsi="Tahoma" w:eastAsia="仿宋_GB2312" w:cs="Tahoma"/>
          <w:color w:val="auto"/>
          <w:kern w:val="0"/>
          <w:sz w:val="32"/>
          <w:szCs w:val="32"/>
          <w:u w:val="none"/>
          <w:lang w:val="en-US" w:eastAsia="zh-CN"/>
        </w:rPr>
        <w:t>15</w:t>
      </w:r>
      <w:r>
        <w:rPr>
          <w:rFonts w:hint="eastAsia" w:ascii="仿宋_GB2312" w:hAnsi="Tahoma" w:eastAsia="仿宋_GB2312" w:cs="Tahoma"/>
          <w:color w:val="000000" w:themeColor="text1"/>
          <w:kern w:val="0"/>
          <w:sz w:val="32"/>
          <w:szCs w:val="32"/>
          <w14:textFill>
            <w14:solidFill>
              <w14:schemeClr w14:val="tx1"/>
            </w14:solidFill>
          </w14:textFill>
        </w:rPr>
        <w:t>米</w:t>
      </w:r>
      <w:r>
        <w:rPr>
          <w:rFonts w:hint="eastAsia" w:ascii="仿宋_GB2312" w:hAnsi="Tahoma" w:eastAsia="仿宋_GB2312" w:cs="Tahoma"/>
          <w:color w:val="000000" w:themeColor="text1"/>
          <w:kern w:val="0"/>
          <w:sz w:val="32"/>
          <w:szCs w:val="32"/>
          <w:lang w:eastAsia="zh-CN"/>
          <w14:textFill>
            <w14:solidFill>
              <w14:schemeClr w14:val="tx1"/>
            </w14:solidFill>
          </w14:textFill>
        </w:rPr>
        <w:t>。库房中的</w:t>
      </w:r>
      <w:r>
        <w:rPr>
          <w:rFonts w:ascii="仿宋_GB2312" w:hAnsi="Tahoma" w:eastAsia="仿宋_GB2312" w:cs="Tahoma"/>
          <w:color w:val="000000" w:themeColor="text1"/>
          <w:kern w:val="0"/>
          <w:sz w:val="32"/>
          <w:szCs w:val="32"/>
          <w14:textFill>
            <w14:solidFill>
              <w14:schemeClr w14:val="tx1"/>
            </w14:solidFill>
          </w14:textFill>
        </w:rPr>
        <w:t>行车长</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14:textFill>
            <w14:solidFill>
              <w14:schemeClr w14:val="tx1"/>
            </w14:solidFill>
          </w14:textFill>
        </w:rPr>
        <w:t>17米</w:t>
      </w:r>
      <w:r>
        <w:rPr>
          <w:rFonts w:ascii="仿宋_GB2312" w:hAnsi="Tahoma" w:eastAsia="仿宋_GB2312" w:cs="Tahoma"/>
          <w:color w:val="000000" w:themeColor="text1"/>
          <w:kern w:val="0"/>
          <w:sz w:val="32"/>
          <w:szCs w:val="32"/>
          <w14:textFill>
            <w14:solidFill>
              <w14:schemeClr w14:val="tx1"/>
            </w14:solidFill>
          </w14:textFill>
        </w:rPr>
        <w:t>，宽</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14:textFill>
            <w14:solidFill>
              <w14:schemeClr w14:val="tx1"/>
            </w14:solidFill>
          </w14:textFill>
        </w:rPr>
        <w:t>4.5米</w:t>
      </w:r>
      <w:r>
        <w:rPr>
          <w:rFonts w:hint="eastAsia" w:ascii="仿宋_GB2312" w:hAnsi="Tahoma" w:eastAsia="仿宋_GB2312" w:cs="Tahoma"/>
          <w:color w:val="000000" w:themeColor="text1"/>
          <w:kern w:val="0"/>
          <w:sz w:val="32"/>
          <w:szCs w:val="32"/>
          <w:lang w:eastAsia="zh-CN"/>
          <w14:textFill>
            <w14:solidFill>
              <w14:schemeClr w14:val="tx1"/>
            </w14:solidFill>
          </w14:textFill>
        </w:rPr>
        <w:t>，</w:t>
      </w:r>
      <w:r>
        <w:rPr>
          <w:rFonts w:ascii="仿宋_GB2312" w:hAnsi="Tahoma" w:eastAsia="仿宋_GB2312" w:cs="Tahoma"/>
          <w:color w:val="000000" w:themeColor="text1"/>
          <w:kern w:val="0"/>
          <w:sz w:val="32"/>
          <w:szCs w:val="32"/>
          <w14:textFill>
            <w14:solidFill>
              <w14:schemeClr w14:val="tx1"/>
            </w14:solidFill>
          </w14:textFill>
        </w:rPr>
        <w:t>距离地面高</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14:textFill>
            <w14:solidFill>
              <w14:schemeClr w14:val="tx1"/>
            </w14:solidFill>
          </w14:textFill>
        </w:rPr>
        <w:t>11米</w:t>
      </w:r>
      <w:r>
        <w:rPr>
          <w:rFonts w:ascii="仿宋_GB2312" w:hAnsi="Tahoma" w:eastAsia="仿宋_GB2312" w:cs="Tahoma"/>
          <w:color w:val="000000" w:themeColor="text1"/>
          <w:kern w:val="0"/>
          <w:sz w:val="32"/>
          <w:szCs w:val="32"/>
          <w14:textFill>
            <w14:solidFill>
              <w14:schemeClr w14:val="tx1"/>
            </w14:solidFill>
          </w14:textFill>
        </w:rPr>
        <w:t>，行车平台</w:t>
      </w:r>
      <w:r>
        <w:rPr>
          <w:rFonts w:hint="eastAsia" w:ascii="仿宋_GB2312" w:hAnsi="Tahoma" w:eastAsia="仿宋_GB2312" w:cs="Tahoma"/>
          <w:color w:val="000000" w:themeColor="text1"/>
          <w:kern w:val="0"/>
          <w:sz w:val="32"/>
          <w:szCs w:val="32"/>
          <w:lang w:eastAsia="zh-CN"/>
          <w14:textFill>
            <w14:solidFill>
              <w14:schemeClr w14:val="tx1"/>
            </w14:solidFill>
          </w14:textFill>
        </w:rPr>
        <w:t>在</w:t>
      </w:r>
      <w:r>
        <w:rPr>
          <w:rFonts w:ascii="仿宋_GB2312" w:hAnsi="Tahoma" w:eastAsia="仿宋_GB2312" w:cs="Tahoma"/>
          <w:color w:val="000000" w:themeColor="text1"/>
          <w:kern w:val="0"/>
          <w:sz w:val="32"/>
          <w:szCs w:val="32"/>
          <w14:textFill>
            <w14:solidFill>
              <w14:schemeClr w14:val="tx1"/>
            </w14:solidFill>
          </w14:textFill>
        </w:rPr>
        <w:t>行车</w:t>
      </w:r>
      <w:r>
        <w:rPr>
          <w:rFonts w:hint="eastAsia" w:ascii="仿宋_GB2312" w:hAnsi="Tahoma" w:eastAsia="仿宋_GB2312" w:cs="Tahoma"/>
          <w:color w:val="000000" w:themeColor="text1"/>
          <w:kern w:val="0"/>
          <w:sz w:val="32"/>
          <w:szCs w:val="32"/>
          <w14:textFill>
            <w14:solidFill>
              <w14:schemeClr w14:val="tx1"/>
            </w14:solidFill>
          </w14:textFill>
        </w:rPr>
        <w:t>南端</w:t>
      </w:r>
      <w:r>
        <w:rPr>
          <w:rFonts w:ascii="仿宋_GB2312" w:hAnsi="Tahoma" w:eastAsia="仿宋_GB2312" w:cs="Tahoma"/>
          <w:color w:val="000000" w:themeColor="text1"/>
          <w:kern w:val="0"/>
          <w:sz w:val="32"/>
          <w:szCs w:val="32"/>
          <w14:textFill>
            <w14:solidFill>
              <w14:schemeClr w14:val="tx1"/>
            </w14:solidFill>
          </w14:textFill>
        </w:rPr>
        <w:t>，长</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lang w:val="en-US" w:eastAsia="zh-CN"/>
          <w14:textFill>
            <w14:solidFill>
              <w14:schemeClr w14:val="tx1"/>
            </w14:solidFill>
          </w14:textFill>
        </w:rPr>
        <w:t>17米</w:t>
      </w:r>
      <w:r>
        <w:rPr>
          <w:rFonts w:ascii="仿宋_GB2312" w:hAnsi="Tahoma" w:eastAsia="仿宋_GB2312" w:cs="Tahoma"/>
          <w:color w:val="000000" w:themeColor="text1"/>
          <w:kern w:val="0"/>
          <w:sz w:val="32"/>
          <w:szCs w:val="32"/>
          <w14:textFill>
            <w14:solidFill>
              <w14:schemeClr w14:val="tx1"/>
            </w14:solidFill>
          </w14:textFill>
        </w:rPr>
        <w:t>，宽</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14:textFill>
            <w14:solidFill>
              <w14:schemeClr w14:val="tx1"/>
            </w14:solidFill>
          </w14:textFill>
        </w:rPr>
        <w:t>1.1米</w:t>
      </w:r>
      <w:r>
        <w:rPr>
          <w:rFonts w:hint="eastAsia" w:ascii="仿宋_GB2312" w:hAnsi="Tahoma" w:eastAsia="仿宋_GB2312" w:cs="Tahoma"/>
          <w:color w:val="000000" w:themeColor="text1"/>
          <w:kern w:val="0"/>
          <w:sz w:val="32"/>
          <w:szCs w:val="32"/>
          <w:lang w:eastAsia="zh-CN"/>
          <w14:textFill>
            <w14:solidFill>
              <w14:schemeClr w14:val="tx1"/>
            </w14:solidFill>
          </w14:textFill>
        </w:rPr>
        <w:t>，</w:t>
      </w:r>
      <w:r>
        <w:rPr>
          <w:rFonts w:hint="eastAsia" w:ascii="仿宋_GB2312" w:hAnsi="Tahoma" w:eastAsia="仿宋_GB2312" w:cs="Tahoma"/>
          <w:color w:val="000000" w:themeColor="text1"/>
          <w:kern w:val="0"/>
          <w:sz w:val="32"/>
          <w:szCs w:val="32"/>
          <w14:textFill>
            <w14:solidFill>
              <w14:schemeClr w14:val="tx1"/>
            </w14:solidFill>
          </w14:textFill>
        </w:rPr>
        <w:t>平台</w:t>
      </w:r>
      <w:r>
        <w:rPr>
          <w:rFonts w:ascii="仿宋_GB2312" w:hAnsi="Tahoma" w:eastAsia="仿宋_GB2312" w:cs="Tahoma"/>
          <w:color w:val="000000" w:themeColor="text1"/>
          <w:kern w:val="0"/>
          <w:sz w:val="32"/>
          <w:szCs w:val="32"/>
          <w14:textFill>
            <w14:solidFill>
              <w14:schemeClr w14:val="tx1"/>
            </w14:solidFill>
          </w14:textFill>
        </w:rPr>
        <w:t>南端边缘</w:t>
      </w:r>
      <w:r>
        <w:rPr>
          <w:rFonts w:hint="eastAsia" w:ascii="仿宋_GB2312" w:hAnsi="Tahoma" w:eastAsia="仿宋_GB2312" w:cs="Tahoma"/>
          <w:color w:val="000000" w:themeColor="text1"/>
          <w:kern w:val="0"/>
          <w:sz w:val="32"/>
          <w:szCs w:val="32"/>
          <w14:textFill>
            <w14:solidFill>
              <w14:schemeClr w14:val="tx1"/>
            </w14:solidFill>
          </w14:textFill>
        </w:rPr>
        <w:t>有</w:t>
      </w:r>
      <w:r>
        <w:rPr>
          <w:rFonts w:hint="eastAsia" w:ascii="仿宋_GB2312" w:hAnsi="Tahoma" w:eastAsia="仿宋_GB2312" w:cs="Tahoma"/>
          <w:color w:val="000000" w:themeColor="text1"/>
          <w:kern w:val="0"/>
          <w:sz w:val="32"/>
          <w:szCs w:val="32"/>
          <w:lang w:eastAsia="zh-CN"/>
          <w14:textFill>
            <w14:solidFill>
              <w14:schemeClr w14:val="tx1"/>
            </w14:solidFill>
          </w14:textFill>
        </w:rPr>
        <w:t>约</w:t>
      </w:r>
      <w:r>
        <w:rPr>
          <w:rFonts w:hint="eastAsia" w:ascii="仿宋_GB2312" w:hAnsi="Tahoma" w:eastAsia="仿宋_GB2312" w:cs="Tahoma"/>
          <w:color w:val="000000" w:themeColor="text1"/>
          <w:kern w:val="0"/>
          <w:sz w:val="32"/>
          <w:szCs w:val="32"/>
          <w14:textFill>
            <w14:solidFill>
              <w14:schemeClr w14:val="tx1"/>
            </w14:solidFill>
          </w14:textFill>
        </w:rPr>
        <w:t>1.5米</w:t>
      </w:r>
      <w:r>
        <w:rPr>
          <w:rFonts w:hint="eastAsia" w:ascii="仿宋_GB2312" w:hAnsi="Tahoma" w:eastAsia="仿宋_GB2312" w:cs="Tahoma"/>
          <w:kern w:val="0"/>
          <w:sz w:val="32"/>
          <w:szCs w:val="32"/>
        </w:rPr>
        <w:t>高</w:t>
      </w:r>
      <w:r>
        <w:rPr>
          <w:rFonts w:ascii="仿宋_GB2312" w:hAnsi="Tahoma" w:eastAsia="仿宋_GB2312" w:cs="Tahoma"/>
          <w:kern w:val="0"/>
          <w:sz w:val="32"/>
          <w:szCs w:val="32"/>
        </w:rPr>
        <w:t>的钢</w:t>
      </w:r>
      <w:r>
        <w:rPr>
          <w:rFonts w:hint="eastAsia" w:ascii="仿宋_GB2312" w:hAnsi="Tahoma" w:eastAsia="仿宋_GB2312" w:cs="Tahoma"/>
          <w:kern w:val="0"/>
          <w:sz w:val="32"/>
          <w:szCs w:val="32"/>
          <w:lang w:eastAsia="zh-CN"/>
        </w:rPr>
        <w:t>制</w:t>
      </w:r>
      <w:r>
        <w:rPr>
          <w:rFonts w:ascii="仿宋_GB2312" w:hAnsi="Tahoma" w:eastAsia="仿宋_GB2312" w:cs="Tahoma"/>
          <w:kern w:val="0"/>
          <w:sz w:val="32"/>
          <w:szCs w:val="32"/>
        </w:rPr>
        <w:t>护栏，护栏</w:t>
      </w:r>
      <w:r>
        <w:rPr>
          <w:rFonts w:hint="eastAsia" w:ascii="仿宋_GB2312" w:hAnsi="Tahoma" w:eastAsia="仿宋_GB2312" w:cs="Tahoma"/>
          <w:kern w:val="0"/>
          <w:sz w:val="32"/>
          <w:szCs w:val="32"/>
        </w:rPr>
        <w:t>自下而上</w:t>
      </w:r>
      <w:r>
        <w:rPr>
          <w:rFonts w:hint="eastAsia" w:ascii="仿宋_GB2312" w:hAnsi="Tahoma" w:eastAsia="仿宋_GB2312" w:cs="Tahoma"/>
          <w:kern w:val="0"/>
          <w:sz w:val="32"/>
          <w:szCs w:val="32"/>
          <w:lang w:eastAsia="zh-CN"/>
        </w:rPr>
        <w:t>于</w:t>
      </w:r>
      <w:r>
        <w:rPr>
          <w:rFonts w:hint="eastAsia" w:ascii="仿宋_GB2312" w:hAnsi="Tahoma" w:eastAsia="仿宋_GB2312" w:cs="Tahoma"/>
          <w:kern w:val="0"/>
          <w:sz w:val="32"/>
          <w:szCs w:val="32"/>
        </w:rPr>
        <w:t>0.5米</w:t>
      </w:r>
      <w:r>
        <w:rPr>
          <w:rFonts w:ascii="仿宋_GB2312" w:hAnsi="Tahoma" w:eastAsia="仿宋_GB2312" w:cs="Tahoma"/>
          <w:kern w:val="0"/>
          <w:sz w:val="32"/>
          <w:szCs w:val="32"/>
        </w:rPr>
        <w:t>及</w:t>
      </w:r>
      <w:r>
        <w:rPr>
          <w:rFonts w:hint="eastAsia" w:ascii="仿宋_GB2312" w:hAnsi="Tahoma" w:eastAsia="仿宋_GB2312" w:cs="Tahoma"/>
          <w:kern w:val="0"/>
          <w:sz w:val="32"/>
          <w:szCs w:val="32"/>
        </w:rPr>
        <w:t>1米</w:t>
      </w:r>
      <w:r>
        <w:rPr>
          <w:rFonts w:ascii="仿宋_GB2312" w:hAnsi="Tahoma" w:eastAsia="仿宋_GB2312" w:cs="Tahoma"/>
          <w:kern w:val="0"/>
          <w:sz w:val="32"/>
          <w:szCs w:val="32"/>
        </w:rPr>
        <w:t>处</w:t>
      </w:r>
      <w:r>
        <w:rPr>
          <w:rFonts w:hint="eastAsia" w:ascii="仿宋_GB2312" w:hAnsi="Tahoma" w:eastAsia="仿宋_GB2312" w:cs="Tahoma"/>
          <w:kern w:val="0"/>
          <w:sz w:val="32"/>
          <w:szCs w:val="32"/>
          <w:lang w:eastAsia="zh-CN"/>
        </w:rPr>
        <w:t>用</w:t>
      </w:r>
      <w:r>
        <w:rPr>
          <w:rFonts w:ascii="仿宋_GB2312" w:hAnsi="Tahoma" w:eastAsia="仿宋_GB2312" w:cs="Tahoma"/>
          <w:kern w:val="0"/>
          <w:sz w:val="32"/>
          <w:szCs w:val="32"/>
        </w:rPr>
        <w:t>钢管</w:t>
      </w:r>
      <w:r>
        <w:rPr>
          <w:rFonts w:hint="eastAsia" w:ascii="仿宋_GB2312" w:hAnsi="Tahoma" w:eastAsia="仿宋_GB2312" w:cs="Tahoma"/>
          <w:kern w:val="0"/>
          <w:sz w:val="32"/>
          <w:szCs w:val="32"/>
          <w:lang w:eastAsia="zh-CN"/>
        </w:rPr>
        <w:t>焊接作横</w:t>
      </w:r>
      <w:r>
        <w:rPr>
          <w:rFonts w:ascii="仿宋_GB2312" w:hAnsi="Tahoma" w:eastAsia="仿宋_GB2312" w:cs="Tahoma"/>
          <w:kern w:val="0"/>
          <w:sz w:val="32"/>
          <w:szCs w:val="32"/>
        </w:rPr>
        <w:t>栏，栏杆顶端向外呈</w:t>
      </w:r>
      <w:r>
        <w:rPr>
          <w:rFonts w:hint="eastAsia" w:ascii="仿宋_GB2312" w:hAnsi="Tahoma" w:eastAsia="仿宋_GB2312" w:cs="Tahoma"/>
          <w:kern w:val="0"/>
          <w:sz w:val="32"/>
          <w:szCs w:val="32"/>
        </w:rPr>
        <w:t>“7”字形</w:t>
      </w:r>
      <w:r>
        <w:rPr>
          <w:rFonts w:ascii="仿宋_GB2312" w:hAnsi="Tahoma" w:eastAsia="仿宋_GB2312" w:cs="Tahoma"/>
          <w:kern w:val="0"/>
          <w:sz w:val="32"/>
          <w:szCs w:val="32"/>
        </w:rPr>
        <w:t>，向外宽度</w:t>
      </w:r>
      <w:r>
        <w:rPr>
          <w:rFonts w:hint="eastAsia" w:ascii="仿宋_GB2312" w:hAnsi="Tahoma" w:eastAsia="仿宋_GB2312" w:cs="Tahoma"/>
          <w:kern w:val="0"/>
          <w:sz w:val="32"/>
          <w:szCs w:val="32"/>
        </w:rPr>
        <w:t>0.5米</w:t>
      </w:r>
      <w:r>
        <w:rPr>
          <w:rFonts w:ascii="仿宋_GB2312" w:hAnsi="Tahoma" w:eastAsia="仿宋_GB2312" w:cs="Tahoma"/>
          <w:kern w:val="0"/>
          <w:sz w:val="32"/>
          <w:szCs w:val="32"/>
        </w:rPr>
        <w:t>左右</w:t>
      </w:r>
      <w:r>
        <w:rPr>
          <w:rFonts w:hint="eastAsia" w:ascii="仿宋_GB2312" w:hAnsi="Tahoma" w:eastAsia="仿宋_GB2312" w:cs="Tahoma"/>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Tahoma" w:eastAsia="仿宋_GB2312" w:cs="Tahoma"/>
          <w:color w:val="auto"/>
          <w:kern w:val="0"/>
          <w:sz w:val="32"/>
          <w:szCs w:val="32"/>
        </w:rPr>
      </w:pPr>
      <w:r>
        <w:rPr>
          <w:rFonts w:hint="eastAsia" w:ascii="仿宋_GB2312" w:hAnsi="Tahoma" w:eastAsia="仿宋_GB2312" w:cs="Tahoma"/>
          <w:kern w:val="0"/>
          <w:sz w:val="32"/>
          <w:szCs w:val="32"/>
          <w:lang w:eastAsia="zh-CN"/>
        </w:rPr>
        <w:t>现场勘验时，</w:t>
      </w:r>
      <w:r>
        <w:rPr>
          <w:rFonts w:ascii="仿宋_GB2312" w:hAnsi="Tahoma" w:eastAsia="仿宋_GB2312" w:cs="Tahoma"/>
          <w:color w:val="000000" w:themeColor="text1"/>
          <w:kern w:val="0"/>
          <w:sz w:val="32"/>
          <w:szCs w:val="32"/>
          <w14:textFill>
            <w14:solidFill>
              <w14:schemeClr w14:val="tx1"/>
            </w14:solidFill>
          </w14:textFill>
        </w:rPr>
        <w:t>行车位于</w:t>
      </w:r>
      <w:r>
        <w:rPr>
          <w:rFonts w:hint="eastAsia" w:ascii="仿宋_GB2312" w:hAnsi="Tahoma" w:eastAsia="仿宋_GB2312" w:cs="Tahoma"/>
          <w:color w:val="000000" w:themeColor="text1"/>
          <w:kern w:val="0"/>
          <w:sz w:val="32"/>
          <w:szCs w:val="32"/>
          <w:lang w:eastAsia="zh-CN"/>
          <w14:textFill>
            <w14:solidFill>
              <w14:schemeClr w14:val="tx1"/>
            </w14:solidFill>
          </w14:textFill>
        </w:rPr>
        <w:t>行车跑道</w:t>
      </w:r>
      <w:r>
        <w:rPr>
          <w:rFonts w:ascii="仿宋_GB2312" w:hAnsi="Tahoma" w:eastAsia="仿宋_GB2312" w:cs="Tahoma"/>
          <w:color w:val="000000" w:themeColor="text1"/>
          <w:kern w:val="0"/>
          <w:sz w:val="32"/>
          <w:szCs w:val="32"/>
          <w14:textFill>
            <w14:solidFill>
              <w14:schemeClr w14:val="tx1"/>
            </w14:solidFill>
          </w14:textFill>
        </w:rPr>
        <w:t>西南端，</w:t>
      </w:r>
      <w:r>
        <w:rPr>
          <w:rFonts w:hint="eastAsia" w:ascii="仿宋_GB2312" w:hAnsi="Tahoma" w:eastAsia="仿宋_GB2312" w:cs="Tahoma"/>
          <w:kern w:val="0"/>
          <w:sz w:val="32"/>
          <w:szCs w:val="32"/>
          <w:lang w:eastAsia="zh-CN"/>
        </w:rPr>
        <w:t>吊线架</w:t>
      </w:r>
      <w:r>
        <w:rPr>
          <w:rFonts w:ascii="仿宋_GB2312" w:hAnsi="Tahoma" w:eastAsia="仿宋_GB2312" w:cs="Tahoma"/>
          <w:kern w:val="0"/>
          <w:sz w:val="32"/>
          <w:szCs w:val="32"/>
        </w:rPr>
        <w:t>下吊有</w:t>
      </w:r>
      <w:r>
        <w:rPr>
          <w:rFonts w:hint="eastAsia" w:ascii="仿宋_GB2312" w:hAnsi="Tahoma" w:eastAsia="仿宋_GB2312" w:cs="Tahoma"/>
          <w:kern w:val="0"/>
          <w:sz w:val="32"/>
          <w:szCs w:val="32"/>
        </w:rPr>
        <w:t>4根</w:t>
      </w:r>
      <w:r>
        <w:rPr>
          <w:rFonts w:ascii="仿宋_GB2312" w:hAnsi="Tahoma" w:eastAsia="仿宋_GB2312" w:cs="Tahoma"/>
          <w:kern w:val="0"/>
          <w:sz w:val="32"/>
          <w:szCs w:val="32"/>
        </w:rPr>
        <w:t>粗电缆</w:t>
      </w:r>
      <w:r>
        <w:rPr>
          <w:rFonts w:hint="eastAsia" w:ascii="仿宋_GB2312" w:hAnsi="Tahoma" w:eastAsia="仿宋_GB2312" w:cs="Tahoma"/>
          <w:kern w:val="0"/>
          <w:sz w:val="32"/>
          <w:szCs w:val="32"/>
        </w:rPr>
        <w:t>和2根</w:t>
      </w:r>
      <w:r>
        <w:rPr>
          <w:rFonts w:ascii="仿宋_GB2312" w:hAnsi="Tahoma" w:eastAsia="仿宋_GB2312" w:cs="Tahoma"/>
          <w:kern w:val="0"/>
          <w:sz w:val="32"/>
          <w:szCs w:val="32"/>
        </w:rPr>
        <w:t>细</w:t>
      </w:r>
      <w:r>
        <w:rPr>
          <w:rFonts w:hint="eastAsia" w:ascii="仿宋_GB2312" w:hAnsi="Tahoma" w:eastAsia="仿宋_GB2312" w:cs="Tahoma"/>
          <w:kern w:val="0"/>
          <w:sz w:val="32"/>
          <w:szCs w:val="32"/>
        </w:rPr>
        <w:t>电缆，平台</w:t>
      </w:r>
      <w:r>
        <w:rPr>
          <w:rFonts w:ascii="仿宋_GB2312" w:hAnsi="Tahoma" w:eastAsia="仿宋_GB2312" w:cs="Tahoma"/>
          <w:kern w:val="0"/>
          <w:sz w:val="32"/>
          <w:szCs w:val="32"/>
        </w:rPr>
        <w:t>上有旧铁</w:t>
      </w:r>
      <w:r>
        <w:rPr>
          <w:rFonts w:hint="eastAsia" w:ascii="仿宋_GB2312" w:hAnsi="Tahoma" w:eastAsia="仿宋_GB2312" w:cs="Tahoma"/>
          <w:kern w:val="0"/>
          <w:sz w:val="32"/>
          <w:szCs w:val="32"/>
          <w:lang w:eastAsia="zh-CN"/>
        </w:rPr>
        <w:t>铲</w:t>
      </w:r>
      <w:r>
        <w:rPr>
          <w:rFonts w:ascii="仿宋_GB2312" w:hAnsi="Tahoma" w:eastAsia="仿宋_GB2312" w:cs="Tahoma"/>
          <w:kern w:val="0"/>
          <w:sz w:val="32"/>
          <w:szCs w:val="32"/>
        </w:rPr>
        <w:t>等杂物</w:t>
      </w:r>
      <w:r>
        <w:rPr>
          <w:rFonts w:hint="eastAsia" w:ascii="仿宋_GB2312" w:hAnsi="Tahoma" w:eastAsia="仿宋_GB2312" w:cs="Tahoma"/>
          <w:kern w:val="0"/>
          <w:sz w:val="32"/>
          <w:szCs w:val="32"/>
          <w:lang w:eastAsia="zh-CN"/>
        </w:rPr>
        <w:t>。行车跑道最西端轨道上堆积有约</w:t>
      </w:r>
      <w:r>
        <w:rPr>
          <w:rFonts w:hint="eastAsia" w:ascii="仿宋_GB2312" w:hAnsi="Tahoma" w:eastAsia="仿宋_GB2312" w:cs="Tahoma"/>
          <w:kern w:val="0"/>
          <w:sz w:val="32"/>
          <w:szCs w:val="32"/>
          <w:lang w:val="en-US" w:eastAsia="zh-CN"/>
        </w:rPr>
        <w:t>10厘米厚的矿尘，矿尘处有疑似踩踏、梭动痕迹，此处原有的行车止挡器已掉落。</w:t>
      </w:r>
      <w:r>
        <w:rPr>
          <w:rFonts w:hint="eastAsia" w:ascii="仿宋_GB2312" w:hAnsi="Tahoma" w:eastAsia="仿宋_GB2312" w:cs="Tahoma"/>
          <w:kern w:val="0"/>
          <w:sz w:val="32"/>
          <w:szCs w:val="32"/>
          <w:lang w:eastAsia="zh-CN"/>
        </w:rPr>
        <w:t>行车</w:t>
      </w:r>
      <w:r>
        <w:rPr>
          <w:rFonts w:hint="eastAsia" w:ascii="仿宋_GB2312" w:hAnsi="Tahoma" w:eastAsia="仿宋_GB2312" w:cs="Tahoma"/>
          <w:kern w:val="0"/>
          <w:sz w:val="32"/>
          <w:szCs w:val="32"/>
        </w:rPr>
        <w:t>平台正下方</w:t>
      </w:r>
      <w:r>
        <w:rPr>
          <w:rFonts w:hint="eastAsia" w:ascii="仿宋_GB2312" w:hAnsi="Tahoma" w:eastAsia="仿宋_GB2312" w:cs="Tahoma"/>
          <w:kern w:val="0"/>
          <w:sz w:val="32"/>
          <w:szCs w:val="32"/>
          <w:lang w:eastAsia="zh-CN"/>
        </w:rPr>
        <w:t>建</w:t>
      </w:r>
      <w:r>
        <w:rPr>
          <w:rFonts w:ascii="仿宋_GB2312" w:hAnsi="Tahoma" w:eastAsia="仿宋_GB2312" w:cs="Tahoma"/>
          <w:kern w:val="0"/>
          <w:sz w:val="32"/>
          <w:szCs w:val="32"/>
        </w:rPr>
        <w:t>有物料平台</w:t>
      </w:r>
      <w:r>
        <w:rPr>
          <w:rFonts w:hint="eastAsia" w:ascii="仿宋_GB2312" w:hAnsi="Tahoma" w:eastAsia="仿宋_GB2312" w:cs="Tahoma"/>
          <w:kern w:val="0"/>
          <w:sz w:val="32"/>
          <w:szCs w:val="32"/>
          <w:lang w:eastAsia="zh-CN"/>
        </w:rPr>
        <w:t>，</w:t>
      </w:r>
      <w:r>
        <w:rPr>
          <w:rFonts w:ascii="仿宋_GB2312" w:hAnsi="Tahoma" w:eastAsia="仿宋_GB2312" w:cs="Tahoma"/>
          <w:kern w:val="0"/>
          <w:sz w:val="32"/>
          <w:szCs w:val="32"/>
        </w:rPr>
        <w:t>距</w:t>
      </w:r>
      <w:r>
        <w:rPr>
          <w:rFonts w:hint="eastAsia" w:ascii="仿宋_GB2312" w:hAnsi="Tahoma" w:eastAsia="仿宋_GB2312" w:cs="Tahoma"/>
          <w:kern w:val="0"/>
          <w:sz w:val="32"/>
          <w:szCs w:val="32"/>
          <w:lang w:eastAsia="zh-CN"/>
        </w:rPr>
        <w:t>行车平台高约</w:t>
      </w:r>
      <w:r>
        <w:rPr>
          <w:rFonts w:hint="eastAsia" w:ascii="仿宋_GB2312" w:hAnsi="Tahoma" w:eastAsia="仿宋_GB2312" w:cs="Tahoma"/>
          <w:kern w:val="0"/>
          <w:sz w:val="32"/>
          <w:szCs w:val="32"/>
          <w:lang w:val="en-US" w:eastAsia="zh-CN"/>
        </w:rPr>
        <w:t>7米，距</w:t>
      </w:r>
      <w:r>
        <w:rPr>
          <w:rFonts w:hint="eastAsia" w:ascii="仿宋_GB2312" w:hAnsi="Tahoma" w:eastAsia="仿宋_GB2312" w:cs="Tahoma"/>
          <w:kern w:val="0"/>
          <w:sz w:val="32"/>
          <w:szCs w:val="32"/>
        </w:rPr>
        <w:t>地面</w:t>
      </w:r>
      <w:r>
        <w:rPr>
          <w:rFonts w:hint="eastAsia" w:ascii="仿宋_GB2312" w:hAnsi="Tahoma" w:eastAsia="仿宋_GB2312" w:cs="Tahoma"/>
          <w:kern w:val="0"/>
          <w:sz w:val="32"/>
          <w:szCs w:val="32"/>
          <w:lang w:eastAsia="zh-CN"/>
        </w:rPr>
        <w:t>高约</w:t>
      </w:r>
      <w:r>
        <w:rPr>
          <w:rFonts w:hint="eastAsia" w:ascii="仿宋_GB2312" w:hAnsi="Tahoma" w:eastAsia="仿宋_GB2312" w:cs="Tahoma"/>
          <w:kern w:val="0"/>
          <w:sz w:val="32"/>
          <w:szCs w:val="32"/>
        </w:rPr>
        <w:t>4米</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物料</w:t>
      </w:r>
      <w:r>
        <w:rPr>
          <w:rFonts w:ascii="仿宋_GB2312" w:hAnsi="Tahoma" w:eastAsia="仿宋_GB2312" w:cs="Tahoma"/>
          <w:kern w:val="0"/>
          <w:sz w:val="32"/>
          <w:szCs w:val="32"/>
        </w:rPr>
        <w:t>平台与西南</w:t>
      </w:r>
      <w:r>
        <w:rPr>
          <w:rFonts w:hint="eastAsia" w:ascii="仿宋_GB2312" w:hAnsi="Tahoma" w:eastAsia="仿宋_GB2312" w:cs="Tahoma"/>
          <w:kern w:val="0"/>
          <w:sz w:val="32"/>
          <w:szCs w:val="32"/>
          <w:lang w:eastAsia="zh-CN"/>
        </w:rPr>
        <w:t>立柱间</w:t>
      </w:r>
      <w:r>
        <w:rPr>
          <w:rFonts w:ascii="仿宋_GB2312" w:hAnsi="Tahoma" w:eastAsia="仿宋_GB2312" w:cs="Tahoma"/>
          <w:kern w:val="0"/>
          <w:sz w:val="32"/>
          <w:szCs w:val="32"/>
        </w:rPr>
        <w:t>横梁有约</w:t>
      </w:r>
      <w:r>
        <w:rPr>
          <w:rFonts w:hint="eastAsia" w:ascii="仿宋_GB2312" w:hAnsi="Tahoma" w:eastAsia="仿宋_GB2312" w:cs="Tahoma"/>
          <w:kern w:val="0"/>
          <w:sz w:val="32"/>
          <w:szCs w:val="32"/>
        </w:rPr>
        <w:t>1米</w:t>
      </w:r>
      <w:r>
        <w:rPr>
          <w:rFonts w:ascii="仿宋_GB2312" w:hAnsi="Tahoma" w:eastAsia="仿宋_GB2312" w:cs="Tahoma"/>
          <w:kern w:val="0"/>
          <w:sz w:val="32"/>
          <w:szCs w:val="32"/>
        </w:rPr>
        <w:t>的空间，横梁上堆有废旧塑料</w:t>
      </w:r>
      <w:r>
        <w:rPr>
          <w:rFonts w:hint="eastAsia" w:ascii="仿宋_GB2312" w:hAnsi="Tahoma" w:eastAsia="仿宋_GB2312" w:cs="Tahoma"/>
          <w:kern w:val="0"/>
          <w:sz w:val="32"/>
          <w:szCs w:val="32"/>
        </w:rPr>
        <w:t>等</w:t>
      </w:r>
      <w:r>
        <w:rPr>
          <w:rFonts w:ascii="仿宋_GB2312" w:hAnsi="Tahoma" w:eastAsia="仿宋_GB2312" w:cs="Tahoma"/>
          <w:kern w:val="0"/>
          <w:sz w:val="32"/>
          <w:szCs w:val="32"/>
        </w:rPr>
        <w:t>杂物</w:t>
      </w:r>
      <w:r>
        <w:rPr>
          <w:rFonts w:hint="eastAsia" w:ascii="仿宋_GB2312" w:hAnsi="Tahoma" w:eastAsia="仿宋_GB2312" w:cs="Tahoma"/>
          <w:kern w:val="0"/>
          <w:sz w:val="32"/>
          <w:szCs w:val="32"/>
        </w:rPr>
        <w:t>。</w:t>
      </w:r>
      <w:r>
        <w:rPr>
          <w:rFonts w:hint="eastAsia" w:ascii="仿宋_GB2312" w:hAnsi="Tahoma" w:eastAsia="仿宋_GB2312" w:cs="Tahoma"/>
          <w:kern w:val="0"/>
          <w:sz w:val="32"/>
          <w:szCs w:val="32"/>
          <w:lang w:eastAsia="zh-CN"/>
        </w:rPr>
        <w:t>物</w:t>
      </w:r>
      <w:r>
        <w:rPr>
          <w:rFonts w:ascii="仿宋_GB2312" w:hAnsi="Tahoma" w:eastAsia="仿宋_GB2312" w:cs="Tahoma"/>
          <w:kern w:val="0"/>
          <w:sz w:val="32"/>
          <w:szCs w:val="32"/>
        </w:rPr>
        <w:t>料</w:t>
      </w:r>
      <w:r>
        <w:rPr>
          <w:rFonts w:hint="eastAsia" w:ascii="仿宋_GB2312" w:hAnsi="Tahoma" w:eastAsia="仿宋_GB2312" w:cs="Tahoma"/>
          <w:kern w:val="0"/>
          <w:sz w:val="32"/>
          <w:szCs w:val="32"/>
        </w:rPr>
        <w:t>平台</w:t>
      </w:r>
      <w:r>
        <w:rPr>
          <w:rFonts w:ascii="仿宋_GB2312" w:hAnsi="Tahoma" w:eastAsia="仿宋_GB2312" w:cs="Tahoma"/>
          <w:kern w:val="0"/>
          <w:sz w:val="32"/>
          <w:szCs w:val="32"/>
        </w:rPr>
        <w:t>上的护栏高</w:t>
      </w:r>
      <w:r>
        <w:rPr>
          <w:rFonts w:hint="eastAsia" w:ascii="仿宋_GB2312" w:hAnsi="Tahoma" w:eastAsia="仿宋_GB2312" w:cs="Tahoma"/>
          <w:kern w:val="0"/>
          <w:sz w:val="32"/>
          <w:szCs w:val="32"/>
        </w:rPr>
        <w:t>1.5米</w:t>
      </w:r>
      <w:r>
        <w:rPr>
          <w:rFonts w:ascii="仿宋_GB2312" w:hAnsi="Tahoma" w:eastAsia="仿宋_GB2312" w:cs="Tahoma"/>
          <w:kern w:val="0"/>
          <w:sz w:val="32"/>
          <w:szCs w:val="32"/>
        </w:rPr>
        <w:t>左右</w:t>
      </w:r>
      <w:r>
        <w:rPr>
          <w:rFonts w:hint="eastAsia" w:ascii="仿宋_GB2312" w:hAnsi="Tahoma" w:eastAsia="仿宋_GB2312" w:cs="Tahoma"/>
          <w:kern w:val="0"/>
          <w:sz w:val="32"/>
          <w:szCs w:val="32"/>
        </w:rPr>
        <w:t>，</w:t>
      </w:r>
      <w:r>
        <w:rPr>
          <w:rFonts w:ascii="仿宋_GB2312" w:hAnsi="Tahoma" w:eastAsia="仿宋_GB2312" w:cs="Tahoma"/>
          <w:kern w:val="0"/>
          <w:sz w:val="32"/>
          <w:szCs w:val="32"/>
        </w:rPr>
        <w:t>已</w:t>
      </w:r>
      <w:r>
        <w:rPr>
          <w:rFonts w:hint="eastAsia" w:ascii="仿宋_GB2312" w:hAnsi="Tahoma" w:eastAsia="仿宋_GB2312" w:cs="Tahoma"/>
          <w:kern w:val="0"/>
          <w:sz w:val="32"/>
          <w:szCs w:val="32"/>
          <w:lang w:eastAsia="zh-CN"/>
        </w:rPr>
        <w:t>有</w:t>
      </w:r>
      <w:r>
        <w:rPr>
          <w:rFonts w:ascii="仿宋_GB2312" w:hAnsi="Tahoma" w:eastAsia="仿宋_GB2312" w:cs="Tahoma"/>
          <w:kern w:val="0"/>
          <w:sz w:val="32"/>
          <w:szCs w:val="32"/>
        </w:rPr>
        <w:t>部分损坏，护栏</w:t>
      </w:r>
      <w:r>
        <w:rPr>
          <w:rFonts w:hint="eastAsia" w:ascii="仿宋_GB2312" w:hAnsi="Tahoma" w:eastAsia="仿宋_GB2312" w:cs="Tahoma"/>
          <w:kern w:val="0"/>
          <w:sz w:val="32"/>
          <w:szCs w:val="32"/>
          <w:lang w:eastAsia="zh-CN"/>
        </w:rPr>
        <w:t>距</w:t>
      </w:r>
      <w:r>
        <w:rPr>
          <w:rFonts w:ascii="仿宋_GB2312" w:hAnsi="Tahoma" w:eastAsia="仿宋_GB2312" w:cs="Tahoma"/>
          <w:kern w:val="0"/>
          <w:sz w:val="32"/>
          <w:szCs w:val="32"/>
        </w:rPr>
        <w:t>西北面墙体约</w:t>
      </w:r>
      <w:r>
        <w:rPr>
          <w:rFonts w:hint="eastAsia" w:ascii="仿宋_GB2312" w:hAnsi="Tahoma" w:eastAsia="仿宋_GB2312" w:cs="Tahoma"/>
          <w:kern w:val="0"/>
          <w:sz w:val="32"/>
          <w:szCs w:val="32"/>
        </w:rPr>
        <w:t>1.5米</w:t>
      </w:r>
      <w:r>
        <w:rPr>
          <w:rFonts w:ascii="仿宋_GB2312" w:hAnsi="Tahoma" w:eastAsia="仿宋_GB2312" w:cs="Tahoma"/>
          <w:kern w:val="0"/>
          <w:sz w:val="32"/>
          <w:szCs w:val="32"/>
        </w:rPr>
        <w:t>，</w:t>
      </w:r>
      <w:r>
        <w:rPr>
          <w:rFonts w:hint="eastAsia" w:ascii="仿宋_GB2312" w:hAnsi="Tahoma" w:eastAsia="仿宋_GB2312" w:cs="Tahoma"/>
          <w:kern w:val="0"/>
          <w:sz w:val="32"/>
          <w:szCs w:val="32"/>
        </w:rPr>
        <w:t>其上</w:t>
      </w:r>
      <w:r>
        <w:rPr>
          <w:rFonts w:ascii="仿宋_GB2312" w:hAnsi="Tahoma" w:eastAsia="仿宋_GB2312" w:cs="Tahoma"/>
          <w:kern w:val="0"/>
          <w:sz w:val="32"/>
          <w:szCs w:val="32"/>
        </w:rPr>
        <w:t>堆有杂物，在距</w:t>
      </w:r>
      <w:r>
        <w:rPr>
          <w:rFonts w:hint="eastAsia" w:ascii="仿宋_GB2312" w:hAnsi="Tahoma" w:eastAsia="仿宋_GB2312" w:cs="Tahoma"/>
          <w:color w:val="auto"/>
          <w:kern w:val="0"/>
          <w:sz w:val="32"/>
          <w:szCs w:val="32"/>
        </w:rPr>
        <w:t>墙体</w:t>
      </w:r>
      <w:r>
        <w:rPr>
          <w:rFonts w:ascii="仿宋_GB2312" w:hAnsi="Tahoma" w:eastAsia="仿宋_GB2312" w:cs="Tahoma"/>
          <w:color w:val="auto"/>
          <w:kern w:val="0"/>
          <w:sz w:val="32"/>
          <w:szCs w:val="32"/>
        </w:rPr>
        <w:t>约</w:t>
      </w:r>
      <w:r>
        <w:rPr>
          <w:rFonts w:hint="eastAsia" w:ascii="仿宋_GB2312" w:hAnsi="Tahoma" w:eastAsia="仿宋_GB2312" w:cs="Tahoma"/>
          <w:color w:val="auto"/>
          <w:kern w:val="0"/>
          <w:sz w:val="32"/>
          <w:szCs w:val="32"/>
        </w:rPr>
        <w:t>2米</w:t>
      </w:r>
      <w:r>
        <w:rPr>
          <w:rFonts w:ascii="仿宋_GB2312" w:hAnsi="Tahoma" w:eastAsia="仿宋_GB2312" w:cs="Tahoma"/>
          <w:color w:val="auto"/>
          <w:kern w:val="0"/>
          <w:sz w:val="32"/>
          <w:szCs w:val="32"/>
        </w:rPr>
        <w:t>处的横梁有尘土堆积，</w:t>
      </w:r>
      <w:r>
        <w:rPr>
          <w:rFonts w:hint="eastAsia" w:ascii="仿宋_GB2312" w:hAnsi="Tahoma" w:eastAsia="仿宋_GB2312" w:cs="Tahoma"/>
          <w:color w:val="auto"/>
          <w:kern w:val="0"/>
          <w:sz w:val="32"/>
          <w:szCs w:val="32"/>
        </w:rPr>
        <w:t>尘土</w:t>
      </w:r>
      <w:r>
        <w:rPr>
          <w:rFonts w:ascii="仿宋_GB2312" w:hAnsi="Tahoma" w:eastAsia="仿宋_GB2312" w:cs="Tahoma"/>
          <w:color w:val="auto"/>
          <w:kern w:val="0"/>
          <w:sz w:val="32"/>
          <w:szCs w:val="32"/>
        </w:rPr>
        <w:t>有疑似被物体</w:t>
      </w:r>
      <w:r>
        <w:rPr>
          <w:rFonts w:hint="eastAsia" w:ascii="仿宋_GB2312" w:hAnsi="Tahoma" w:eastAsia="仿宋_GB2312" w:cs="Tahoma"/>
          <w:color w:val="auto"/>
          <w:kern w:val="0"/>
          <w:sz w:val="32"/>
          <w:szCs w:val="32"/>
        </w:rPr>
        <w:t>砸</w:t>
      </w:r>
      <w:r>
        <w:rPr>
          <w:rFonts w:ascii="仿宋_GB2312" w:hAnsi="Tahoma" w:eastAsia="仿宋_GB2312" w:cs="Tahoma"/>
          <w:color w:val="auto"/>
          <w:kern w:val="0"/>
          <w:sz w:val="32"/>
          <w:szCs w:val="32"/>
        </w:rPr>
        <w:t>击</w:t>
      </w:r>
      <w:r>
        <w:rPr>
          <w:rFonts w:hint="eastAsia" w:ascii="仿宋_GB2312" w:hAnsi="Tahoma" w:eastAsia="仿宋_GB2312" w:cs="Tahoma"/>
          <w:color w:val="auto"/>
          <w:kern w:val="0"/>
          <w:sz w:val="32"/>
          <w:szCs w:val="32"/>
        </w:rPr>
        <w:t>的</w:t>
      </w:r>
      <w:r>
        <w:rPr>
          <w:rFonts w:ascii="仿宋_GB2312" w:hAnsi="Tahoma" w:eastAsia="仿宋_GB2312" w:cs="Tahoma"/>
          <w:color w:val="auto"/>
          <w:kern w:val="0"/>
          <w:sz w:val="32"/>
          <w:szCs w:val="32"/>
        </w:rPr>
        <w:t>痕迹，横梁与平台间</w:t>
      </w:r>
      <w:r>
        <w:rPr>
          <w:rFonts w:hint="eastAsia" w:ascii="仿宋_GB2312" w:hAnsi="Tahoma" w:eastAsia="仿宋_GB2312" w:cs="Tahoma"/>
          <w:color w:val="auto"/>
          <w:kern w:val="0"/>
          <w:sz w:val="32"/>
          <w:szCs w:val="32"/>
          <w:lang w:eastAsia="zh-CN"/>
        </w:rPr>
        <w:t>（水平面）空着</w:t>
      </w:r>
      <w:r>
        <w:rPr>
          <w:rFonts w:ascii="仿宋_GB2312" w:hAnsi="Tahoma" w:eastAsia="仿宋_GB2312" w:cs="Tahoma"/>
          <w:color w:val="auto"/>
          <w:kern w:val="0"/>
          <w:sz w:val="32"/>
          <w:szCs w:val="32"/>
        </w:rPr>
        <w:t>直通地面。地面</w:t>
      </w:r>
      <w:r>
        <w:rPr>
          <w:rFonts w:hint="eastAsia" w:ascii="仿宋_GB2312" w:hAnsi="Tahoma" w:eastAsia="仿宋_GB2312" w:cs="Tahoma"/>
          <w:color w:val="auto"/>
          <w:kern w:val="0"/>
          <w:sz w:val="32"/>
          <w:szCs w:val="32"/>
        </w:rPr>
        <w:t>西北</w:t>
      </w:r>
      <w:r>
        <w:rPr>
          <w:rFonts w:ascii="仿宋_GB2312" w:hAnsi="Tahoma" w:eastAsia="仿宋_GB2312" w:cs="Tahoma"/>
          <w:color w:val="auto"/>
          <w:kern w:val="0"/>
          <w:sz w:val="32"/>
          <w:szCs w:val="32"/>
        </w:rPr>
        <w:t>方有</w:t>
      </w:r>
      <w:r>
        <w:rPr>
          <w:rFonts w:hint="eastAsia" w:ascii="仿宋_GB2312" w:hAnsi="Tahoma" w:eastAsia="仿宋_GB2312" w:cs="Tahoma"/>
          <w:color w:val="auto"/>
          <w:kern w:val="0"/>
          <w:sz w:val="32"/>
          <w:szCs w:val="32"/>
          <w:lang w:eastAsia="zh-CN"/>
        </w:rPr>
        <w:t>一个止挡器，</w:t>
      </w:r>
      <w:r>
        <w:rPr>
          <w:rFonts w:ascii="仿宋_GB2312" w:hAnsi="Tahoma" w:eastAsia="仿宋_GB2312" w:cs="Tahoma"/>
          <w:color w:val="auto"/>
          <w:kern w:val="0"/>
          <w:sz w:val="32"/>
          <w:szCs w:val="32"/>
        </w:rPr>
        <w:t>东北</w:t>
      </w:r>
      <w:r>
        <w:rPr>
          <w:rFonts w:hint="eastAsia" w:ascii="仿宋_GB2312" w:hAnsi="Tahoma" w:eastAsia="仿宋_GB2312" w:cs="Tahoma"/>
          <w:color w:val="auto"/>
          <w:kern w:val="0"/>
          <w:sz w:val="32"/>
          <w:szCs w:val="32"/>
          <w:lang w:eastAsia="zh-CN"/>
        </w:rPr>
        <w:t>方</w:t>
      </w:r>
      <w:r>
        <w:rPr>
          <w:rFonts w:hint="eastAsia" w:ascii="仿宋_GB2312" w:hAnsi="Tahoma" w:eastAsia="仿宋_GB2312" w:cs="Tahoma"/>
          <w:color w:val="auto"/>
          <w:kern w:val="0"/>
          <w:sz w:val="32"/>
          <w:szCs w:val="32"/>
        </w:rPr>
        <w:t>是1号</w:t>
      </w:r>
      <w:r>
        <w:rPr>
          <w:rFonts w:ascii="仿宋_GB2312" w:hAnsi="Tahoma" w:eastAsia="仿宋_GB2312" w:cs="Tahoma"/>
          <w:color w:val="auto"/>
          <w:kern w:val="0"/>
          <w:sz w:val="32"/>
          <w:szCs w:val="32"/>
        </w:rPr>
        <w:t>输</w:t>
      </w:r>
      <w:r>
        <w:rPr>
          <w:rFonts w:hint="eastAsia" w:ascii="仿宋_GB2312" w:hAnsi="Tahoma" w:eastAsia="仿宋_GB2312" w:cs="Tahoma"/>
          <w:color w:val="auto"/>
          <w:kern w:val="0"/>
          <w:sz w:val="32"/>
          <w:szCs w:val="32"/>
          <w:lang w:eastAsia="zh-CN"/>
        </w:rPr>
        <w:t>料</w:t>
      </w:r>
      <w:r>
        <w:rPr>
          <w:rFonts w:hint="eastAsia" w:ascii="仿宋_GB2312" w:hAnsi="Tahoma" w:eastAsia="仿宋_GB2312" w:cs="Tahoma"/>
          <w:color w:val="auto"/>
          <w:kern w:val="0"/>
          <w:sz w:val="32"/>
          <w:szCs w:val="32"/>
        </w:rPr>
        <w:t>皮带</w:t>
      </w:r>
      <w:r>
        <w:rPr>
          <w:rFonts w:ascii="仿宋_GB2312" w:hAnsi="Tahoma" w:eastAsia="仿宋_GB2312" w:cs="Tahoma"/>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hint="eastAsia" w:ascii="仿宋_GB2312" w:hAnsi="Tahoma" w:eastAsia="仿宋_GB2312" w:cs="Tahoma"/>
          <w:color w:val="auto"/>
          <w:kern w:val="0"/>
          <w:sz w:val="32"/>
          <w:szCs w:val="32"/>
          <w:lang w:eastAsia="zh-CN"/>
        </w:rPr>
      </w:pPr>
      <w:r>
        <w:rPr>
          <w:sz w:val="32"/>
        </w:rPr>
        <mc:AlternateContent>
          <mc:Choice Requires="wps">
            <w:drawing>
              <wp:anchor distT="0" distB="0" distL="114300" distR="114300" simplePos="0" relativeHeight="251743232" behindDoc="1" locked="0" layoutInCell="1" allowOverlap="1">
                <wp:simplePos x="0" y="0"/>
                <wp:positionH relativeFrom="column">
                  <wp:posOffset>81915</wp:posOffset>
                </wp:positionH>
                <wp:positionV relativeFrom="page">
                  <wp:posOffset>5629910</wp:posOffset>
                </wp:positionV>
                <wp:extent cx="5610225" cy="3115310"/>
                <wp:effectExtent l="4445" t="4445" r="0" b="23495"/>
                <wp:wrapThrough wrapText="bothSides">
                  <wp:wrapPolygon>
                    <wp:start x="-17" y="-31"/>
                    <wp:lineTo x="-17" y="21499"/>
                    <wp:lineTo x="21546" y="21499"/>
                    <wp:lineTo x="21546" y="-31"/>
                    <wp:lineTo x="-17" y="-31"/>
                  </wp:wrapPolygon>
                </wp:wrapThrough>
                <wp:docPr id="68" name="文本框 68"/>
                <wp:cNvGraphicFramePr/>
                <a:graphic xmlns:a="http://schemas.openxmlformats.org/drawingml/2006/main">
                  <a:graphicData uri="http://schemas.microsoft.com/office/word/2010/wordprocessingShape">
                    <wps:wsp>
                      <wps:cNvSpPr txBox="1"/>
                      <wps:spPr>
                        <a:xfrm>
                          <a:off x="982345" y="6308725"/>
                          <a:ext cx="5610225" cy="3115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 xml:space="preserve"> </w:t>
                            </w:r>
                            <w:r>
                              <w:rPr>
                                <w:rFonts w:hint="eastAsia"/>
                                <w:lang w:val="en-US" w:eastAsia="zh-CN"/>
                              </w:rPr>
                              <w:drawing>
                                <wp:inline distT="0" distB="0" distL="114300" distR="114300">
                                  <wp:extent cx="2521585" cy="2613025"/>
                                  <wp:effectExtent l="0" t="0" r="12065" b="15875"/>
                                  <wp:docPr id="71" name="图片 71" descr="图2.1 止挡器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图2.1 止挡器位置"/>
                                          <pic:cNvPicPr>
                                            <a:picLocks noChangeAspect="1"/>
                                          </pic:cNvPicPr>
                                        </pic:nvPicPr>
                                        <pic:blipFill>
                                          <a:blip r:embed="rId6"/>
                                          <a:stretch>
                                            <a:fillRect/>
                                          </a:stretch>
                                        </pic:blipFill>
                                        <pic:spPr>
                                          <a:xfrm>
                                            <a:off x="0" y="0"/>
                                            <a:ext cx="2521585" cy="261302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531110" cy="2585085"/>
                                  <wp:effectExtent l="0" t="0" r="2540" b="5715"/>
                                  <wp:docPr id="70" name="图片 70" descr="图2.2 止挡器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2.2 止挡器位置"/>
                                          <pic:cNvPicPr>
                                            <a:picLocks noChangeAspect="1"/>
                                          </pic:cNvPicPr>
                                        </pic:nvPicPr>
                                        <pic:blipFill>
                                          <a:blip r:embed="rId7"/>
                                          <a:stretch>
                                            <a:fillRect/>
                                          </a:stretch>
                                        </pic:blipFill>
                                        <pic:spPr>
                                          <a:xfrm>
                                            <a:off x="0" y="0"/>
                                            <a:ext cx="2531110" cy="2585085"/>
                                          </a:xfrm>
                                          <a:prstGeom prst="rect">
                                            <a:avLst/>
                                          </a:prstGeom>
                                        </pic:spPr>
                                      </pic:pic>
                                    </a:graphicData>
                                  </a:graphic>
                                </wp:inline>
                              </w:drawing>
                            </w:r>
                          </w:p>
                          <w:p>
                            <w:pPr>
                              <w:jc w:val="center"/>
                              <w:rPr>
                                <w:rFonts w:hint="default" w:eastAsiaTheme="minorEastAsia"/>
                                <w:lang w:val="en-US" w:eastAsia="zh-CN"/>
                              </w:rPr>
                            </w:pPr>
                            <w:r>
                              <w:rPr>
                                <w:rFonts w:hint="eastAsia"/>
                                <w:lang w:eastAsia="zh-CN"/>
                              </w:rPr>
                              <w:t>图</w:t>
                            </w:r>
                            <w:r>
                              <w:rPr>
                                <w:rFonts w:hint="eastAsia"/>
                                <w:lang w:val="en-US" w:eastAsia="zh-CN"/>
                              </w:rPr>
                              <w:t>2   行车平台与止挡器位置</w:t>
                            </w:r>
                          </w:p>
                          <w:p/>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443.3pt;height:245.3pt;width:441.75pt;mso-position-vertical-relative:page;mso-wrap-distance-left:9pt;mso-wrap-distance-right:9pt;z-index:-251573248;mso-width-relative:page;mso-height-relative:page;" fillcolor="#FFFFFF [3201]" filled="t" stroked="t" coordsize="21600,21600" wrapcoords="-17 -31 -17 21499 21546 21499 21546 -31 -17 -31" o:gfxdata="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ilYrdcAAAALAQAADwAAAAAAAAAB&#10;ACAAAAAiAAAAZHJzL2Rvd25yZXYueG1sUEsBAhQAFAAAAAgAh07iQGuhY6tKAgAAdwQAAA4AAAAA&#10;AAAAAQAgAAAAJgEAAGRycy9lMm9Eb2MueG1sUEsFBgAAAAAGAAYAWQEAAOI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val="en-US" w:eastAsia="zh-CN"/>
                        </w:rPr>
                        <w:t xml:space="preserve"> </w:t>
                      </w:r>
                      <w:r>
                        <w:rPr>
                          <w:rFonts w:hint="eastAsia"/>
                          <w:lang w:val="en-US" w:eastAsia="zh-CN"/>
                        </w:rPr>
                        <w:drawing>
                          <wp:inline distT="0" distB="0" distL="114300" distR="114300">
                            <wp:extent cx="2521585" cy="2613025"/>
                            <wp:effectExtent l="0" t="0" r="12065" b="15875"/>
                            <wp:docPr id="71" name="图片 71" descr="图2.1 止挡器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图2.1 止挡器位置"/>
                                    <pic:cNvPicPr>
                                      <a:picLocks noChangeAspect="1"/>
                                    </pic:cNvPicPr>
                                  </pic:nvPicPr>
                                  <pic:blipFill>
                                    <a:blip r:embed="rId6"/>
                                    <a:stretch>
                                      <a:fillRect/>
                                    </a:stretch>
                                  </pic:blipFill>
                                  <pic:spPr>
                                    <a:xfrm>
                                      <a:off x="0" y="0"/>
                                      <a:ext cx="2521585" cy="261302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531110" cy="2585085"/>
                            <wp:effectExtent l="0" t="0" r="2540" b="5715"/>
                            <wp:docPr id="70" name="图片 70" descr="图2.2 止挡器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2.2 止挡器位置"/>
                                    <pic:cNvPicPr>
                                      <a:picLocks noChangeAspect="1"/>
                                    </pic:cNvPicPr>
                                  </pic:nvPicPr>
                                  <pic:blipFill>
                                    <a:blip r:embed="rId7"/>
                                    <a:stretch>
                                      <a:fillRect/>
                                    </a:stretch>
                                  </pic:blipFill>
                                  <pic:spPr>
                                    <a:xfrm>
                                      <a:off x="0" y="0"/>
                                      <a:ext cx="2531110" cy="2585085"/>
                                    </a:xfrm>
                                    <a:prstGeom prst="rect">
                                      <a:avLst/>
                                    </a:prstGeom>
                                  </pic:spPr>
                                </pic:pic>
                              </a:graphicData>
                            </a:graphic>
                          </wp:inline>
                        </w:drawing>
                      </w:r>
                    </w:p>
                    <w:p>
                      <w:pPr>
                        <w:jc w:val="center"/>
                        <w:rPr>
                          <w:rFonts w:hint="default" w:eastAsiaTheme="minorEastAsia"/>
                          <w:lang w:val="en-US" w:eastAsia="zh-CN"/>
                        </w:rPr>
                      </w:pPr>
                      <w:r>
                        <w:rPr>
                          <w:rFonts w:hint="eastAsia"/>
                          <w:lang w:eastAsia="zh-CN"/>
                        </w:rPr>
                        <w:t>图</w:t>
                      </w:r>
                      <w:r>
                        <w:rPr>
                          <w:rFonts w:hint="eastAsia"/>
                          <w:lang w:val="en-US" w:eastAsia="zh-CN"/>
                        </w:rPr>
                        <w:t>2   行车平台与止挡器位置</w:t>
                      </w:r>
                    </w:p>
                    <w:p/>
                    <w:p/>
                    <w:p>
                      <w:pPr>
                        <w:rPr>
                          <w:rFonts w:hint="eastAsia" w:eastAsiaTheme="minorEastAsia"/>
                          <w:lang w:eastAsia="zh-CN"/>
                        </w:rPr>
                      </w:pPr>
                    </w:p>
                  </w:txbxContent>
                </v:textbox>
                <w10:wrap type="through"/>
              </v:shape>
            </w:pict>
          </mc:Fallback>
        </mc:AlternateContent>
      </w:r>
      <w:r>
        <w:rPr>
          <w:rFonts w:hint="eastAsia" w:ascii="仿宋_GB2312" w:hAnsi="Tahoma" w:eastAsia="仿宋_GB2312" w:cs="Tahoma"/>
          <w:color w:val="auto"/>
          <w:kern w:val="0"/>
          <w:sz w:val="32"/>
          <w:szCs w:val="32"/>
          <w:lang w:eastAsia="zh-CN"/>
        </w:rPr>
        <w:t>勘验时现场人员指认，事故发生后受害人躺在物料平台下面的地面上。</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mc:AlternateContent>
          <mc:Choice Requires="wps">
            <w:drawing>
              <wp:anchor distT="0" distB="0" distL="114300" distR="114300" simplePos="0" relativeHeight="251744256" behindDoc="0" locked="0" layoutInCell="1" allowOverlap="1">
                <wp:simplePos x="0" y="0"/>
                <wp:positionH relativeFrom="column">
                  <wp:posOffset>29845</wp:posOffset>
                </wp:positionH>
                <wp:positionV relativeFrom="page">
                  <wp:posOffset>2172970</wp:posOffset>
                </wp:positionV>
                <wp:extent cx="5457825" cy="3322320"/>
                <wp:effectExtent l="4445" t="4445" r="5080" b="6985"/>
                <wp:wrapSquare wrapText="bothSides"/>
                <wp:docPr id="72" name="文本框 72"/>
                <wp:cNvGraphicFramePr/>
                <a:graphic xmlns:a="http://schemas.openxmlformats.org/drawingml/2006/main">
                  <a:graphicData uri="http://schemas.microsoft.com/office/word/2010/wordprocessingShape">
                    <wps:wsp>
                      <wps:cNvSpPr txBox="1"/>
                      <wps:spPr>
                        <a:xfrm>
                          <a:off x="1039495" y="1228090"/>
                          <a:ext cx="5457825" cy="3322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eastAsiaTheme="minorEastAsia"/>
                                <w:lang w:eastAsia="zh-CN"/>
                              </w:rPr>
                              <w:drawing>
                                <wp:inline distT="0" distB="0" distL="114300" distR="114300">
                                  <wp:extent cx="2466340" cy="2847975"/>
                                  <wp:effectExtent l="0" t="0" r="10160" b="9525"/>
                                  <wp:docPr id="73" name="图片 73" descr="图5.1 行车平台与物料平台关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图5.1 行车平台与物料平台关系"/>
                                          <pic:cNvPicPr>
                                            <a:picLocks noChangeAspect="1"/>
                                          </pic:cNvPicPr>
                                        </pic:nvPicPr>
                                        <pic:blipFill>
                                          <a:blip r:embed="rId8"/>
                                          <a:stretch>
                                            <a:fillRect/>
                                          </a:stretch>
                                        </pic:blipFill>
                                        <pic:spPr>
                                          <a:xfrm>
                                            <a:off x="0" y="0"/>
                                            <a:ext cx="2466340" cy="284797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2509520" cy="2846705"/>
                                  <wp:effectExtent l="0" t="0" r="5080" b="10795"/>
                                  <wp:docPr id="74" name="图片 74" descr="图6 受害人坠落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图6 受害人坠落位置"/>
                                          <pic:cNvPicPr>
                                            <a:picLocks noChangeAspect="1"/>
                                          </pic:cNvPicPr>
                                        </pic:nvPicPr>
                                        <pic:blipFill>
                                          <a:blip r:embed="rId9"/>
                                          <a:stretch>
                                            <a:fillRect/>
                                          </a:stretch>
                                        </pic:blipFill>
                                        <pic:spPr>
                                          <a:xfrm>
                                            <a:off x="0" y="0"/>
                                            <a:ext cx="2509520" cy="2846705"/>
                                          </a:xfrm>
                                          <a:prstGeom prst="rect">
                                            <a:avLst/>
                                          </a:prstGeom>
                                        </pic:spPr>
                                      </pic:pic>
                                    </a:graphicData>
                                  </a:graphic>
                                </wp:inline>
                              </w:drawing>
                            </w:r>
                          </w:p>
                          <w:p>
                            <w:pPr>
                              <w:jc w:val="center"/>
                              <w:rPr>
                                <w:rFonts w:hint="default" w:eastAsiaTheme="minorEastAsia"/>
                                <w:lang w:val="en-US" w:eastAsia="zh-CN"/>
                              </w:rPr>
                            </w:pPr>
                            <w:r>
                              <w:rPr>
                                <w:rFonts w:hint="eastAsia"/>
                                <w:lang w:eastAsia="zh-CN"/>
                              </w:rPr>
                              <w:t>图</w:t>
                            </w:r>
                            <w:r>
                              <w:rPr>
                                <w:rFonts w:hint="eastAsia"/>
                                <w:lang w:val="en-US" w:eastAsia="zh-CN"/>
                              </w:rPr>
                              <w:t>3   行车平台、物料平台与受害人坠落位置关系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171.1pt;height:261.6pt;width:429.75pt;mso-position-vertical-relative:page;mso-wrap-distance-bottom:0pt;mso-wrap-distance-left:9pt;mso-wrap-distance-right:9pt;mso-wrap-distance-top:0pt;z-index:251744256;mso-width-relative:page;mso-height-relative:page;" fillcolor="#FFFFFF [3201]" filled="t" stroked="t" coordsize="21600,21600" o:gfxdata="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eTRm1QAAAAkBAAAPAAAAAAAAAAEA&#10;IAAAACIAAABkcnMvZG93bnJldi54bWxQSwECFAAUAAAACACHTuJAwvdDi0sCAAB4BAAADgAAAAAA&#10;AAABACAAAAAkAQAAZHJzL2Uyb0RvYy54bWxQSwUGAAAAAAYABgBZAQAA4QU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eastAsiaTheme="minorEastAsia"/>
                          <w:lang w:eastAsia="zh-CN"/>
                        </w:rPr>
                        <w:drawing>
                          <wp:inline distT="0" distB="0" distL="114300" distR="114300">
                            <wp:extent cx="2466340" cy="2847975"/>
                            <wp:effectExtent l="0" t="0" r="10160" b="9525"/>
                            <wp:docPr id="73" name="图片 73" descr="图5.1 行车平台与物料平台关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图5.1 行车平台与物料平台关系"/>
                                    <pic:cNvPicPr>
                                      <a:picLocks noChangeAspect="1"/>
                                    </pic:cNvPicPr>
                                  </pic:nvPicPr>
                                  <pic:blipFill>
                                    <a:blip r:embed="rId8"/>
                                    <a:stretch>
                                      <a:fillRect/>
                                    </a:stretch>
                                  </pic:blipFill>
                                  <pic:spPr>
                                    <a:xfrm>
                                      <a:off x="0" y="0"/>
                                      <a:ext cx="2466340" cy="284797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2509520" cy="2846705"/>
                            <wp:effectExtent l="0" t="0" r="5080" b="10795"/>
                            <wp:docPr id="74" name="图片 74" descr="图6 受害人坠落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图6 受害人坠落位置"/>
                                    <pic:cNvPicPr>
                                      <a:picLocks noChangeAspect="1"/>
                                    </pic:cNvPicPr>
                                  </pic:nvPicPr>
                                  <pic:blipFill>
                                    <a:blip r:embed="rId9"/>
                                    <a:stretch>
                                      <a:fillRect/>
                                    </a:stretch>
                                  </pic:blipFill>
                                  <pic:spPr>
                                    <a:xfrm>
                                      <a:off x="0" y="0"/>
                                      <a:ext cx="2509520" cy="2846705"/>
                                    </a:xfrm>
                                    <a:prstGeom prst="rect">
                                      <a:avLst/>
                                    </a:prstGeom>
                                  </pic:spPr>
                                </pic:pic>
                              </a:graphicData>
                            </a:graphic>
                          </wp:inline>
                        </w:drawing>
                      </w:r>
                    </w:p>
                    <w:p>
                      <w:pPr>
                        <w:jc w:val="center"/>
                        <w:rPr>
                          <w:rFonts w:hint="default" w:eastAsiaTheme="minorEastAsia"/>
                          <w:lang w:val="en-US" w:eastAsia="zh-CN"/>
                        </w:rPr>
                      </w:pPr>
                      <w:r>
                        <w:rPr>
                          <w:rFonts w:hint="eastAsia"/>
                          <w:lang w:eastAsia="zh-CN"/>
                        </w:rPr>
                        <w:t>图</w:t>
                      </w:r>
                      <w:r>
                        <w:rPr>
                          <w:rFonts w:hint="eastAsia"/>
                          <w:lang w:val="en-US" w:eastAsia="zh-CN"/>
                        </w:rPr>
                        <w:t>3   行车平台、物料平台与受害人坠落位置关系</w:t>
                      </w:r>
                    </w:p>
                  </w:txbxContent>
                </v:textbox>
                <w10:wrap type="square"/>
              </v:shape>
            </w:pict>
          </mc:Fallback>
        </mc:AlternateContent>
      </w:r>
      <w:r>
        <w:rPr>
          <w:rFonts w:hint="eastAsia" w:ascii="楷体_GB2312" w:hAnsi="楷体_GB2312" w:eastAsia="楷体_GB2312" w:cs="楷体_GB2312"/>
          <w:b w:val="0"/>
          <w:bCs/>
          <w:kern w:val="0"/>
          <w:sz w:val="32"/>
          <w:szCs w:val="32"/>
        </w:rPr>
        <w:t>（四）人员伤亡情况</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此次事故共造成1人死亡，无人员受伤，死亡人员情况如下：</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eastAsia" w:ascii="仿宋_GB2312" w:hAnsi="Tahoma" w:eastAsia="仿宋_GB2312" w:cs="Tahoma"/>
          <w:kern w:val="0"/>
          <w:sz w:val="32"/>
          <w:szCs w:val="32"/>
          <w:lang w:eastAsia="zh-CN"/>
        </w:rPr>
      </w:pPr>
      <w:r>
        <w:rPr>
          <w:rFonts w:hint="eastAsia" w:ascii="仿宋_GB2312" w:hAnsi="Tahoma" w:eastAsia="仿宋_GB2312" w:cs="Tahoma"/>
          <w:color w:val="auto"/>
          <w:kern w:val="0"/>
          <w:sz w:val="32"/>
          <w:szCs w:val="32"/>
          <w:lang w:eastAsia="zh-CN"/>
        </w:rPr>
        <w:t>王*</w:t>
      </w:r>
      <w:r>
        <w:rPr>
          <w:rFonts w:hint="eastAsia" w:ascii="仿宋_GB2312" w:hAnsi="Tahoma" w:eastAsia="仿宋_GB2312" w:cs="Tahoma"/>
          <w:color w:val="auto"/>
          <w:kern w:val="0"/>
          <w:sz w:val="32"/>
          <w:szCs w:val="32"/>
        </w:rPr>
        <w:t>，男，汉族，</w:t>
      </w:r>
      <w:r>
        <w:rPr>
          <w:rFonts w:hint="eastAsia" w:ascii="仿宋_GB2312" w:hAnsi="Tahoma" w:eastAsia="仿宋_GB2312" w:cs="Tahoma"/>
          <w:color w:val="auto"/>
          <w:kern w:val="0"/>
          <w:sz w:val="32"/>
          <w:szCs w:val="32"/>
          <w:lang w:val="en-US" w:eastAsia="zh-CN"/>
        </w:rPr>
        <w:t>1976年9月15日生，</w:t>
      </w:r>
      <w:r>
        <w:rPr>
          <w:rFonts w:hint="eastAsia" w:ascii="仿宋_GB2312" w:hAnsi="Tahoma" w:eastAsia="仿宋_GB2312" w:cs="Tahoma"/>
          <w:color w:val="auto"/>
          <w:kern w:val="0"/>
          <w:sz w:val="32"/>
          <w:szCs w:val="32"/>
        </w:rPr>
        <w:t>云南寻甸人，身份证</w:t>
      </w:r>
      <w:r>
        <w:rPr>
          <w:rFonts w:ascii="仿宋_GB2312" w:hAnsi="Tahoma" w:eastAsia="仿宋_GB2312" w:cs="Tahoma"/>
          <w:color w:val="auto"/>
          <w:kern w:val="0"/>
          <w:sz w:val="32"/>
          <w:szCs w:val="32"/>
        </w:rPr>
        <w:t>号码：</w:t>
      </w:r>
      <w:r>
        <w:rPr>
          <w:rFonts w:hint="eastAsia" w:ascii="仿宋_GB2312" w:hAnsi="Tahoma" w:eastAsia="仿宋_GB2312" w:cs="Tahoma"/>
          <w:color w:val="auto"/>
          <w:kern w:val="0"/>
          <w:sz w:val="32"/>
          <w:szCs w:val="32"/>
        </w:rPr>
        <w:t>532231</w:t>
      </w:r>
      <w:r>
        <w:rPr>
          <w:rFonts w:hint="eastAsia" w:ascii="仿宋_GB2312" w:hAnsi="Tahoma" w:eastAsia="仿宋_GB2312" w:cs="Tahoma"/>
          <w:color w:val="auto"/>
          <w:kern w:val="0"/>
          <w:sz w:val="32"/>
          <w:szCs w:val="32"/>
          <w:lang w:val="en-US" w:eastAsia="zh-CN"/>
        </w:rPr>
        <w:t>*********</w:t>
      </w:r>
      <w:r>
        <w:rPr>
          <w:rFonts w:hint="eastAsia" w:ascii="仿宋_GB2312" w:hAnsi="Tahoma" w:eastAsia="仿宋_GB2312" w:cs="Tahoma"/>
          <w:color w:val="auto"/>
          <w:kern w:val="0"/>
          <w:sz w:val="32"/>
          <w:szCs w:val="32"/>
        </w:rPr>
        <w:t>918，</w:t>
      </w:r>
      <w:r>
        <w:rPr>
          <w:rFonts w:hint="eastAsia" w:ascii="仿宋_GB2312" w:hAnsi="Tahoma" w:eastAsia="仿宋_GB2312" w:cs="Tahoma"/>
          <w:color w:val="auto"/>
          <w:kern w:val="0"/>
          <w:sz w:val="32"/>
          <w:szCs w:val="32"/>
          <w:lang w:eastAsia="zh-CN"/>
        </w:rPr>
        <w:t>住云南省昆明市寻甸县仁德镇</w:t>
      </w:r>
      <w:r>
        <w:rPr>
          <w:rFonts w:hint="eastAsia" w:ascii="仿宋_GB2312" w:hAnsi="Tahoma" w:eastAsia="仿宋_GB2312" w:cs="Tahoma"/>
          <w:color w:val="auto"/>
          <w:kern w:val="0"/>
          <w:sz w:val="32"/>
          <w:szCs w:val="32"/>
          <w:lang w:val="en-US" w:eastAsia="zh-CN"/>
        </w:rPr>
        <w:t>**********，系</w:t>
      </w:r>
      <w:r>
        <w:rPr>
          <w:rFonts w:hint="eastAsia" w:ascii="仿宋_GB2312" w:hAnsi="Tahoma" w:eastAsia="仿宋_GB2312" w:cs="Tahoma"/>
          <w:color w:val="auto"/>
          <w:kern w:val="0"/>
          <w:sz w:val="32"/>
          <w:szCs w:val="32"/>
        </w:rPr>
        <w:t>云南钟灵</w:t>
      </w:r>
      <w:r>
        <w:rPr>
          <w:rFonts w:ascii="仿宋_GB2312" w:hAnsi="Tahoma" w:eastAsia="仿宋_GB2312" w:cs="Tahoma"/>
          <w:color w:val="auto"/>
          <w:kern w:val="0"/>
          <w:sz w:val="32"/>
          <w:szCs w:val="32"/>
        </w:rPr>
        <w:t>锌业</w:t>
      </w:r>
      <w:r>
        <w:rPr>
          <w:rFonts w:hint="eastAsia" w:ascii="仿宋_GB2312" w:hAnsi="Tahoma" w:eastAsia="仿宋_GB2312" w:cs="Tahoma"/>
          <w:color w:val="auto"/>
          <w:kern w:val="0"/>
          <w:sz w:val="32"/>
          <w:szCs w:val="32"/>
        </w:rPr>
        <w:t>有限</w:t>
      </w:r>
      <w:r>
        <w:rPr>
          <w:rFonts w:ascii="仿宋_GB2312" w:hAnsi="Tahoma" w:eastAsia="仿宋_GB2312" w:cs="Tahoma"/>
          <w:color w:val="auto"/>
          <w:kern w:val="0"/>
          <w:sz w:val="32"/>
          <w:szCs w:val="32"/>
        </w:rPr>
        <w:t>责任</w:t>
      </w:r>
      <w:r>
        <w:rPr>
          <w:rFonts w:hint="eastAsia" w:ascii="仿宋_GB2312" w:hAnsi="Tahoma" w:eastAsia="仿宋_GB2312" w:cs="Tahoma"/>
          <w:color w:val="auto"/>
          <w:kern w:val="0"/>
          <w:sz w:val="32"/>
          <w:szCs w:val="32"/>
        </w:rPr>
        <w:t>公司电管所</w:t>
      </w:r>
      <w:r>
        <w:rPr>
          <w:rFonts w:hint="eastAsia" w:ascii="仿宋_GB2312" w:hAnsi="Tahoma" w:eastAsia="仿宋_GB2312" w:cs="Tahoma"/>
          <w:color w:val="auto"/>
          <w:kern w:val="0"/>
          <w:sz w:val="32"/>
          <w:szCs w:val="32"/>
          <w:lang w:eastAsia="zh-CN"/>
        </w:rPr>
        <w:t>副所长。</w:t>
      </w:r>
    </w:p>
    <w:p>
      <w:pPr>
        <w:keepNext w:val="0"/>
        <w:keepLines w:val="0"/>
        <w:pageBreakBefore w:val="0"/>
        <w:widowControl/>
        <w:kinsoku/>
        <w:wordWrap/>
        <w:overflowPunct/>
        <w:topLinePunct w:val="0"/>
        <w:autoSpaceDE/>
        <w:autoSpaceDN/>
        <w:bidi w:val="0"/>
        <w:adjustRightInd/>
        <w:snapToGrid/>
        <w:spacing w:line="560" w:lineRule="atLeast"/>
        <w:ind w:firstLine="656" w:firstLineChars="205"/>
        <w:jc w:val="left"/>
        <w:textAlignment w:val="auto"/>
        <w:rPr>
          <w:rFonts w:ascii="黑体" w:hAnsi="黑体" w:eastAsia="黑体" w:cs="Tahoma"/>
          <w:kern w:val="0"/>
          <w:sz w:val="32"/>
          <w:szCs w:val="32"/>
        </w:rPr>
      </w:pPr>
      <w:r>
        <w:rPr>
          <w:rFonts w:hint="eastAsia" w:ascii="黑体" w:hAnsi="黑体" w:eastAsia="黑体" w:cs="Tahoma"/>
          <w:kern w:val="0"/>
          <w:sz w:val="32"/>
          <w:szCs w:val="32"/>
        </w:rPr>
        <w:t>二、事故应急处置及善后处理情况</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（一）现场处置情况</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ascii="仿宋_GB2312" w:hAnsi="Tahoma" w:eastAsia="仿宋_GB2312" w:cs="Tahoma"/>
          <w:kern w:val="0"/>
          <w:sz w:val="32"/>
          <w:szCs w:val="32"/>
        </w:rPr>
      </w:pPr>
      <w:r>
        <w:rPr>
          <w:rFonts w:hint="eastAsia" w:ascii="仿宋_GB2312" w:hAnsi="楷体" w:eastAsia="仿宋_GB2312" w:cs="Tahoma"/>
          <w:kern w:val="0"/>
          <w:sz w:val="32"/>
          <w:szCs w:val="32"/>
          <w:lang w:eastAsia="zh-CN"/>
        </w:rPr>
        <w:t>事故发生后，在一起作业的张*</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陈**</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马*娟、向*、马*军</w:t>
      </w:r>
      <w:r>
        <w:rPr>
          <w:rFonts w:hint="eastAsia" w:ascii="仿宋_GB2312" w:hAnsi="Tahoma" w:eastAsia="仿宋_GB2312" w:cs="Tahoma"/>
          <w:kern w:val="0"/>
          <w:sz w:val="32"/>
          <w:szCs w:val="32"/>
        </w:rPr>
        <w:t>从</w:t>
      </w:r>
      <w:r>
        <w:rPr>
          <w:rFonts w:hint="eastAsia" w:ascii="仿宋_GB2312" w:hAnsi="Tahoma" w:eastAsia="仿宋_GB2312" w:cs="Tahoma"/>
          <w:kern w:val="0"/>
          <w:sz w:val="32"/>
          <w:szCs w:val="32"/>
          <w:lang w:eastAsia="zh-CN"/>
        </w:rPr>
        <w:t>行车</w:t>
      </w:r>
      <w:r>
        <w:rPr>
          <w:rFonts w:ascii="仿宋_GB2312" w:hAnsi="Tahoma" w:eastAsia="仿宋_GB2312" w:cs="Tahoma"/>
          <w:kern w:val="0"/>
          <w:sz w:val="32"/>
          <w:szCs w:val="32"/>
        </w:rPr>
        <w:t>平台</w:t>
      </w:r>
      <w:r>
        <w:rPr>
          <w:rFonts w:hint="eastAsia" w:ascii="仿宋_GB2312" w:hAnsi="Tahoma" w:eastAsia="仿宋_GB2312" w:cs="Tahoma"/>
          <w:kern w:val="0"/>
          <w:sz w:val="32"/>
          <w:szCs w:val="32"/>
          <w:lang w:eastAsia="zh-CN"/>
        </w:rPr>
        <w:t>下</w:t>
      </w:r>
      <w:r>
        <w:rPr>
          <w:rFonts w:hint="eastAsia" w:ascii="仿宋_GB2312" w:hAnsi="Tahoma" w:eastAsia="仿宋_GB2312" w:cs="Tahoma"/>
          <w:kern w:val="0"/>
          <w:sz w:val="32"/>
          <w:szCs w:val="32"/>
        </w:rPr>
        <w:t>到</w:t>
      </w:r>
      <w:r>
        <w:rPr>
          <w:rFonts w:hint="eastAsia" w:ascii="仿宋_GB2312" w:hAnsi="Tahoma" w:eastAsia="仿宋_GB2312" w:cs="Tahoma"/>
          <w:kern w:val="0"/>
          <w:sz w:val="32"/>
          <w:szCs w:val="32"/>
          <w:lang w:eastAsia="zh-CN"/>
        </w:rPr>
        <w:t>王*</w:t>
      </w:r>
      <w:r>
        <w:rPr>
          <w:rFonts w:ascii="仿宋_GB2312" w:hAnsi="Tahoma" w:eastAsia="仿宋_GB2312" w:cs="Tahoma"/>
          <w:kern w:val="0"/>
          <w:sz w:val="32"/>
          <w:szCs w:val="32"/>
        </w:rPr>
        <w:t>坠落</w:t>
      </w:r>
      <w:r>
        <w:rPr>
          <w:rFonts w:hint="eastAsia" w:ascii="仿宋_GB2312" w:hAnsi="Tahoma" w:eastAsia="仿宋_GB2312" w:cs="Tahoma"/>
          <w:kern w:val="0"/>
          <w:sz w:val="32"/>
          <w:szCs w:val="32"/>
          <w:lang w:eastAsia="zh-CN"/>
        </w:rPr>
        <w:t>地面</w:t>
      </w:r>
      <w:r>
        <w:rPr>
          <w:rFonts w:hint="eastAsia" w:ascii="仿宋_GB2312" w:hAnsi="Tahoma" w:eastAsia="仿宋_GB2312" w:cs="Tahoma"/>
          <w:kern w:val="0"/>
          <w:sz w:val="32"/>
          <w:szCs w:val="32"/>
        </w:rPr>
        <w:t>对</w:t>
      </w:r>
      <w:r>
        <w:rPr>
          <w:rFonts w:hint="eastAsia" w:ascii="仿宋_GB2312" w:hAnsi="Tahoma" w:eastAsia="仿宋_GB2312" w:cs="Tahoma"/>
          <w:kern w:val="0"/>
          <w:sz w:val="32"/>
          <w:szCs w:val="32"/>
          <w:lang w:eastAsia="zh-CN"/>
        </w:rPr>
        <w:t>其简单处理</w:t>
      </w:r>
      <w:r>
        <w:rPr>
          <w:rFonts w:ascii="仿宋_GB2312" w:hAnsi="Tahoma" w:eastAsia="仿宋_GB2312" w:cs="Tahoma"/>
          <w:kern w:val="0"/>
          <w:sz w:val="32"/>
          <w:szCs w:val="32"/>
        </w:rPr>
        <w:t>，</w:t>
      </w:r>
      <w:r>
        <w:rPr>
          <w:rFonts w:hint="eastAsia" w:ascii="仿宋_GB2312" w:hAnsi="Tahoma" w:eastAsia="仿宋_GB2312" w:cs="Tahoma"/>
          <w:kern w:val="0"/>
          <w:sz w:val="32"/>
          <w:szCs w:val="32"/>
        </w:rPr>
        <w:t>并</w:t>
      </w:r>
      <w:r>
        <w:rPr>
          <w:rFonts w:hint="eastAsia" w:ascii="仿宋_GB2312" w:hAnsi="Tahoma" w:eastAsia="仿宋_GB2312" w:cs="Tahoma"/>
          <w:kern w:val="0"/>
          <w:sz w:val="32"/>
          <w:szCs w:val="32"/>
          <w:lang w:eastAsia="zh-CN"/>
        </w:rPr>
        <w:t>向公司报告</w:t>
      </w:r>
      <w:r>
        <w:rPr>
          <w:rFonts w:hint="eastAsia" w:ascii="仿宋_GB2312" w:hAnsi="Tahoma" w:eastAsia="仿宋_GB2312" w:cs="Tahoma"/>
          <w:kern w:val="0"/>
          <w:sz w:val="32"/>
          <w:szCs w:val="32"/>
        </w:rPr>
        <w:t>情况</w:t>
      </w:r>
      <w:r>
        <w:rPr>
          <w:rFonts w:hint="eastAsia" w:ascii="仿宋_GB2312" w:hAnsi="Tahoma" w:eastAsia="仿宋_GB2312" w:cs="Tahoma"/>
          <w:kern w:val="0"/>
          <w:sz w:val="32"/>
          <w:szCs w:val="32"/>
          <w:lang w:eastAsia="zh-CN"/>
        </w:rPr>
        <w:t>，向*到塘子卫生院请医生前来救治，马*军</w:t>
      </w:r>
      <w:r>
        <w:rPr>
          <w:rFonts w:hint="eastAsia" w:ascii="仿宋_GB2312" w:hAnsi="Tahoma" w:eastAsia="仿宋_GB2312" w:cs="Tahoma"/>
          <w:kern w:val="0"/>
          <w:sz w:val="32"/>
          <w:szCs w:val="32"/>
        </w:rPr>
        <w:t>拨打120电话</w:t>
      </w:r>
      <w:r>
        <w:rPr>
          <w:rFonts w:hint="eastAsia" w:ascii="仿宋_GB2312" w:hAnsi="Tahoma" w:eastAsia="仿宋_GB2312" w:cs="Tahoma"/>
          <w:kern w:val="0"/>
          <w:sz w:val="32"/>
          <w:szCs w:val="32"/>
          <w:lang w:eastAsia="zh-CN"/>
        </w:rPr>
        <w:t>请求急救</w:t>
      </w:r>
      <w:r>
        <w:rPr>
          <w:rFonts w:hint="eastAsia" w:ascii="仿宋_GB2312" w:hAnsi="Tahoma" w:eastAsia="仿宋_GB2312" w:cs="Tahoma"/>
          <w:kern w:val="0"/>
          <w:sz w:val="32"/>
          <w:szCs w:val="32"/>
        </w:rPr>
        <w:t>。</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（二）医疗救治和善后处理情况</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hint="eastAsia" w:ascii="仿宋_GB2312" w:hAnsi="Tahoma" w:eastAsia="仿宋_GB2312" w:cs="Tahoma"/>
          <w:kern w:val="0"/>
          <w:sz w:val="32"/>
          <w:szCs w:val="32"/>
          <w:lang w:eastAsia="zh-CN"/>
        </w:rPr>
      </w:pPr>
      <w:r>
        <w:rPr>
          <w:rFonts w:ascii="仿宋_GB2312" w:hAnsi="Tahoma" w:eastAsia="仿宋_GB2312" w:cs="Tahoma"/>
          <w:kern w:val="0"/>
          <w:sz w:val="32"/>
          <w:szCs w:val="32"/>
        </w:rPr>
        <w:t>塘子卫生院</w:t>
      </w:r>
      <w:r>
        <w:rPr>
          <w:rFonts w:hint="eastAsia" w:ascii="仿宋_GB2312" w:hAnsi="Tahoma" w:eastAsia="仿宋_GB2312" w:cs="Tahoma"/>
          <w:kern w:val="0"/>
          <w:sz w:val="32"/>
          <w:szCs w:val="32"/>
        </w:rPr>
        <w:t>医生</w:t>
      </w:r>
      <w:r>
        <w:rPr>
          <w:rFonts w:hint="eastAsia" w:ascii="仿宋_GB2312" w:hAnsi="Tahoma" w:eastAsia="仿宋_GB2312" w:cs="Tahoma"/>
          <w:kern w:val="0"/>
          <w:sz w:val="32"/>
          <w:szCs w:val="32"/>
          <w:lang w:eastAsia="zh-CN"/>
        </w:rPr>
        <w:t>到现场后</w:t>
      </w:r>
      <w:r>
        <w:rPr>
          <w:rFonts w:hint="eastAsia" w:ascii="仿宋_GB2312" w:hAnsi="Tahoma" w:eastAsia="仿宋_GB2312" w:cs="Tahoma"/>
          <w:kern w:val="0"/>
          <w:sz w:val="32"/>
          <w:szCs w:val="32"/>
        </w:rPr>
        <w:t>立即对</w:t>
      </w:r>
      <w:r>
        <w:rPr>
          <w:rFonts w:ascii="仿宋_GB2312" w:hAnsi="Tahoma" w:eastAsia="仿宋_GB2312" w:cs="Tahoma"/>
          <w:kern w:val="0"/>
          <w:sz w:val="32"/>
          <w:szCs w:val="32"/>
        </w:rPr>
        <w:t>受</w:t>
      </w:r>
      <w:r>
        <w:rPr>
          <w:rFonts w:hint="eastAsia" w:ascii="仿宋_GB2312" w:hAnsi="Tahoma" w:eastAsia="仿宋_GB2312" w:cs="Tahoma"/>
          <w:kern w:val="0"/>
          <w:sz w:val="32"/>
          <w:szCs w:val="32"/>
          <w:lang w:eastAsia="zh-CN"/>
        </w:rPr>
        <w:t>害人</w:t>
      </w:r>
      <w:r>
        <w:rPr>
          <w:rFonts w:ascii="仿宋_GB2312" w:hAnsi="Tahoma" w:eastAsia="仿宋_GB2312" w:cs="Tahoma"/>
          <w:kern w:val="0"/>
          <w:sz w:val="32"/>
          <w:szCs w:val="32"/>
        </w:rPr>
        <w:t>进行</w:t>
      </w:r>
      <w:r>
        <w:rPr>
          <w:rFonts w:hint="eastAsia" w:ascii="仿宋_GB2312" w:hAnsi="Tahoma" w:eastAsia="仿宋_GB2312" w:cs="Tahoma"/>
          <w:kern w:val="0"/>
          <w:sz w:val="32"/>
          <w:szCs w:val="32"/>
          <w:lang w:eastAsia="zh-CN"/>
        </w:rPr>
        <w:t>急救</w:t>
      </w:r>
      <w:r>
        <w:rPr>
          <w:rFonts w:ascii="仿宋_GB2312" w:hAnsi="Tahoma" w:eastAsia="仿宋_GB2312" w:cs="Tahoma"/>
          <w:kern w:val="0"/>
          <w:sz w:val="32"/>
          <w:szCs w:val="32"/>
        </w:rPr>
        <w:t>，县医院</w:t>
      </w:r>
      <w:r>
        <w:rPr>
          <w:rFonts w:hint="eastAsia" w:ascii="仿宋_GB2312" w:hAnsi="Tahoma" w:eastAsia="仿宋_GB2312" w:cs="Tahoma"/>
          <w:kern w:val="0"/>
          <w:sz w:val="32"/>
          <w:szCs w:val="32"/>
        </w:rPr>
        <w:t>120急救车到了以后，</w:t>
      </w:r>
      <w:r>
        <w:rPr>
          <w:rFonts w:hint="eastAsia" w:ascii="仿宋_GB2312" w:hAnsi="Tahoma" w:eastAsia="仿宋_GB2312" w:cs="Tahoma"/>
          <w:kern w:val="0"/>
          <w:sz w:val="32"/>
          <w:szCs w:val="32"/>
          <w:lang w:eastAsia="zh-CN"/>
        </w:rPr>
        <w:t>将受害人</w:t>
      </w:r>
      <w:r>
        <w:rPr>
          <w:rFonts w:hint="eastAsia" w:ascii="仿宋_GB2312" w:hAnsi="Tahoma" w:eastAsia="仿宋_GB2312" w:cs="Tahoma"/>
          <w:kern w:val="0"/>
          <w:sz w:val="32"/>
          <w:szCs w:val="32"/>
        </w:rPr>
        <w:t>送往县医院进行抢救。中午12</w:t>
      </w:r>
      <w:r>
        <w:rPr>
          <w:rFonts w:hint="eastAsia" w:ascii="仿宋_GB2312" w:hAnsi="Tahoma" w:eastAsia="仿宋_GB2312" w:cs="Tahoma"/>
          <w:kern w:val="0"/>
          <w:sz w:val="32"/>
          <w:szCs w:val="32"/>
          <w:lang w:eastAsia="zh-CN"/>
        </w:rPr>
        <w:t>时</w:t>
      </w:r>
      <w:r>
        <w:rPr>
          <w:rFonts w:hint="eastAsia" w:ascii="仿宋_GB2312" w:hAnsi="Tahoma" w:eastAsia="仿宋_GB2312" w:cs="Tahoma"/>
          <w:kern w:val="0"/>
          <w:sz w:val="32"/>
          <w:szCs w:val="32"/>
        </w:rPr>
        <w:t>30分</w:t>
      </w:r>
      <w:r>
        <w:rPr>
          <w:rFonts w:ascii="仿宋_GB2312" w:hAnsi="Tahoma" w:eastAsia="仿宋_GB2312" w:cs="Tahoma"/>
          <w:kern w:val="0"/>
          <w:sz w:val="32"/>
          <w:szCs w:val="32"/>
        </w:rPr>
        <w:t>左右，</w:t>
      </w:r>
      <w:r>
        <w:rPr>
          <w:rFonts w:hint="eastAsia" w:ascii="仿宋_GB2312" w:hAnsi="Tahoma" w:eastAsia="仿宋_GB2312" w:cs="Tahoma"/>
          <w:kern w:val="0"/>
          <w:sz w:val="32"/>
          <w:szCs w:val="32"/>
        </w:rPr>
        <w:t>伤者经</w:t>
      </w:r>
      <w:r>
        <w:rPr>
          <w:rFonts w:ascii="仿宋_GB2312" w:hAnsi="Tahoma" w:eastAsia="仿宋_GB2312" w:cs="Tahoma"/>
          <w:kern w:val="0"/>
          <w:sz w:val="32"/>
          <w:szCs w:val="32"/>
        </w:rPr>
        <w:t>抢救无效死亡</w:t>
      </w:r>
      <w:r>
        <w:rPr>
          <w:rFonts w:hint="eastAsia" w:ascii="仿宋_GB2312" w:hAnsi="Tahoma" w:eastAsia="仿宋_GB2312" w:cs="Tahoma"/>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云南</w:t>
      </w:r>
      <w:r>
        <w:rPr>
          <w:rFonts w:ascii="仿宋_GB2312" w:hAnsi="Tahoma" w:eastAsia="仿宋_GB2312" w:cs="Tahoma"/>
          <w:kern w:val="0"/>
          <w:sz w:val="32"/>
          <w:szCs w:val="32"/>
        </w:rPr>
        <w:t>钟灵锌业</w:t>
      </w:r>
      <w:r>
        <w:rPr>
          <w:rFonts w:hint="eastAsia" w:ascii="仿宋_GB2312" w:hAnsi="Tahoma" w:eastAsia="仿宋_GB2312" w:cs="Tahoma"/>
          <w:kern w:val="0"/>
          <w:sz w:val="32"/>
          <w:szCs w:val="32"/>
        </w:rPr>
        <w:t>有限</w:t>
      </w:r>
      <w:r>
        <w:rPr>
          <w:rFonts w:ascii="仿宋_GB2312" w:hAnsi="Tahoma" w:eastAsia="仿宋_GB2312" w:cs="Tahoma"/>
          <w:kern w:val="0"/>
          <w:sz w:val="32"/>
          <w:szCs w:val="32"/>
        </w:rPr>
        <w:t>责任公司相关人员</w:t>
      </w:r>
      <w:r>
        <w:rPr>
          <w:rFonts w:hint="eastAsia" w:ascii="仿宋_GB2312" w:hAnsi="Tahoma" w:eastAsia="仿宋_GB2312" w:cs="Tahoma"/>
          <w:kern w:val="0"/>
          <w:sz w:val="32"/>
          <w:szCs w:val="32"/>
        </w:rPr>
        <w:t>积极开展善后工作</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与受害人家属</w:t>
      </w:r>
      <w:r>
        <w:rPr>
          <w:rFonts w:hint="eastAsia" w:ascii="仿宋_GB2312" w:hAnsi="Tahoma" w:eastAsia="仿宋_GB2312" w:cs="Tahoma"/>
          <w:kern w:val="0"/>
          <w:sz w:val="32"/>
          <w:szCs w:val="32"/>
          <w:lang w:eastAsia="zh-CN"/>
        </w:rPr>
        <w:t>协调</w:t>
      </w:r>
      <w:r>
        <w:rPr>
          <w:rFonts w:hint="eastAsia" w:ascii="仿宋_GB2312" w:hAnsi="Tahoma" w:eastAsia="仿宋_GB2312" w:cs="Tahoma"/>
          <w:kern w:val="0"/>
          <w:sz w:val="32"/>
          <w:szCs w:val="32"/>
        </w:rPr>
        <w:t>沟通，对受害人家属进行心理疏导</w:t>
      </w:r>
      <w:r>
        <w:rPr>
          <w:rFonts w:hint="eastAsia" w:ascii="仿宋_GB2312" w:hAnsi="Tahoma" w:eastAsia="仿宋_GB2312" w:cs="Tahoma"/>
          <w:kern w:val="0"/>
          <w:sz w:val="32"/>
          <w:szCs w:val="32"/>
          <w:lang w:eastAsia="zh-CN"/>
        </w:rPr>
        <w:t>。最终，</w:t>
      </w:r>
      <w:r>
        <w:rPr>
          <w:rFonts w:hint="eastAsia" w:ascii="仿宋_GB2312" w:hAnsi="Tahoma" w:eastAsia="仿宋_GB2312" w:cs="Tahoma"/>
          <w:kern w:val="0"/>
          <w:sz w:val="32"/>
          <w:szCs w:val="32"/>
        </w:rPr>
        <w:t>公司与受害人家属达成赔偿协议，由公司赔偿受害人家属</w:t>
      </w:r>
      <w:r>
        <w:rPr>
          <w:rFonts w:hint="eastAsia" w:ascii="仿宋_GB2312" w:hAnsi="Tahoma" w:eastAsia="仿宋_GB2312" w:cs="Tahoma"/>
          <w:kern w:val="0"/>
          <w:sz w:val="32"/>
          <w:szCs w:val="32"/>
          <w:lang w:eastAsia="zh-CN"/>
        </w:rPr>
        <w:t>丧葬补助金</w:t>
      </w:r>
      <w:r>
        <w:rPr>
          <w:rFonts w:hint="eastAsia" w:ascii="仿宋_GB2312" w:hAnsi="Tahoma" w:eastAsia="仿宋_GB2312" w:cs="Tahoma"/>
          <w:kern w:val="0"/>
          <w:sz w:val="32"/>
          <w:szCs w:val="32"/>
          <w:lang w:val="en-US" w:eastAsia="zh-CN"/>
        </w:rPr>
        <w:t>40128.00元（肆万零壹佰贰拾捌元），生活补助金、精神抚慰金180000.00元（壹拾捌万元），一次性工亡补助金（待人社部门按标准执行），供养亲属抚恤金（按人社部门标准享受），上述金额</w:t>
      </w:r>
      <w:r>
        <w:rPr>
          <w:rFonts w:hint="eastAsia" w:ascii="仿宋_GB2312" w:hAnsi="Tahoma" w:eastAsia="仿宋_GB2312" w:cs="Tahoma"/>
          <w:kern w:val="0"/>
          <w:sz w:val="32"/>
          <w:szCs w:val="32"/>
          <w:lang w:eastAsia="zh-CN"/>
        </w:rPr>
        <w:t>预</w:t>
      </w:r>
      <w:r>
        <w:rPr>
          <w:rFonts w:hint="eastAsia" w:ascii="仿宋_GB2312" w:hAnsi="Tahoma" w:eastAsia="仿宋_GB2312" w:cs="Tahoma"/>
          <w:kern w:val="0"/>
          <w:sz w:val="32"/>
          <w:szCs w:val="32"/>
        </w:rPr>
        <w:t>计</w:t>
      </w:r>
      <w:r>
        <w:rPr>
          <w:rFonts w:ascii="仿宋_GB2312" w:hAnsi="Tahoma" w:eastAsia="仿宋_GB2312" w:cs="Tahoma"/>
          <w:color w:val="auto"/>
          <w:kern w:val="0"/>
          <w:sz w:val="32"/>
          <w:szCs w:val="32"/>
        </w:rPr>
        <w:t>12</w:t>
      </w:r>
      <w:r>
        <w:rPr>
          <w:rFonts w:hint="eastAsia" w:ascii="仿宋_GB2312" w:hAnsi="Tahoma" w:eastAsia="仿宋_GB2312" w:cs="Tahoma"/>
          <w:color w:val="auto"/>
          <w:kern w:val="0"/>
          <w:sz w:val="32"/>
          <w:szCs w:val="32"/>
          <w:lang w:val="en-US" w:eastAsia="zh-CN"/>
        </w:rPr>
        <w:t>8余</w:t>
      </w:r>
      <w:r>
        <w:rPr>
          <w:rFonts w:hint="eastAsia" w:ascii="仿宋_GB2312" w:hAnsi="Tahoma" w:eastAsia="仿宋_GB2312" w:cs="Tahoma"/>
          <w:kern w:val="0"/>
          <w:sz w:val="32"/>
          <w:szCs w:val="32"/>
        </w:rPr>
        <w:t>万元。</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lang w:eastAsia="zh-CN"/>
        </w:rPr>
        <w:t>（三）</w:t>
      </w:r>
      <w:r>
        <w:rPr>
          <w:rFonts w:hint="eastAsia" w:ascii="楷体_GB2312" w:hAnsi="楷体_GB2312" w:eastAsia="楷体_GB2312" w:cs="楷体_GB2312"/>
          <w:b w:val="0"/>
          <w:bCs/>
          <w:kern w:val="0"/>
          <w:sz w:val="32"/>
          <w:szCs w:val="32"/>
        </w:rPr>
        <w:t>事故报告情况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20</w:t>
      </w:r>
      <w:r>
        <w:rPr>
          <w:rFonts w:ascii="仿宋_GB2312" w:hAnsi="Tahoma" w:eastAsia="仿宋_GB2312" w:cs="Tahoma"/>
          <w:kern w:val="0"/>
          <w:sz w:val="32"/>
          <w:szCs w:val="32"/>
        </w:rPr>
        <w:t>20</w:t>
      </w:r>
      <w:r>
        <w:rPr>
          <w:rFonts w:hint="eastAsia" w:ascii="仿宋_GB2312" w:hAnsi="Tahoma" w:eastAsia="仿宋_GB2312" w:cs="Tahoma"/>
          <w:kern w:val="0"/>
          <w:sz w:val="32"/>
          <w:szCs w:val="32"/>
        </w:rPr>
        <w:t>年</w:t>
      </w:r>
      <w:r>
        <w:rPr>
          <w:rFonts w:ascii="仿宋_GB2312" w:hAnsi="Tahoma" w:eastAsia="仿宋_GB2312" w:cs="Tahoma"/>
          <w:kern w:val="0"/>
          <w:sz w:val="32"/>
          <w:szCs w:val="32"/>
        </w:rPr>
        <w:t>7</w:t>
      </w:r>
      <w:r>
        <w:rPr>
          <w:rFonts w:hint="eastAsia" w:ascii="仿宋_GB2312" w:hAnsi="Tahoma" w:eastAsia="仿宋_GB2312" w:cs="Tahoma"/>
          <w:kern w:val="0"/>
          <w:sz w:val="32"/>
          <w:szCs w:val="32"/>
        </w:rPr>
        <w:t>月3</w:t>
      </w:r>
      <w:r>
        <w:rPr>
          <w:rFonts w:ascii="仿宋_GB2312" w:hAnsi="Tahoma" w:eastAsia="仿宋_GB2312" w:cs="Tahoma"/>
          <w:kern w:val="0"/>
          <w:sz w:val="32"/>
          <w:szCs w:val="32"/>
        </w:rPr>
        <w:t>0</w:t>
      </w:r>
      <w:r>
        <w:rPr>
          <w:rFonts w:hint="eastAsia" w:ascii="仿宋_GB2312" w:hAnsi="Tahoma" w:eastAsia="仿宋_GB2312" w:cs="Tahoma"/>
          <w:kern w:val="0"/>
          <w:sz w:val="32"/>
          <w:szCs w:val="32"/>
        </w:rPr>
        <w:t>日</w:t>
      </w:r>
      <w:r>
        <w:rPr>
          <w:rFonts w:ascii="仿宋_GB2312" w:hAnsi="Tahoma" w:eastAsia="仿宋_GB2312" w:cs="Tahoma"/>
          <w:kern w:val="0"/>
          <w:sz w:val="32"/>
          <w:szCs w:val="32"/>
        </w:rPr>
        <w:t>16</w:t>
      </w:r>
      <w:r>
        <w:rPr>
          <w:rFonts w:hint="eastAsia" w:ascii="仿宋_GB2312" w:hAnsi="Tahoma" w:eastAsia="仿宋_GB2312" w:cs="Tahoma"/>
          <w:kern w:val="0"/>
          <w:sz w:val="32"/>
          <w:szCs w:val="32"/>
        </w:rPr>
        <w:t>时</w:t>
      </w:r>
      <w:r>
        <w:rPr>
          <w:rFonts w:ascii="仿宋_GB2312" w:hAnsi="Tahoma" w:eastAsia="仿宋_GB2312" w:cs="Tahoma"/>
          <w:kern w:val="0"/>
          <w:sz w:val="32"/>
          <w:szCs w:val="32"/>
        </w:rPr>
        <w:t>30</w:t>
      </w:r>
      <w:r>
        <w:rPr>
          <w:rFonts w:hint="eastAsia" w:ascii="仿宋_GB2312" w:hAnsi="Tahoma" w:eastAsia="仿宋_GB2312" w:cs="Tahoma"/>
          <w:kern w:val="0"/>
          <w:sz w:val="32"/>
          <w:szCs w:val="32"/>
        </w:rPr>
        <w:t>分左右</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县应急局接县人民政府值班室核实云南钟灵锌业有限责任公司事故情况的电话，16时50分</w:t>
      </w:r>
      <w:r>
        <w:rPr>
          <w:rFonts w:hint="eastAsia" w:ascii="仿宋_GB2312" w:hAnsi="Tahoma" w:eastAsia="仿宋_GB2312" w:cs="Tahoma"/>
          <w:kern w:val="0"/>
          <w:sz w:val="32"/>
          <w:szCs w:val="32"/>
          <w:lang w:eastAsia="zh-CN"/>
        </w:rPr>
        <w:t>左右</w:t>
      </w:r>
      <w:r>
        <w:rPr>
          <w:rFonts w:hint="eastAsia" w:ascii="仿宋_GB2312" w:hAnsi="Tahoma" w:eastAsia="仿宋_GB2312" w:cs="Tahoma"/>
          <w:kern w:val="0"/>
          <w:sz w:val="32"/>
          <w:szCs w:val="32"/>
        </w:rPr>
        <w:t>接到企业关于事故基本情况电话报告</w:t>
      </w:r>
      <w:r>
        <w:rPr>
          <w:rFonts w:hint="eastAsia" w:ascii="仿宋_GB2312" w:hAnsi="Tahoma" w:eastAsia="仿宋_GB2312" w:cs="Tahoma"/>
          <w:kern w:val="0"/>
          <w:sz w:val="32"/>
          <w:szCs w:val="32"/>
          <w:lang w:eastAsia="zh-CN"/>
        </w:rPr>
        <w:t>，此时距事故发生时</w:t>
      </w:r>
      <w:r>
        <w:rPr>
          <w:rFonts w:hint="eastAsia" w:ascii="仿宋_GB2312" w:hAnsi="Tahoma" w:eastAsia="仿宋_GB2312" w:cs="Tahoma"/>
          <w:kern w:val="0"/>
          <w:sz w:val="32"/>
          <w:szCs w:val="32"/>
        </w:rPr>
        <w:t>已经</w:t>
      </w:r>
      <w:r>
        <w:rPr>
          <w:rFonts w:hint="eastAsia" w:ascii="仿宋_GB2312" w:hAnsi="Tahoma" w:eastAsia="仿宋_GB2312" w:cs="Tahoma"/>
          <w:kern w:val="0"/>
          <w:sz w:val="32"/>
          <w:szCs w:val="32"/>
          <w:lang w:eastAsia="zh-CN"/>
        </w:rPr>
        <w:t>过去近</w:t>
      </w:r>
      <w:r>
        <w:rPr>
          <w:rFonts w:hint="eastAsia" w:ascii="仿宋_GB2312" w:hAnsi="Tahoma" w:eastAsia="仿宋_GB2312" w:cs="Tahoma"/>
          <w:kern w:val="0"/>
          <w:sz w:val="32"/>
          <w:szCs w:val="32"/>
          <w:lang w:val="en-US" w:eastAsia="zh-CN"/>
        </w:rPr>
        <w:t>6个</w:t>
      </w:r>
      <w:r>
        <w:rPr>
          <w:rFonts w:hint="eastAsia" w:ascii="仿宋_GB2312" w:hAnsi="Tahoma" w:eastAsia="仿宋_GB2312" w:cs="Tahoma"/>
          <w:kern w:val="0"/>
          <w:sz w:val="32"/>
          <w:szCs w:val="32"/>
        </w:rPr>
        <w:t>小时。寻甸县应急管理局接到报告后立即安排人员赶赴事故现场对事故情况进行核实，并将事故情况向县</w:t>
      </w:r>
      <w:r>
        <w:rPr>
          <w:rFonts w:hint="eastAsia" w:ascii="仿宋_GB2312" w:hAnsi="Tahoma" w:eastAsia="仿宋_GB2312" w:cs="Tahoma"/>
          <w:kern w:val="0"/>
          <w:sz w:val="32"/>
          <w:szCs w:val="32"/>
          <w:lang w:eastAsia="zh-CN"/>
        </w:rPr>
        <w:t>人民</w:t>
      </w:r>
      <w:r>
        <w:rPr>
          <w:rFonts w:hint="eastAsia" w:ascii="仿宋_GB2312" w:hAnsi="Tahoma" w:eastAsia="仿宋_GB2312" w:cs="Tahoma"/>
          <w:kern w:val="0"/>
          <w:sz w:val="32"/>
          <w:szCs w:val="32"/>
        </w:rPr>
        <w:t>政府和昆明市应急管理局报告。</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lang w:eastAsia="zh-CN"/>
        </w:rPr>
        <w:t>三</w:t>
      </w:r>
      <w:r>
        <w:rPr>
          <w:rFonts w:hint="eastAsia" w:ascii="黑体" w:hAnsi="黑体" w:eastAsia="黑体" w:cs="Tahoma"/>
          <w:kern w:val="0"/>
          <w:sz w:val="32"/>
          <w:szCs w:val="32"/>
        </w:rPr>
        <w:t>、事故原因</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（一）直接原因</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hint="eastAsia" w:ascii="仿宋_GB2312" w:hAnsi="Tahoma" w:eastAsia="仿宋_GB2312" w:cs="Tahoma"/>
          <w:kern w:val="0"/>
          <w:sz w:val="32"/>
          <w:szCs w:val="32"/>
        </w:rPr>
      </w:pPr>
      <w:r>
        <w:rPr>
          <w:rFonts w:hint="eastAsia" w:ascii="仿宋_GB2312" w:hAnsi="Tahoma" w:eastAsia="仿宋_GB2312" w:cs="Tahoma"/>
          <w:kern w:val="0"/>
          <w:sz w:val="32"/>
          <w:szCs w:val="32"/>
        </w:rPr>
        <w:t>经调查认定，受害人</w:t>
      </w:r>
      <w:r>
        <w:rPr>
          <w:rFonts w:hint="eastAsia" w:ascii="仿宋_GB2312" w:hAnsi="Tahoma" w:eastAsia="仿宋_GB2312" w:cs="Tahoma"/>
          <w:kern w:val="0"/>
          <w:sz w:val="32"/>
          <w:szCs w:val="32"/>
          <w:lang w:eastAsia="zh-CN"/>
        </w:rPr>
        <w:t>王*</w:t>
      </w:r>
      <w:r>
        <w:rPr>
          <w:rFonts w:hint="eastAsia" w:ascii="仿宋_GB2312" w:hAnsi="Tahoma" w:eastAsia="仿宋_GB2312" w:cs="Tahoma"/>
          <w:kern w:val="0"/>
          <w:sz w:val="32"/>
          <w:szCs w:val="32"/>
        </w:rPr>
        <w:t>在</w:t>
      </w:r>
      <w:r>
        <w:rPr>
          <w:rFonts w:hint="eastAsia" w:ascii="仿宋_GB2312" w:hAnsi="Tahoma" w:eastAsia="仿宋_GB2312" w:cs="Tahoma"/>
          <w:kern w:val="0"/>
          <w:sz w:val="32"/>
          <w:szCs w:val="32"/>
          <w:lang w:eastAsia="zh-CN"/>
        </w:rPr>
        <w:t>作业</w:t>
      </w:r>
      <w:r>
        <w:rPr>
          <w:rFonts w:hint="eastAsia" w:ascii="仿宋_GB2312" w:hAnsi="Tahoma" w:eastAsia="仿宋_GB2312" w:cs="Tahoma"/>
          <w:kern w:val="0"/>
          <w:sz w:val="32"/>
          <w:szCs w:val="32"/>
        </w:rPr>
        <w:t>过程中未</w:t>
      </w:r>
      <w:r>
        <w:rPr>
          <w:rFonts w:hint="eastAsia" w:ascii="仿宋_GB2312" w:hAnsi="Tahoma" w:eastAsia="仿宋_GB2312" w:cs="Tahoma"/>
          <w:kern w:val="0"/>
          <w:sz w:val="32"/>
          <w:szCs w:val="32"/>
          <w:lang w:eastAsia="zh-CN"/>
        </w:rPr>
        <w:t>采取有效的安全防护措施</w:t>
      </w:r>
      <w:r>
        <w:rPr>
          <w:rFonts w:hint="eastAsia" w:ascii="仿宋_GB2312" w:hAnsi="Tahoma" w:eastAsia="仿宋_GB2312" w:cs="Tahoma"/>
          <w:kern w:val="0"/>
          <w:sz w:val="32"/>
          <w:szCs w:val="32"/>
        </w:rPr>
        <w:t>违规</w:t>
      </w:r>
      <w:r>
        <w:rPr>
          <w:rFonts w:hint="eastAsia" w:ascii="仿宋_GB2312" w:hAnsi="Tahoma" w:eastAsia="仿宋_GB2312" w:cs="Tahoma"/>
          <w:kern w:val="0"/>
          <w:sz w:val="32"/>
          <w:szCs w:val="32"/>
          <w:lang w:eastAsia="zh-CN"/>
        </w:rPr>
        <w:t>冒险</w:t>
      </w:r>
      <w:r>
        <w:rPr>
          <w:rFonts w:hint="eastAsia" w:ascii="仿宋_GB2312" w:hAnsi="Tahoma" w:eastAsia="仿宋_GB2312" w:cs="Tahoma"/>
          <w:kern w:val="0"/>
          <w:sz w:val="32"/>
          <w:szCs w:val="32"/>
        </w:rPr>
        <w:t>作业</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是此次</w:t>
      </w:r>
      <w:r>
        <w:rPr>
          <w:rFonts w:hint="eastAsia" w:ascii="仿宋_GB2312" w:hAnsi="Tahoma" w:eastAsia="仿宋_GB2312" w:cs="Tahoma"/>
          <w:kern w:val="0"/>
          <w:sz w:val="32"/>
          <w:szCs w:val="32"/>
          <w:lang w:eastAsia="zh-CN"/>
        </w:rPr>
        <w:t>坠落</w:t>
      </w:r>
      <w:r>
        <w:rPr>
          <w:rFonts w:hint="eastAsia" w:ascii="仿宋_GB2312" w:hAnsi="Tahoma" w:eastAsia="仿宋_GB2312" w:cs="Tahoma"/>
          <w:kern w:val="0"/>
          <w:sz w:val="32"/>
          <w:szCs w:val="32"/>
        </w:rPr>
        <w:t>事故发生的直接原因。</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hint="eastAsia" w:ascii="仿宋_GB2312" w:hAnsi="Tahoma" w:eastAsia="仿宋_GB2312" w:cs="Tahoma"/>
          <w:kern w:val="0"/>
          <w:sz w:val="32"/>
          <w:szCs w:val="32"/>
          <w:lang w:eastAsia="zh-CN"/>
        </w:rPr>
      </w:pPr>
      <w:r>
        <w:rPr>
          <w:rFonts w:hint="eastAsia" w:ascii="仿宋_GB2312" w:hAnsi="Tahoma" w:eastAsia="仿宋_GB2312" w:cs="Tahoma"/>
          <w:kern w:val="0"/>
          <w:sz w:val="32"/>
          <w:szCs w:val="32"/>
          <w:lang w:eastAsia="zh-CN"/>
        </w:rPr>
        <w:t>根据《化学品生产单位特殊作业安全规范》（</w:t>
      </w:r>
      <w:r>
        <w:rPr>
          <w:rFonts w:hint="eastAsia" w:ascii="仿宋_GB2312" w:hAnsi="Tahoma" w:eastAsia="仿宋_GB2312" w:cs="Tahoma"/>
          <w:kern w:val="0"/>
          <w:sz w:val="32"/>
          <w:szCs w:val="32"/>
          <w:lang w:val="en-US" w:eastAsia="zh-CN"/>
        </w:rPr>
        <w:t>GB30871-2014</w:t>
      </w:r>
      <w:r>
        <w:rPr>
          <w:rFonts w:hint="eastAsia" w:ascii="仿宋_GB2312" w:hAnsi="Tahoma" w:eastAsia="仿宋_GB2312" w:cs="Tahoma"/>
          <w:kern w:val="0"/>
          <w:sz w:val="32"/>
          <w:szCs w:val="32"/>
          <w:lang w:eastAsia="zh-CN"/>
        </w:rPr>
        <w:t>）高处作业（第</w:t>
      </w:r>
      <w:r>
        <w:rPr>
          <w:rFonts w:hint="eastAsia" w:ascii="仿宋_GB2312" w:hAnsi="Tahoma" w:eastAsia="仿宋_GB2312" w:cs="Tahoma"/>
          <w:kern w:val="0"/>
          <w:sz w:val="32"/>
          <w:szCs w:val="32"/>
          <w:lang w:val="en-US" w:eastAsia="zh-CN"/>
        </w:rPr>
        <w:t>8类</w:t>
      </w:r>
      <w:r>
        <w:rPr>
          <w:rFonts w:hint="eastAsia" w:ascii="仿宋_GB2312" w:hAnsi="Tahoma" w:eastAsia="仿宋_GB2312" w:cs="Tahoma"/>
          <w:kern w:val="0"/>
          <w:sz w:val="32"/>
          <w:szCs w:val="32"/>
          <w:lang w:eastAsia="zh-CN"/>
        </w:rPr>
        <w:t>）的要求</w:t>
      </w:r>
      <w:r>
        <w:rPr>
          <w:rFonts w:hint="default" w:ascii="Calibri" w:hAnsi="Calibri" w:eastAsia="仿宋_GB2312" w:cs="Calibri"/>
          <w:color w:val="FF0000"/>
          <w:kern w:val="0"/>
          <w:sz w:val="32"/>
          <w:szCs w:val="32"/>
          <w:vertAlign w:val="superscript"/>
          <w:lang w:eastAsia="zh-CN"/>
        </w:rPr>
        <w:t>①</w:t>
      </w:r>
      <w:r>
        <w:rPr>
          <w:rFonts w:hint="eastAsia" w:ascii="Calibri" w:hAnsi="Calibri" w:eastAsia="仿宋_GB2312" w:cs="Calibri"/>
          <w:kern w:val="0"/>
          <w:sz w:val="32"/>
          <w:szCs w:val="32"/>
          <w:vertAlign w:val="baseline"/>
          <w:lang w:eastAsia="zh-CN"/>
        </w:rPr>
        <w:t>以及《云南钟灵锌业有限责任公司安全作业管理制度》中“高处作业”规定，</w:t>
      </w:r>
      <w:r>
        <w:rPr>
          <w:rFonts w:hint="eastAsia" w:ascii="仿宋_GB2312" w:hAnsi="Tahoma" w:eastAsia="仿宋_GB2312" w:cs="Tahoma"/>
          <w:kern w:val="0"/>
          <w:sz w:val="32"/>
          <w:szCs w:val="32"/>
          <w:lang w:eastAsia="zh-CN"/>
        </w:rPr>
        <w:t>本次作业高度约</w:t>
      </w:r>
      <w:r>
        <w:rPr>
          <w:rFonts w:hint="eastAsia" w:ascii="仿宋_GB2312" w:hAnsi="Tahoma" w:eastAsia="仿宋_GB2312" w:cs="Tahoma"/>
          <w:kern w:val="0"/>
          <w:sz w:val="32"/>
          <w:szCs w:val="32"/>
          <w:lang w:val="en-US" w:eastAsia="zh-CN"/>
        </w:rPr>
        <w:t>11米，属于</w:t>
      </w:r>
      <w:r>
        <w:rPr>
          <w:rFonts w:hint="eastAsia" w:ascii="仿宋_GB2312" w:hAnsi="Tahoma" w:eastAsia="仿宋_GB2312" w:cs="Tahoma"/>
          <w:kern w:val="0"/>
          <w:sz w:val="32"/>
          <w:szCs w:val="32"/>
          <w:lang w:eastAsia="zh-CN"/>
        </w:rPr>
        <w:t>二级高处作业，除按要求佩戴安全带、设专人监护外还应当根据实际情况采取其他有效防范事故的措施。通过勘验事故现场得知，本次作业更换电缆线时主要是站在行车平台上进行，受害人王*作为作业负责任人（作业票证记载为监护人实际为作业负责人），没有佩戴也没有要求其他作业人员佩戴安全带，同时王*作为高处作业许可证确定的作业监护人，不但未履行监护职责反而参与施工作业，在作业中未采取任何安全措施私自翻越行车平台护栏致其坠落，对事故负有直接责任。</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lang w:eastAsia="zh-CN"/>
        </w:rPr>
        <w:t>（二）</w:t>
      </w:r>
      <w:r>
        <w:rPr>
          <w:rFonts w:hint="eastAsia" w:ascii="楷体_GB2312" w:hAnsi="楷体_GB2312" w:eastAsia="楷体_GB2312" w:cs="楷体_GB2312"/>
          <w:b w:val="0"/>
          <w:bCs/>
          <w:kern w:val="0"/>
          <w:sz w:val="32"/>
          <w:szCs w:val="32"/>
        </w:rPr>
        <w:t>间接原因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ahoma" w:eastAsia="仿宋_GB2312" w:cs="Tahoma"/>
          <w:kern w:val="0"/>
          <w:sz w:val="32"/>
          <w:szCs w:val="32"/>
          <w:lang w:eastAsia="zh-CN"/>
        </w:rPr>
      </w:pPr>
      <w:r>
        <w:rPr>
          <w:rFonts w:hint="eastAsia" w:ascii="仿宋_GB2312" w:hAnsi="Tahoma" w:eastAsia="仿宋_GB2312" w:cs="Tahoma"/>
          <w:kern w:val="0"/>
          <w:sz w:val="32"/>
          <w:szCs w:val="32"/>
          <w:lang w:eastAsia="zh-CN"/>
        </w:rPr>
        <w:t>经调查认定，云南钟灵锌业有限责任</w:t>
      </w:r>
      <w:r>
        <w:rPr>
          <w:rFonts w:hint="eastAsia" w:ascii="仿宋_GB2312" w:hAnsi="Tahoma" w:eastAsia="仿宋_GB2312" w:cs="Tahoma"/>
          <w:kern w:val="0"/>
          <w:sz w:val="32"/>
          <w:szCs w:val="32"/>
        </w:rPr>
        <w:t>公司安全管理不到位</w:t>
      </w:r>
      <w:r>
        <w:rPr>
          <w:rFonts w:hint="eastAsia" w:ascii="仿宋_GB2312" w:hAnsi="Tahoma" w:eastAsia="仿宋_GB2312" w:cs="Tahoma"/>
          <w:kern w:val="0"/>
          <w:sz w:val="32"/>
          <w:szCs w:val="32"/>
          <w:lang w:eastAsia="zh-CN"/>
        </w:rPr>
        <w:t>是发生此次坠落事故的间接原因。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行车</w:t>
      </w:r>
      <w:r>
        <w:rPr>
          <w:rFonts w:hint="eastAsia" w:ascii="仿宋_GB2312" w:hAnsi="仿宋_GB2312" w:eastAsia="仿宋_GB2312" w:cs="仿宋_GB2312"/>
          <w:b w:val="0"/>
          <w:bCs w:val="0"/>
          <w:kern w:val="0"/>
          <w:sz w:val="32"/>
          <w:szCs w:val="32"/>
          <w:lang w:eastAsia="zh-CN"/>
        </w:rPr>
        <w:t>止挡器</w:t>
      </w:r>
      <w:r>
        <w:rPr>
          <w:rFonts w:hint="eastAsia" w:ascii="仿宋_GB2312" w:hAnsi="仿宋_GB2312" w:eastAsia="仿宋_GB2312" w:cs="仿宋_GB2312"/>
          <w:b w:val="0"/>
          <w:bCs w:val="0"/>
          <w:kern w:val="0"/>
          <w:sz w:val="32"/>
          <w:szCs w:val="32"/>
        </w:rPr>
        <w:t>老化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Tahoma" w:eastAsia="仿宋_GB2312" w:cs="Tahoma"/>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8173720</wp:posOffset>
                </wp:positionV>
                <wp:extent cx="5704840" cy="1583055"/>
                <wp:effectExtent l="4445" t="4445" r="5715" b="12700"/>
                <wp:wrapTopAndBottom/>
                <wp:docPr id="4" name="文本框 4"/>
                <wp:cNvGraphicFramePr/>
                <a:graphic xmlns:a="http://schemas.openxmlformats.org/drawingml/2006/main">
                  <a:graphicData uri="http://schemas.microsoft.com/office/word/2010/wordprocessingShape">
                    <wps:wsp>
                      <wps:cNvSpPr txBox="1"/>
                      <wps:spPr>
                        <a:xfrm>
                          <a:off x="951230" y="6509385"/>
                          <a:ext cx="5704840" cy="15830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color w:val="auto"/>
                                <w:u w:val="single"/>
                                <w:lang w:val="en-US" w:eastAsia="zh-CN"/>
                              </w:rPr>
                            </w:pPr>
                            <w:r>
                              <w:rPr>
                                <w:rFonts w:hint="eastAsia" w:ascii="仿宋_GB2312" w:hAnsi="仿宋_GB2312" w:eastAsia="仿宋_GB2312" w:cs="仿宋_GB2312"/>
                                <w:color w:val="auto"/>
                                <w:u w:val="single"/>
                                <w:lang w:val="en-US" w:eastAsia="zh-CN"/>
                              </w:rPr>
                              <w:t xml:space="preserve">                                                                                   </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①《化学品生产单位特殊作业安全规范》（GB30871-2014）</w:t>
                            </w:r>
                            <w:r>
                              <w:rPr>
                                <w:rFonts w:hint="eastAsia" w:ascii="仿宋_GB2312" w:hAnsi="仿宋_GB2312" w:eastAsia="仿宋_GB2312" w:cs="仿宋_GB2312"/>
                                <w:b/>
                                <w:bCs/>
                                <w:lang w:val="en-US" w:eastAsia="zh-CN"/>
                              </w:rPr>
                              <w:t>8-高处作业-8.2作业要求：</w:t>
                            </w:r>
                            <w:r>
                              <w:rPr>
                                <w:rFonts w:hint="eastAsia" w:ascii="仿宋_GB2312" w:hAnsi="仿宋_GB2312" w:eastAsia="仿宋_GB2312" w:cs="仿宋_GB2312"/>
                                <w:lang w:val="en-US" w:eastAsia="zh-CN"/>
                              </w:rPr>
                              <w:t>8.2.1作业人员应正确佩戴符合GB6095要求的安全带；8.2.2高处作业应设专人监护，作业人员不应在作业处休息；8.2.3应根据实际需要配备符合GB26557等标准安全要求的吊笼、梯子、挡脚板、跳板等，脚手架的搭设应符合国家有关标准；......8.2.7作业使用的工具、材料、零件等应装入工具袋，上下时手中不应持物，不应投掷工具、材料及其他物品。易滑动、滚动的工具、材料堆放在脚手架上时，应采取防坠落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643.6pt;height:124.65pt;width:449.2pt;mso-position-vertical-relative:page;mso-wrap-distance-bottom:0pt;mso-wrap-distance-top:0pt;z-index:251658240;mso-width-relative:page;mso-height-relative:page;" fillcolor="#FFFFFF [3201]" filled="t" stroked="t" coordsize="21600,21600" o:gfxdata="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8O0mPYAAAACwEAAA8AAAAAAAAAAQAgAAAA&#10;IgAAAGRycy9kb3ducmV2LnhtbFBLAQIUABQAAAAIAIdO4kBWuUvLRAIAAHYEAAAOAAAAAAAAAAEA&#10;IAAAACcBAABkcnMvZTJvRG9jLnhtbFBLBQYAAAAABgAGAFkBAADdBQAAAAA=&#10;">
                <v:fill on="t" focussize="0,0"/>
                <v:stroke weight="0.5pt" color="#FFFFFF [3212]" joinstyle="round"/>
                <v:imagedata o:title=""/>
                <o:lock v:ext="edit" aspectratio="f"/>
                <v:textbox>
                  <w:txbxContent>
                    <w:p>
                      <w:pPr>
                        <w:rPr>
                          <w:rFonts w:hint="default" w:ascii="仿宋_GB2312" w:hAnsi="仿宋_GB2312" w:eastAsia="仿宋_GB2312" w:cs="仿宋_GB2312"/>
                          <w:color w:val="auto"/>
                          <w:u w:val="single"/>
                          <w:lang w:val="en-US" w:eastAsia="zh-CN"/>
                        </w:rPr>
                      </w:pPr>
                      <w:r>
                        <w:rPr>
                          <w:rFonts w:hint="eastAsia" w:ascii="仿宋_GB2312" w:hAnsi="仿宋_GB2312" w:eastAsia="仿宋_GB2312" w:cs="仿宋_GB2312"/>
                          <w:color w:val="auto"/>
                          <w:u w:val="single"/>
                          <w:lang w:val="en-US" w:eastAsia="zh-CN"/>
                        </w:rPr>
                        <w:t xml:space="preserve">                                                                                   </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①《化学品生产单位特殊作业安全规范》（GB30871-2014）</w:t>
                      </w:r>
                      <w:r>
                        <w:rPr>
                          <w:rFonts w:hint="eastAsia" w:ascii="仿宋_GB2312" w:hAnsi="仿宋_GB2312" w:eastAsia="仿宋_GB2312" w:cs="仿宋_GB2312"/>
                          <w:b/>
                          <w:bCs/>
                          <w:lang w:val="en-US" w:eastAsia="zh-CN"/>
                        </w:rPr>
                        <w:t>8-高处作业-8.2作业要求：</w:t>
                      </w:r>
                      <w:r>
                        <w:rPr>
                          <w:rFonts w:hint="eastAsia" w:ascii="仿宋_GB2312" w:hAnsi="仿宋_GB2312" w:eastAsia="仿宋_GB2312" w:cs="仿宋_GB2312"/>
                          <w:lang w:val="en-US" w:eastAsia="zh-CN"/>
                        </w:rPr>
                        <w:t>8.2.1作业人员应正确佩戴符合GB6095要求的安全带；8.2.2高处作业应设专人监护，作业人员不应在作业处休息；8.2.3应根据实际需要配备符合GB26557等标准安全要求的吊笼、梯子、挡脚板、跳板等，脚手架的搭设应符合国家有关标准；......8.2.7作业使用的工具、材料、零件等应装入工具袋，上下时手中不应持物，不应投掷工具、材料及其他物品。易滑动、滚动的工具、材料堆放在脚手架上时，应采取防坠落措施。......</w:t>
                      </w:r>
                    </w:p>
                  </w:txbxContent>
                </v:textbox>
                <w10:wrap type="topAndBottom"/>
              </v:shape>
            </w:pict>
          </mc:Fallback>
        </mc:AlternateContent>
      </w:r>
      <w:r>
        <w:rPr>
          <w:rFonts w:hint="eastAsia" w:ascii="仿宋_GB2312" w:hAnsi="Tahoma" w:eastAsia="仿宋_GB2312" w:cs="Tahoma"/>
          <w:kern w:val="0"/>
          <w:sz w:val="32"/>
          <w:szCs w:val="32"/>
        </w:rPr>
        <w:t>云南钟灵</w:t>
      </w:r>
      <w:r>
        <w:rPr>
          <w:rFonts w:ascii="仿宋_GB2312" w:hAnsi="Tahoma" w:eastAsia="仿宋_GB2312" w:cs="Tahoma"/>
          <w:kern w:val="0"/>
          <w:sz w:val="32"/>
          <w:szCs w:val="32"/>
        </w:rPr>
        <w:t>锌业有限责任公司</w:t>
      </w:r>
      <w:r>
        <w:rPr>
          <w:rFonts w:hint="eastAsia" w:ascii="仿宋_GB2312" w:hAnsi="Tahoma" w:eastAsia="仿宋_GB2312" w:cs="Tahoma"/>
          <w:kern w:val="0"/>
          <w:sz w:val="32"/>
          <w:szCs w:val="32"/>
        </w:rPr>
        <w:t>行</w:t>
      </w:r>
      <w:r>
        <w:rPr>
          <w:rFonts w:hint="eastAsia" w:ascii="仿宋_GB2312" w:hAnsi="Tahoma" w:eastAsia="仿宋_GB2312" w:cs="Tahoma"/>
          <w:kern w:val="0"/>
          <w:sz w:val="32"/>
          <w:szCs w:val="32"/>
          <w:lang w:eastAsia="zh-CN"/>
        </w:rPr>
        <w:t>车轨道与</w:t>
      </w:r>
      <w:r>
        <w:rPr>
          <w:rFonts w:ascii="仿宋_GB2312" w:hAnsi="Tahoma" w:eastAsia="仿宋_GB2312" w:cs="Tahoma"/>
          <w:kern w:val="0"/>
          <w:sz w:val="32"/>
          <w:szCs w:val="32"/>
        </w:rPr>
        <w:t>止挡器</w:t>
      </w:r>
      <w:r>
        <w:rPr>
          <w:rFonts w:hint="eastAsia" w:ascii="仿宋_GB2312" w:hAnsi="Tahoma" w:eastAsia="仿宋_GB2312" w:cs="Tahoma"/>
          <w:kern w:val="0"/>
          <w:sz w:val="32"/>
          <w:szCs w:val="32"/>
          <w:lang w:eastAsia="zh-CN"/>
        </w:rPr>
        <w:t>焊接处</w:t>
      </w:r>
      <w:r>
        <w:rPr>
          <w:rFonts w:hint="eastAsia" w:ascii="仿宋_GB2312" w:hAnsi="Tahoma" w:eastAsia="仿宋_GB2312" w:cs="Tahoma"/>
          <w:kern w:val="0"/>
          <w:sz w:val="32"/>
          <w:szCs w:val="32"/>
        </w:rPr>
        <w:t>老化</w:t>
      </w:r>
      <w:r>
        <w:rPr>
          <w:rFonts w:hint="eastAsia" w:ascii="仿宋_GB2312" w:hAnsi="Tahoma" w:eastAsia="仿宋_GB2312" w:cs="Tahoma"/>
          <w:kern w:val="0"/>
          <w:sz w:val="32"/>
          <w:szCs w:val="32"/>
          <w:lang w:eastAsia="zh-CN"/>
        </w:rPr>
        <w:t>，耐受力不强</w:t>
      </w:r>
      <w:r>
        <w:rPr>
          <w:rFonts w:ascii="仿宋_GB2312" w:hAnsi="Tahoma" w:eastAsia="仿宋_GB2312" w:cs="Tahoma"/>
          <w:kern w:val="0"/>
          <w:sz w:val="32"/>
          <w:szCs w:val="32"/>
        </w:rPr>
        <w:t>，</w:t>
      </w:r>
      <w:r>
        <w:rPr>
          <w:rFonts w:hint="eastAsia" w:ascii="仿宋_GB2312" w:hAnsi="Tahoma" w:eastAsia="仿宋_GB2312" w:cs="Tahoma"/>
          <w:kern w:val="0"/>
          <w:sz w:val="32"/>
          <w:szCs w:val="32"/>
        </w:rPr>
        <w:t>导致</w:t>
      </w:r>
      <w:r>
        <w:rPr>
          <w:rFonts w:hint="eastAsia" w:ascii="仿宋_GB2312" w:hAnsi="Tahoma" w:eastAsia="仿宋_GB2312" w:cs="Tahoma"/>
          <w:kern w:val="0"/>
          <w:sz w:val="32"/>
          <w:szCs w:val="32"/>
          <w:lang w:eastAsia="zh-CN"/>
        </w:rPr>
        <w:t>王*</w:t>
      </w:r>
      <w:r>
        <w:rPr>
          <w:rFonts w:hint="eastAsia" w:ascii="仿宋_GB2312" w:hAnsi="Tahoma" w:eastAsia="仿宋_GB2312" w:cs="Tahoma"/>
          <w:kern w:val="0"/>
          <w:sz w:val="32"/>
          <w:szCs w:val="32"/>
        </w:rPr>
        <w:t>在</w:t>
      </w:r>
      <w:r>
        <w:rPr>
          <w:rFonts w:ascii="仿宋_GB2312" w:hAnsi="Tahoma" w:eastAsia="仿宋_GB2312" w:cs="Tahoma"/>
          <w:kern w:val="0"/>
          <w:sz w:val="32"/>
          <w:szCs w:val="32"/>
        </w:rPr>
        <w:t>踏</w:t>
      </w:r>
      <w:r>
        <w:rPr>
          <w:rFonts w:hint="eastAsia" w:ascii="仿宋_GB2312" w:hAnsi="Tahoma" w:eastAsia="仿宋_GB2312" w:cs="Tahoma"/>
          <w:kern w:val="0"/>
          <w:sz w:val="32"/>
          <w:szCs w:val="32"/>
          <w:lang w:eastAsia="zh-CN"/>
        </w:rPr>
        <w:t>靠触碰</w:t>
      </w:r>
      <w:r>
        <w:rPr>
          <w:rFonts w:ascii="仿宋_GB2312" w:hAnsi="Tahoma" w:eastAsia="仿宋_GB2312" w:cs="Tahoma"/>
          <w:kern w:val="0"/>
          <w:sz w:val="32"/>
          <w:szCs w:val="32"/>
        </w:rPr>
        <w:t>止挡器时</w:t>
      </w:r>
      <w:r>
        <w:rPr>
          <w:rFonts w:hint="eastAsia" w:ascii="仿宋_GB2312" w:hAnsi="Tahoma" w:eastAsia="仿宋_GB2312" w:cs="Tahoma"/>
          <w:kern w:val="0"/>
          <w:sz w:val="32"/>
          <w:szCs w:val="32"/>
          <w:lang w:eastAsia="zh-CN"/>
        </w:rPr>
        <w:t>造成止挡器脱落，引发事故</w:t>
      </w:r>
      <w:r>
        <w:rPr>
          <w:rFonts w:hint="eastAsia" w:ascii="仿宋_GB2312" w:hAnsi="Tahoma" w:eastAsia="仿宋_GB2312" w:cs="Tahoma"/>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2.企业专项检查不细致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ahoma" w:eastAsia="仿宋_GB2312" w:cs="Tahoma"/>
          <w:kern w:val="0"/>
          <w:sz w:val="32"/>
          <w:szCs w:val="32"/>
          <w:lang w:val="en-US" w:eastAsia="zh-CN"/>
        </w:rPr>
      </w:pPr>
      <w:r>
        <w:rPr>
          <w:rFonts w:hint="eastAsia" w:ascii="仿宋_GB2312" w:hAnsi="Tahoma" w:eastAsia="仿宋_GB2312" w:cs="Tahoma"/>
          <w:kern w:val="0"/>
          <w:sz w:val="32"/>
          <w:szCs w:val="32"/>
          <w:lang w:eastAsia="zh-CN"/>
        </w:rPr>
        <w:t>云南钟灵锌业有限责任公司于</w:t>
      </w:r>
      <w:r>
        <w:rPr>
          <w:rFonts w:hint="eastAsia" w:ascii="仿宋_GB2312" w:hAnsi="Tahoma" w:eastAsia="仿宋_GB2312" w:cs="Tahoma"/>
          <w:kern w:val="0"/>
          <w:sz w:val="32"/>
          <w:szCs w:val="32"/>
          <w:lang w:val="en-US" w:eastAsia="zh-CN"/>
        </w:rPr>
        <w:t>2020年6月15日对硫酸二车间原料库房的行车进行过专项安全检查，对“止挡器是否能承担起重机械满负荷时的冲击”一项的检查结果为符合。由此可以看出公司的专项检查不细致，未能真实反应出止挡器的实际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3.高处作业票证管理不到位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Tahoma" w:eastAsia="仿宋_GB2312" w:cs="Tahoma"/>
          <w:kern w:val="0"/>
          <w:sz w:val="32"/>
          <w:szCs w:val="32"/>
          <w:lang w:val="en-US" w:eastAsia="zh-CN"/>
        </w:rPr>
      </w:pPr>
      <w:r>
        <w:rPr>
          <w:rFonts w:hint="eastAsia" w:ascii="仿宋_GB2312" w:hAnsi="Tahoma" w:eastAsia="仿宋_GB2312" w:cs="Tahoma"/>
          <w:kern w:val="0"/>
          <w:sz w:val="32"/>
          <w:szCs w:val="32"/>
        </w:rPr>
        <w:t>云南钟灵锌业有限责任公司</w:t>
      </w:r>
      <w:r>
        <w:rPr>
          <w:rFonts w:hint="eastAsia" w:ascii="仿宋_GB2312" w:hAnsi="Tahoma" w:eastAsia="仿宋_GB2312" w:cs="Tahoma"/>
          <w:kern w:val="0"/>
          <w:sz w:val="32"/>
          <w:szCs w:val="32"/>
          <w:lang w:eastAsia="zh-CN"/>
        </w:rPr>
        <w:t>《高处作业许可证》记载此次作业应采取的安全措施共有</w:t>
      </w:r>
      <w:r>
        <w:rPr>
          <w:rFonts w:hint="eastAsia" w:ascii="仿宋_GB2312" w:hAnsi="Tahoma" w:eastAsia="仿宋_GB2312" w:cs="Tahoma"/>
          <w:kern w:val="0"/>
          <w:sz w:val="32"/>
          <w:szCs w:val="32"/>
          <w:lang w:val="en-US" w:eastAsia="zh-CN"/>
        </w:rPr>
        <w:t>7项，签署审批人员均认可7项安全措施符合作业实际。调查认为“垂直分层作业中间有隔离设施”，“梯子、绳子符合安全规定”等项与现场不符、不科学；相关人员在“作业岗位意见”“车间部门意见”“安全科意见”栏出现未签署或签署“注意安全”“加强个人防护措施，注意现场人员安全”毫无关联的意见。作业人员未严格落实《检维修安全管理制度》（ZLXY.AQ.09）规定的要求和《高处作业许可证》确定的作业安全措施，作业措施第3项“作业人员正确佩戴高空安全带，安全带要高挂低用”的要求根本就没有落实，现场作业人员共6人，没有1人按照要求佩戴安全带。票证记载王*为监护人，实际上根本就没有履行监护职责，但审批确认人员均未进行纠正与制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4.企业安全教育培训不到位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Tahoma" w:eastAsia="仿宋_GB2312" w:cs="Tahoma"/>
          <w:kern w:val="0"/>
          <w:sz w:val="32"/>
          <w:szCs w:val="32"/>
          <w:lang w:val="en-US" w:eastAsia="zh-CN"/>
        </w:rPr>
      </w:pPr>
      <w:r>
        <w:rPr>
          <w:rFonts w:hint="eastAsia" w:ascii="仿宋_GB2312" w:hAnsi="Tahoma" w:eastAsia="仿宋_GB2312" w:cs="Tahoma"/>
          <w:kern w:val="0"/>
          <w:sz w:val="32"/>
          <w:szCs w:val="32"/>
          <w:lang w:val="en-US" w:eastAsia="zh-CN"/>
        </w:rPr>
        <w:t>经对云南钟灵锌业有限责任公司电管所、硫酸车间、安环科近2个月开展的安全教育培训记录进行抽查，所记录的内容简单、形式单一，基本上只记录一些警示要求，起不到安全教育的真实意义。施工人员对此次更换行车电缆的《高处作业许可证》进行了作业危害辨识，确定了安全措施，但并未对作业人员开展有针对性的教育培训，虽然部分参与作业的人员在询问时说已进行了简单的口头交待但根本没起到作用，致使现场检维修作业人员安全意识淡薄，特别是作为此次检维修作业负责人的王*，没有充分采取有效的安全防护措施违规冒险作业。</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（三）事故分析</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eastAsia" w:ascii="仿宋_GB2312" w:hAnsi="楷体" w:eastAsia="仿宋_GB2312" w:cs="Tahoma"/>
          <w:kern w:val="0"/>
          <w:sz w:val="32"/>
          <w:szCs w:val="32"/>
        </w:rPr>
      </w:pPr>
      <w:r>
        <w:rPr>
          <w:rFonts w:hint="eastAsia" w:ascii="仿宋_GB2312" w:hAnsi="Tahoma" w:eastAsia="仿宋_GB2312" w:cs="Tahoma"/>
          <w:kern w:val="0"/>
          <w:sz w:val="32"/>
          <w:szCs w:val="32"/>
        </w:rPr>
        <w:t>调查组根据现场勘查和询问</w:t>
      </w:r>
      <w:r>
        <w:rPr>
          <w:rFonts w:hint="eastAsia" w:ascii="仿宋_GB2312" w:hAnsi="Tahoma" w:eastAsia="仿宋_GB2312" w:cs="Tahoma"/>
          <w:kern w:val="0"/>
          <w:sz w:val="32"/>
          <w:szCs w:val="32"/>
          <w:lang w:eastAsia="zh-CN"/>
        </w:rPr>
        <w:t>有关</w:t>
      </w:r>
      <w:r>
        <w:rPr>
          <w:rFonts w:hint="eastAsia" w:ascii="仿宋_GB2312" w:hAnsi="Tahoma" w:eastAsia="仿宋_GB2312" w:cs="Tahoma"/>
          <w:kern w:val="0"/>
          <w:sz w:val="32"/>
          <w:szCs w:val="32"/>
        </w:rPr>
        <w:t>人员</w:t>
      </w:r>
      <w:r>
        <w:rPr>
          <w:rFonts w:hint="eastAsia" w:ascii="仿宋_GB2312" w:hAnsi="Tahoma" w:eastAsia="仿宋_GB2312" w:cs="Tahoma"/>
          <w:kern w:val="0"/>
          <w:sz w:val="32"/>
          <w:szCs w:val="32"/>
          <w:lang w:eastAsia="zh-CN"/>
        </w:rPr>
        <w:t>充分</w:t>
      </w:r>
      <w:r>
        <w:rPr>
          <w:rFonts w:hint="eastAsia" w:ascii="仿宋_GB2312" w:hAnsi="Tahoma" w:eastAsia="仿宋_GB2312" w:cs="Tahoma"/>
          <w:kern w:val="0"/>
          <w:sz w:val="32"/>
          <w:szCs w:val="32"/>
        </w:rPr>
        <w:t>讨论</w:t>
      </w:r>
      <w:r>
        <w:rPr>
          <w:rFonts w:hint="eastAsia" w:ascii="仿宋_GB2312" w:hAnsi="Tahoma" w:eastAsia="仿宋_GB2312" w:cs="Tahoma"/>
          <w:kern w:val="0"/>
          <w:sz w:val="32"/>
          <w:szCs w:val="32"/>
          <w:lang w:eastAsia="zh-CN"/>
        </w:rPr>
        <w:t>、认真</w:t>
      </w:r>
      <w:r>
        <w:rPr>
          <w:rFonts w:hint="eastAsia" w:ascii="仿宋_GB2312" w:hAnsi="Tahoma" w:eastAsia="仿宋_GB2312" w:cs="Tahoma"/>
          <w:kern w:val="0"/>
          <w:sz w:val="32"/>
          <w:szCs w:val="32"/>
        </w:rPr>
        <w:t>分析</w:t>
      </w:r>
      <w:r>
        <w:rPr>
          <w:rFonts w:hint="eastAsia" w:ascii="仿宋_GB2312" w:hAnsi="Tahoma" w:eastAsia="仿宋_GB2312" w:cs="Tahoma"/>
          <w:kern w:val="0"/>
          <w:sz w:val="32"/>
          <w:szCs w:val="32"/>
          <w:lang w:eastAsia="zh-CN"/>
        </w:rPr>
        <w:t>，结合现场情况、作业特点、</w:t>
      </w:r>
      <w:r>
        <w:rPr>
          <w:rFonts w:hint="eastAsia" w:ascii="仿宋_GB2312" w:hAnsi="Tahoma" w:eastAsia="仿宋_GB2312" w:cs="Tahoma"/>
          <w:kern w:val="0"/>
          <w:sz w:val="32"/>
          <w:szCs w:val="32"/>
        </w:rPr>
        <w:t>事故</w:t>
      </w:r>
      <w:r>
        <w:rPr>
          <w:rFonts w:hint="eastAsia" w:ascii="仿宋_GB2312" w:hAnsi="Tahoma" w:eastAsia="仿宋_GB2312" w:cs="Tahoma"/>
          <w:kern w:val="0"/>
          <w:sz w:val="32"/>
          <w:szCs w:val="32"/>
          <w:lang w:eastAsia="zh-CN"/>
        </w:rPr>
        <w:t>情形等查清此次事故发生的原因</w:t>
      </w:r>
      <w:r>
        <w:rPr>
          <w:rFonts w:hint="eastAsia" w:ascii="仿宋_GB2312" w:hAnsi="Tahoma" w:eastAsia="仿宋_GB2312" w:cs="Tahoma"/>
          <w:kern w:val="0"/>
          <w:sz w:val="32"/>
          <w:szCs w:val="32"/>
        </w:rPr>
        <w:t>。</w:t>
      </w:r>
      <w:r>
        <w:rPr>
          <w:rFonts w:hint="eastAsia" w:ascii="仿宋_GB2312" w:hAnsi="Tahoma" w:eastAsia="仿宋_GB2312" w:cs="Tahoma"/>
          <w:kern w:val="0"/>
          <w:sz w:val="32"/>
          <w:szCs w:val="32"/>
          <w:lang w:eastAsia="zh-CN"/>
        </w:rPr>
        <w:t>王*带领其他</w:t>
      </w:r>
      <w:r>
        <w:rPr>
          <w:rFonts w:hint="eastAsia" w:ascii="仿宋_GB2312" w:hAnsi="Tahoma" w:eastAsia="仿宋_GB2312" w:cs="Tahoma"/>
          <w:kern w:val="0"/>
          <w:sz w:val="32"/>
          <w:szCs w:val="32"/>
        </w:rPr>
        <w:t>操作</w:t>
      </w:r>
      <w:r>
        <w:rPr>
          <w:rFonts w:ascii="仿宋_GB2312" w:hAnsi="Tahoma" w:eastAsia="仿宋_GB2312" w:cs="Tahoma"/>
          <w:kern w:val="0"/>
          <w:sz w:val="32"/>
          <w:szCs w:val="32"/>
        </w:rPr>
        <w:t>人员</w:t>
      </w:r>
      <w:r>
        <w:rPr>
          <w:rFonts w:hint="eastAsia" w:ascii="仿宋_GB2312" w:hAnsi="Tahoma" w:eastAsia="仿宋_GB2312" w:cs="Tahoma"/>
          <w:kern w:val="0"/>
          <w:sz w:val="32"/>
          <w:szCs w:val="32"/>
          <w:lang w:eastAsia="zh-CN"/>
        </w:rPr>
        <w:t>在</w:t>
      </w:r>
      <w:r>
        <w:rPr>
          <w:rFonts w:hint="eastAsia" w:ascii="仿宋_GB2312" w:hAnsi="Tahoma" w:eastAsia="仿宋_GB2312" w:cs="Tahoma"/>
          <w:kern w:val="0"/>
          <w:sz w:val="32"/>
          <w:szCs w:val="32"/>
        </w:rPr>
        <w:t>行车平台</w:t>
      </w:r>
      <w:r>
        <w:rPr>
          <w:rFonts w:ascii="仿宋_GB2312" w:hAnsi="Tahoma" w:eastAsia="仿宋_GB2312" w:cs="Tahoma"/>
          <w:kern w:val="0"/>
          <w:sz w:val="32"/>
          <w:szCs w:val="32"/>
        </w:rPr>
        <w:t>更换</w:t>
      </w:r>
      <w:r>
        <w:rPr>
          <w:rFonts w:hint="eastAsia" w:ascii="仿宋_GB2312" w:hAnsi="Tahoma" w:eastAsia="仿宋_GB2312" w:cs="Tahoma"/>
          <w:kern w:val="0"/>
          <w:sz w:val="32"/>
          <w:szCs w:val="32"/>
          <w:lang w:eastAsia="zh-CN"/>
        </w:rPr>
        <w:t>行车</w:t>
      </w:r>
      <w:r>
        <w:rPr>
          <w:rFonts w:ascii="仿宋_GB2312" w:hAnsi="Tahoma" w:eastAsia="仿宋_GB2312" w:cs="Tahoma"/>
          <w:kern w:val="0"/>
          <w:sz w:val="32"/>
          <w:szCs w:val="32"/>
        </w:rPr>
        <w:t>电缆，电缆线位于行车平台栏杆顶端</w:t>
      </w:r>
      <w:r>
        <w:rPr>
          <w:rFonts w:hint="eastAsia" w:ascii="仿宋_GB2312" w:hAnsi="Tahoma" w:eastAsia="仿宋_GB2312" w:cs="Tahoma"/>
          <w:kern w:val="0"/>
          <w:sz w:val="32"/>
          <w:szCs w:val="32"/>
          <w:lang w:eastAsia="zh-CN"/>
        </w:rPr>
        <w:t>的吊线架上，吊线架</w:t>
      </w:r>
      <w:r>
        <w:rPr>
          <w:rFonts w:ascii="仿宋_GB2312" w:hAnsi="Tahoma" w:eastAsia="仿宋_GB2312" w:cs="Tahoma"/>
          <w:kern w:val="0"/>
          <w:sz w:val="32"/>
          <w:szCs w:val="32"/>
        </w:rPr>
        <w:t>向外</w:t>
      </w:r>
      <w:r>
        <w:rPr>
          <w:rFonts w:hint="eastAsia" w:ascii="仿宋_GB2312" w:hAnsi="Tahoma" w:eastAsia="仿宋_GB2312" w:cs="Tahoma"/>
          <w:kern w:val="0"/>
          <w:sz w:val="32"/>
          <w:szCs w:val="32"/>
          <w:lang w:eastAsia="zh-CN"/>
        </w:rPr>
        <w:t>伸出行车平台</w:t>
      </w:r>
      <w:r>
        <w:rPr>
          <w:rFonts w:ascii="仿宋_GB2312" w:hAnsi="Tahoma" w:eastAsia="仿宋_GB2312" w:cs="Tahoma"/>
          <w:kern w:val="0"/>
          <w:sz w:val="32"/>
          <w:szCs w:val="32"/>
        </w:rPr>
        <w:t>呈</w:t>
      </w:r>
      <w:r>
        <w:rPr>
          <w:rFonts w:hint="eastAsia" w:ascii="仿宋_GB2312" w:hAnsi="Tahoma" w:eastAsia="仿宋_GB2312" w:cs="Tahoma"/>
          <w:kern w:val="0"/>
          <w:sz w:val="32"/>
          <w:szCs w:val="32"/>
        </w:rPr>
        <w:t>“7”字形</w:t>
      </w:r>
      <w:r>
        <w:rPr>
          <w:rFonts w:hint="eastAsia" w:ascii="仿宋_GB2312" w:hAnsi="Tahoma" w:eastAsia="仿宋_GB2312" w:cs="Tahoma"/>
          <w:kern w:val="0"/>
          <w:sz w:val="32"/>
          <w:szCs w:val="32"/>
          <w:lang w:eastAsia="zh-CN"/>
        </w:rPr>
        <w:t>，</w:t>
      </w:r>
      <w:r>
        <w:rPr>
          <w:rFonts w:ascii="仿宋_GB2312" w:hAnsi="Tahoma" w:eastAsia="仿宋_GB2312" w:cs="Tahoma"/>
          <w:kern w:val="0"/>
          <w:sz w:val="32"/>
          <w:szCs w:val="32"/>
        </w:rPr>
        <w:t>宽度</w:t>
      </w:r>
      <w:r>
        <w:rPr>
          <w:rFonts w:hint="eastAsia" w:ascii="仿宋_GB2312" w:hAnsi="Tahoma" w:eastAsia="仿宋_GB2312" w:cs="Tahoma"/>
          <w:kern w:val="0"/>
          <w:sz w:val="32"/>
          <w:szCs w:val="32"/>
        </w:rPr>
        <w:t>0.5米</w:t>
      </w:r>
      <w:r>
        <w:rPr>
          <w:rFonts w:ascii="仿宋_GB2312" w:hAnsi="Tahoma" w:eastAsia="仿宋_GB2312" w:cs="Tahoma"/>
          <w:kern w:val="0"/>
          <w:sz w:val="32"/>
          <w:szCs w:val="32"/>
        </w:rPr>
        <w:t>左右</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更换电缆</w:t>
      </w:r>
      <w:r>
        <w:rPr>
          <w:rFonts w:hint="eastAsia" w:ascii="仿宋_GB2312" w:hAnsi="Tahoma" w:eastAsia="仿宋_GB2312" w:cs="Tahoma"/>
          <w:kern w:val="0"/>
          <w:sz w:val="32"/>
          <w:szCs w:val="32"/>
          <w:lang w:eastAsia="zh-CN"/>
        </w:rPr>
        <w:t>线</w:t>
      </w:r>
      <w:r>
        <w:rPr>
          <w:rFonts w:hint="eastAsia" w:ascii="仿宋_GB2312" w:hAnsi="Tahoma" w:eastAsia="仿宋_GB2312" w:cs="Tahoma"/>
          <w:kern w:val="0"/>
          <w:sz w:val="32"/>
          <w:szCs w:val="32"/>
        </w:rPr>
        <w:t>时</w:t>
      </w:r>
      <w:r>
        <w:rPr>
          <w:rFonts w:ascii="仿宋_GB2312" w:hAnsi="Tahoma" w:eastAsia="仿宋_GB2312" w:cs="Tahoma"/>
          <w:kern w:val="0"/>
          <w:sz w:val="32"/>
          <w:szCs w:val="32"/>
        </w:rPr>
        <w:t>需多人协同进行</w:t>
      </w:r>
      <w:r>
        <w:rPr>
          <w:rFonts w:hint="eastAsia" w:ascii="仿宋_GB2312" w:hAnsi="Tahoma" w:eastAsia="仿宋_GB2312" w:cs="Tahoma"/>
          <w:kern w:val="0"/>
          <w:sz w:val="32"/>
          <w:szCs w:val="32"/>
        </w:rPr>
        <w:t>，</w:t>
      </w:r>
      <w:r>
        <w:rPr>
          <w:rFonts w:hint="eastAsia" w:ascii="仿宋_GB2312" w:hAnsi="楷体" w:eastAsia="仿宋_GB2312" w:cs="Tahoma"/>
          <w:kern w:val="0"/>
          <w:sz w:val="32"/>
          <w:szCs w:val="32"/>
          <w:lang w:eastAsia="zh-CN"/>
        </w:rPr>
        <w:t>向*在行车上接电机线，马*军在配电箱接线，自</w:t>
      </w:r>
      <w:r>
        <w:rPr>
          <w:rFonts w:ascii="仿宋_GB2312" w:hAnsi="楷体" w:eastAsia="仿宋_GB2312" w:cs="Tahoma"/>
          <w:kern w:val="0"/>
          <w:sz w:val="32"/>
          <w:szCs w:val="32"/>
        </w:rPr>
        <w:t>西</w:t>
      </w:r>
      <w:r>
        <w:rPr>
          <w:rFonts w:hint="eastAsia" w:ascii="仿宋_GB2312" w:hAnsi="楷体" w:eastAsia="仿宋_GB2312" w:cs="Tahoma"/>
          <w:kern w:val="0"/>
          <w:sz w:val="32"/>
          <w:szCs w:val="32"/>
          <w:lang w:eastAsia="zh-CN"/>
        </w:rPr>
        <w:t>向</w:t>
      </w:r>
      <w:r>
        <w:rPr>
          <w:rFonts w:ascii="仿宋_GB2312" w:hAnsi="楷体" w:eastAsia="仿宋_GB2312" w:cs="Tahoma"/>
          <w:kern w:val="0"/>
          <w:sz w:val="32"/>
          <w:szCs w:val="32"/>
        </w:rPr>
        <w:t>东</w:t>
      </w:r>
      <w:r>
        <w:rPr>
          <w:rFonts w:hint="eastAsia" w:ascii="仿宋_GB2312" w:hAnsi="楷体" w:eastAsia="仿宋_GB2312" w:cs="Tahoma"/>
          <w:kern w:val="0"/>
          <w:sz w:val="32"/>
          <w:szCs w:val="32"/>
        </w:rPr>
        <w:t>（</w:t>
      </w:r>
      <w:r>
        <w:rPr>
          <w:rFonts w:ascii="仿宋_GB2312" w:hAnsi="楷体" w:eastAsia="仿宋_GB2312" w:cs="Tahoma"/>
          <w:kern w:val="0"/>
          <w:sz w:val="32"/>
          <w:szCs w:val="32"/>
        </w:rPr>
        <w:t>靠近办公楼</w:t>
      </w:r>
      <w:r>
        <w:rPr>
          <w:rFonts w:hint="eastAsia" w:ascii="仿宋_GB2312" w:hAnsi="楷体" w:eastAsia="仿宋_GB2312" w:cs="Tahoma"/>
          <w:kern w:val="0"/>
          <w:sz w:val="32"/>
          <w:szCs w:val="32"/>
          <w:lang w:eastAsia="zh-CN"/>
        </w:rPr>
        <w:t>一</w:t>
      </w:r>
      <w:r>
        <w:rPr>
          <w:rFonts w:ascii="仿宋_GB2312" w:hAnsi="楷体" w:eastAsia="仿宋_GB2312" w:cs="Tahoma"/>
          <w:kern w:val="0"/>
          <w:sz w:val="32"/>
          <w:szCs w:val="32"/>
        </w:rPr>
        <w:t>方为西方</w:t>
      </w:r>
      <w:r>
        <w:rPr>
          <w:rFonts w:hint="eastAsia" w:ascii="仿宋_GB2312" w:hAnsi="楷体" w:eastAsia="仿宋_GB2312" w:cs="Tahoma"/>
          <w:kern w:val="0"/>
          <w:sz w:val="32"/>
          <w:szCs w:val="32"/>
          <w:lang w:eastAsia="zh-CN"/>
        </w:rPr>
        <w:t>，</w:t>
      </w:r>
      <w:r>
        <w:rPr>
          <w:rFonts w:ascii="仿宋_GB2312" w:hAnsi="楷体" w:eastAsia="仿宋_GB2312" w:cs="Tahoma"/>
          <w:kern w:val="0"/>
          <w:sz w:val="32"/>
          <w:szCs w:val="32"/>
        </w:rPr>
        <w:t>靠近</w:t>
      </w:r>
      <w:r>
        <w:rPr>
          <w:rFonts w:hint="eastAsia" w:ascii="仿宋_GB2312" w:hAnsi="楷体" w:eastAsia="仿宋_GB2312" w:cs="Tahoma"/>
          <w:kern w:val="0"/>
          <w:sz w:val="32"/>
          <w:szCs w:val="32"/>
          <w:lang w:eastAsia="zh-CN"/>
        </w:rPr>
        <w:t>沸腾炉一</w:t>
      </w:r>
      <w:r>
        <w:rPr>
          <w:rFonts w:ascii="仿宋_GB2312" w:hAnsi="楷体" w:eastAsia="仿宋_GB2312" w:cs="Tahoma"/>
          <w:kern w:val="0"/>
          <w:sz w:val="32"/>
          <w:szCs w:val="32"/>
        </w:rPr>
        <w:t>方为东</w:t>
      </w:r>
      <w:r>
        <w:rPr>
          <w:rFonts w:hint="eastAsia" w:ascii="仿宋_GB2312" w:hAnsi="楷体" w:eastAsia="仿宋_GB2312" w:cs="Tahoma"/>
          <w:kern w:val="0"/>
          <w:sz w:val="32"/>
          <w:szCs w:val="32"/>
        </w:rPr>
        <w:t>方）</w:t>
      </w:r>
      <w:r>
        <w:rPr>
          <w:rFonts w:hint="eastAsia" w:ascii="仿宋_GB2312" w:hAnsi="楷体" w:eastAsia="仿宋_GB2312" w:cs="Tahoma"/>
          <w:kern w:val="0"/>
          <w:sz w:val="32"/>
          <w:szCs w:val="32"/>
          <w:lang w:eastAsia="zh-CN"/>
        </w:rPr>
        <w:t>依次是张*</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王*</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陈**</w:t>
      </w:r>
      <w:r>
        <w:rPr>
          <w:rFonts w:ascii="仿宋_GB2312" w:hAnsi="楷体" w:eastAsia="仿宋_GB2312" w:cs="Tahoma"/>
          <w:kern w:val="0"/>
          <w:sz w:val="32"/>
          <w:szCs w:val="32"/>
        </w:rPr>
        <w:t>、</w:t>
      </w:r>
      <w:r>
        <w:rPr>
          <w:rFonts w:hint="eastAsia" w:ascii="仿宋_GB2312" w:hAnsi="楷体" w:eastAsia="仿宋_GB2312" w:cs="Tahoma"/>
          <w:kern w:val="0"/>
          <w:sz w:val="32"/>
          <w:szCs w:val="32"/>
          <w:lang w:eastAsia="zh-CN"/>
        </w:rPr>
        <w:t>马*娟</w:t>
      </w:r>
      <w:r>
        <w:rPr>
          <w:rFonts w:ascii="仿宋_GB2312" w:hAnsi="楷体" w:eastAsia="仿宋_GB2312" w:cs="Tahoma"/>
          <w:kern w:val="0"/>
          <w:sz w:val="32"/>
          <w:szCs w:val="32"/>
        </w:rPr>
        <w:t>四人并排换线，</w:t>
      </w:r>
      <w:r>
        <w:rPr>
          <w:rFonts w:hint="eastAsia" w:ascii="仿宋_GB2312" w:hAnsi="楷体" w:eastAsia="仿宋_GB2312" w:cs="Tahoma"/>
          <w:kern w:val="0"/>
          <w:sz w:val="32"/>
          <w:szCs w:val="32"/>
          <w:lang w:eastAsia="zh-CN"/>
        </w:rPr>
        <w:t>新线换上后由王*和张*进行固定，陈**和马*娟在旁辅助，张*因螺丝等问题固定不稳，王*就让陈**换他托着电缆线自己从张*身后转过去从行车最西端翻越行车平台栏杆到外面处理，触碰到</w:t>
      </w:r>
      <w:r>
        <w:rPr>
          <w:rFonts w:ascii="仿宋_GB2312" w:hAnsi="楷体" w:eastAsia="仿宋_GB2312" w:cs="Tahoma"/>
          <w:kern w:val="0"/>
          <w:sz w:val="32"/>
          <w:szCs w:val="32"/>
        </w:rPr>
        <w:t>老化</w:t>
      </w:r>
      <w:r>
        <w:rPr>
          <w:rFonts w:hint="eastAsia" w:ascii="仿宋_GB2312" w:hAnsi="楷体" w:eastAsia="仿宋_GB2312" w:cs="Tahoma"/>
          <w:kern w:val="0"/>
          <w:sz w:val="32"/>
          <w:szCs w:val="32"/>
          <w:lang w:eastAsia="zh-CN"/>
        </w:rPr>
        <w:t>的止挡器后</w:t>
      </w:r>
      <w:r>
        <w:rPr>
          <w:rFonts w:ascii="仿宋_GB2312" w:hAnsi="楷体" w:eastAsia="仿宋_GB2312" w:cs="Tahoma"/>
          <w:kern w:val="0"/>
          <w:sz w:val="32"/>
          <w:szCs w:val="32"/>
        </w:rPr>
        <w:t>一并坠落，</w:t>
      </w:r>
      <w:r>
        <w:rPr>
          <w:rFonts w:hint="eastAsia" w:ascii="仿宋_GB2312" w:hAnsi="楷体" w:eastAsia="仿宋_GB2312" w:cs="Tahoma"/>
          <w:kern w:val="0"/>
          <w:sz w:val="32"/>
          <w:szCs w:val="32"/>
          <w:lang w:eastAsia="zh-CN"/>
        </w:rPr>
        <w:t>坠落时</w:t>
      </w:r>
      <w:r>
        <w:rPr>
          <w:rFonts w:ascii="仿宋_GB2312" w:hAnsi="楷体" w:eastAsia="仿宋_GB2312" w:cs="Tahoma"/>
          <w:kern w:val="0"/>
          <w:sz w:val="32"/>
          <w:szCs w:val="32"/>
        </w:rPr>
        <w:t>撞击</w:t>
      </w:r>
      <w:r>
        <w:rPr>
          <w:rFonts w:hint="eastAsia" w:ascii="仿宋_GB2312" w:hAnsi="楷体" w:eastAsia="仿宋_GB2312" w:cs="Tahoma"/>
          <w:kern w:val="0"/>
          <w:sz w:val="32"/>
          <w:szCs w:val="32"/>
          <w:lang w:eastAsia="zh-CN"/>
        </w:rPr>
        <w:t>到</w:t>
      </w:r>
      <w:r>
        <w:rPr>
          <w:rFonts w:ascii="仿宋_GB2312" w:hAnsi="楷体" w:eastAsia="仿宋_GB2312" w:cs="Tahoma"/>
          <w:kern w:val="0"/>
          <w:sz w:val="32"/>
          <w:szCs w:val="32"/>
        </w:rPr>
        <w:t>离地面</w:t>
      </w:r>
      <w:r>
        <w:rPr>
          <w:rFonts w:hint="eastAsia" w:ascii="仿宋_GB2312" w:hAnsi="楷体" w:eastAsia="仿宋_GB2312" w:cs="Tahoma"/>
          <w:kern w:val="0"/>
          <w:sz w:val="32"/>
          <w:szCs w:val="32"/>
          <w:lang w:eastAsia="zh-CN"/>
        </w:rPr>
        <w:t>约</w:t>
      </w:r>
      <w:r>
        <w:rPr>
          <w:rFonts w:hint="eastAsia" w:ascii="仿宋_GB2312" w:hAnsi="楷体" w:eastAsia="仿宋_GB2312" w:cs="Tahoma"/>
          <w:kern w:val="0"/>
          <w:sz w:val="32"/>
          <w:szCs w:val="32"/>
        </w:rPr>
        <w:t>4.5米</w:t>
      </w:r>
      <w:r>
        <w:rPr>
          <w:rFonts w:hint="eastAsia" w:ascii="仿宋_GB2312" w:hAnsi="楷体" w:eastAsia="仿宋_GB2312" w:cs="Tahoma"/>
          <w:kern w:val="0"/>
          <w:sz w:val="32"/>
          <w:szCs w:val="32"/>
          <w:lang w:eastAsia="zh-CN"/>
        </w:rPr>
        <w:t>高的</w:t>
      </w:r>
      <w:r>
        <w:rPr>
          <w:rFonts w:ascii="仿宋_GB2312" w:hAnsi="楷体" w:eastAsia="仿宋_GB2312" w:cs="Tahoma"/>
          <w:kern w:val="0"/>
          <w:sz w:val="32"/>
          <w:szCs w:val="32"/>
        </w:rPr>
        <w:t>物料平台</w:t>
      </w:r>
      <w:r>
        <w:rPr>
          <w:rFonts w:hint="eastAsia" w:ascii="仿宋_GB2312" w:hAnsi="楷体" w:eastAsia="仿宋_GB2312" w:cs="Tahoma"/>
          <w:kern w:val="0"/>
          <w:sz w:val="32"/>
          <w:szCs w:val="32"/>
          <w:lang w:eastAsia="zh-CN"/>
        </w:rPr>
        <w:t>横梁后</w:t>
      </w:r>
      <w:r>
        <w:rPr>
          <w:rFonts w:ascii="仿宋_GB2312" w:hAnsi="楷体" w:eastAsia="仿宋_GB2312" w:cs="Tahoma"/>
          <w:kern w:val="0"/>
          <w:sz w:val="32"/>
          <w:szCs w:val="32"/>
        </w:rPr>
        <w:t>掉落地面，</w:t>
      </w:r>
      <w:r>
        <w:rPr>
          <w:rFonts w:hint="eastAsia" w:ascii="仿宋_GB2312" w:hAnsi="楷体" w:eastAsia="仿宋_GB2312" w:cs="Tahoma"/>
          <w:kern w:val="0"/>
          <w:sz w:val="32"/>
          <w:szCs w:val="32"/>
        </w:rPr>
        <w:t>经</w:t>
      </w:r>
      <w:r>
        <w:rPr>
          <w:rFonts w:ascii="仿宋_GB2312" w:hAnsi="楷体" w:eastAsia="仿宋_GB2312" w:cs="Tahoma"/>
          <w:kern w:val="0"/>
          <w:sz w:val="32"/>
          <w:szCs w:val="32"/>
        </w:rPr>
        <w:t>抢救无效</w:t>
      </w:r>
      <w:r>
        <w:rPr>
          <w:rFonts w:hint="eastAsia" w:ascii="仿宋_GB2312" w:hAnsi="楷体" w:eastAsia="仿宋_GB2312" w:cs="Tahoma"/>
          <w:kern w:val="0"/>
          <w:sz w:val="32"/>
          <w:szCs w:val="32"/>
          <w:lang w:eastAsia="zh-CN"/>
        </w:rPr>
        <w:t>死</w:t>
      </w:r>
      <w:r>
        <w:rPr>
          <w:rFonts w:ascii="仿宋_GB2312" w:hAnsi="楷体" w:eastAsia="仿宋_GB2312" w:cs="Tahoma"/>
          <w:kern w:val="0"/>
          <w:sz w:val="32"/>
          <w:szCs w:val="32"/>
        </w:rPr>
        <w:t>亡。</w:t>
      </w:r>
      <w:r>
        <w:rPr>
          <w:rFonts w:hint="eastAsia" w:ascii="仿宋_GB2312" w:hAnsi="楷体" w:eastAsia="仿宋_GB2312" w:cs="Tahoma"/>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eastAsia" w:ascii="仿宋_GB2312" w:hAnsi="楷体" w:eastAsia="仿宋_GB2312" w:cs="Tahoma"/>
          <w:kern w:val="0"/>
          <w:sz w:val="32"/>
          <w:szCs w:val="32"/>
        </w:rPr>
      </w:pPr>
    </w:p>
    <w:p>
      <w:pPr>
        <w:widowControl/>
        <w:spacing w:line="492" w:lineRule="atLeast"/>
        <w:jc w:val="left"/>
        <w:rPr>
          <w:rFonts w:ascii="仿宋_GB2312" w:hAnsi="Tahoma" w:eastAsia="仿宋_GB2312" w:cs="Tahoma"/>
          <w:b/>
          <w:kern w:val="0"/>
          <w:sz w:val="32"/>
          <w:szCs w:val="32"/>
        </w:rPr>
      </w:pPr>
      <w:r>
        <w:rPr>
          <w:rFonts w:hint="eastAsia" w:ascii="仿宋_GB2312" w:hAnsi="Tahoma" w:eastAsia="仿宋_GB2312" w:cs="Tahoma"/>
          <w:kern w:val="0"/>
          <w:sz w:val="32"/>
          <w:szCs w:val="32"/>
        </w:rPr>
        <mc:AlternateContent>
          <mc:Choice Requires="wps">
            <w:drawing>
              <wp:anchor distT="0" distB="0" distL="114300" distR="114300" simplePos="0" relativeHeight="251666432" behindDoc="0" locked="0" layoutInCell="1" allowOverlap="1">
                <wp:simplePos x="0" y="0"/>
                <wp:positionH relativeFrom="margin">
                  <wp:posOffset>-67310</wp:posOffset>
                </wp:positionH>
                <wp:positionV relativeFrom="paragraph">
                  <wp:posOffset>364490</wp:posOffset>
                </wp:positionV>
                <wp:extent cx="5887085" cy="4010025"/>
                <wp:effectExtent l="4445" t="5080" r="13970" b="44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87085" cy="4010025"/>
                        </a:xfrm>
                        <a:prstGeom prst="rect">
                          <a:avLst/>
                        </a:prstGeom>
                        <a:solidFill>
                          <a:srgbClr val="FFFFFF"/>
                        </a:solidFill>
                        <a:ln w="9525">
                          <a:solidFill>
                            <a:srgbClr val="000000"/>
                          </a:solidFill>
                          <a:miter lim="800000"/>
                        </a:ln>
                      </wps:spPr>
                      <wps:txbx>
                        <w:txbxContent>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pt;margin-top:28.7pt;height:315.75pt;width:463.55pt;mso-position-horizontal-relative:margin;z-index:251666432;mso-width-relative:page;mso-height-relative:page;" fillcolor="#FFFFFF" filled="t" stroked="t" coordsize="21600,21600" o:gfxdata="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Dp5UdoAAAAKAQAADwAAAAAAAAABACAAAAAiAAAAZHJzL2Rvd25yZXYueG1sUEsBAhQAFAAAAAgA&#10;h07iQBJpKV8jAgAAOgQAAA4AAAAAAAAAAQAgAAAAKQEAAGRycy9lMm9Eb2MueG1sUEsFBgAAAAAG&#10;AAYAWQEAAL4FAAAAAA==&#10;">
                <v:fill on="t" focussize="0,0"/>
                <v:stroke color="#000000" miterlimit="8" joinstyle="miter"/>
                <v:imagedata o:title=""/>
                <o:lock v:ext="edit" aspectratio="f"/>
                <v:textbox>
                  <w:txbxContent>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txbxContent>
                </v:textbox>
              </v:shape>
            </w:pict>
          </mc:Fallback>
        </mc:AlternateContent>
      </w:r>
      <w:r>
        <w:rPr>
          <w:rFonts w:hint="eastAsia" w:ascii="仿宋_GB2312" w:hAnsi="Tahoma" w:eastAsia="仿宋_GB2312" w:cs="Tahoma"/>
          <w:b/>
          <w:kern w:val="0"/>
          <w:sz w:val="32"/>
          <w:szCs w:val="32"/>
        </w:rPr>
        <w:t>图</w:t>
      </w:r>
      <w:r>
        <w:rPr>
          <w:rFonts w:hint="eastAsia" w:ascii="仿宋_GB2312" w:hAnsi="Tahoma" w:eastAsia="仿宋_GB2312" w:cs="Tahoma"/>
          <w:b/>
          <w:kern w:val="0"/>
          <w:sz w:val="32"/>
          <w:szCs w:val="32"/>
          <w:lang w:val="en-US" w:eastAsia="zh-CN"/>
        </w:rPr>
        <w:t>4</w:t>
      </w:r>
      <w:r>
        <w:rPr>
          <w:rFonts w:ascii="仿宋_GB2312" w:hAnsi="Tahoma" w:eastAsia="仿宋_GB2312" w:cs="Tahoma"/>
          <w:b/>
          <w:kern w:val="0"/>
          <w:sz w:val="32"/>
          <w:szCs w:val="32"/>
        </w:rPr>
        <w:t>：事故分析简图</w:t>
      </w:r>
    </w:p>
    <w:p>
      <w:pPr>
        <w:widowControl/>
        <w:spacing w:line="492" w:lineRule="atLeast"/>
        <w:ind w:firstLine="640" w:firstLineChars="200"/>
        <w:jc w:val="left"/>
        <w:rPr>
          <w:rFonts w:ascii="仿宋_GB2312" w:hAnsi="Tahoma" w:eastAsia="仿宋_GB2312" w:cs="Tahoma"/>
          <w:kern w:val="0"/>
          <w:sz w:val="32"/>
          <w:szCs w:val="32"/>
        </w:rPr>
      </w:pPr>
      <w:r>
        <w:rPr>
          <w:sz w:val="32"/>
        </w:rPr>
        <mc:AlternateContent>
          <mc:Choice Requires="wps">
            <w:drawing>
              <wp:anchor distT="0" distB="0" distL="114300" distR="114300" simplePos="0" relativeHeight="251739136" behindDoc="0" locked="0" layoutInCell="1" allowOverlap="1">
                <wp:simplePos x="0" y="0"/>
                <wp:positionH relativeFrom="column">
                  <wp:posOffset>4853940</wp:posOffset>
                </wp:positionH>
                <wp:positionV relativeFrom="paragraph">
                  <wp:posOffset>112395</wp:posOffset>
                </wp:positionV>
                <wp:extent cx="904240" cy="285750"/>
                <wp:effectExtent l="4445" t="4445" r="5715" b="14605"/>
                <wp:wrapNone/>
                <wp:docPr id="55" name="文本框 55"/>
                <wp:cNvGraphicFramePr/>
                <a:graphic xmlns:a="http://schemas.openxmlformats.org/drawingml/2006/main">
                  <a:graphicData uri="http://schemas.microsoft.com/office/word/2010/wordprocessingShape">
                    <wps:wsp>
                      <wps:cNvSpPr txBox="1"/>
                      <wps:spPr>
                        <a:xfrm>
                          <a:off x="6097270" y="1805305"/>
                          <a:ext cx="9042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行车平台栏杆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2pt;margin-top:8.85pt;height:22.5pt;width:71.2pt;z-index:251739136;mso-width-relative:page;mso-height-relative:page;" fillcolor="#FFFFFF [3201]" filled="t" stroked="t" coordsize="21600,21600" o:gfxdata="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9Ff3NUAAAAJAQAADwAAAAAAAAABACAA&#10;AAAiAAAAZHJzL2Rvd25yZXYueG1sUEsBAhQAFAAAAAgAh07iQCen7TlJAgAAdgQAAA4AAAAAAAAA&#10;AQAgAAAAJAEAAGRycy9lMm9Eb2MueG1sUEsFBgAAAAAGAAYAWQEAAN8FA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行车平台栏杆</w:t>
                      </w:r>
                    </w:p>
                  </w:txbxContent>
                </v:textbox>
              </v:shape>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4082415</wp:posOffset>
                </wp:positionH>
                <wp:positionV relativeFrom="paragraph">
                  <wp:posOffset>283845</wp:posOffset>
                </wp:positionV>
                <wp:extent cx="762000" cy="200025"/>
                <wp:effectExtent l="0" t="4445" r="19050" b="24130"/>
                <wp:wrapNone/>
                <wp:docPr id="58" name="直接箭头连接符 58"/>
                <wp:cNvGraphicFramePr/>
                <a:graphic xmlns:a="http://schemas.openxmlformats.org/drawingml/2006/main">
                  <a:graphicData uri="http://schemas.microsoft.com/office/word/2010/wordprocessingShape">
                    <wps:wsp>
                      <wps:cNvCnPr/>
                      <wps:spPr>
                        <a:xfrm flipH="1">
                          <a:off x="4982845" y="1948180"/>
                          <a:ext cx="76200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1.45pt;margin-top:22.35pt;height:15.75pt;width:60pt;z-index:251740160;mso-width-relative:page;mso-height-relative:page;" filled="f" stroked="t" coordsize="21600,21600" o:gfxdata="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YBdXXAAAACQEAAA8AAAAAAAAAAQAgAAAAIgAAAGRycy9kb3du&#10;cmV2LnhtbFBLAQIUABQAAAAIAIdO4kBKVHllAAIAAK8DAAAOAAAAAAAAAAEAIAAAACYBAABkcnMv&#10;ZTJvRG9jLnhtbFBLBQYAAAAABgAGAFkBAACYBQAAAAA=&#10;">
                <v:fill on="f" focussize="0,0"/>
                <v:stroke weight="0.5pt" color="#000000 [3213]" miterlimit="8" joinstyle="miter" endarrow="block"/>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16608" behindDoc="0" locked="0" layoutInCell="1" allowOverlap="1">
                <wp:simplePos x="0" y="0"/>
                <wp:positionH relativeFrom="column">
                  <wp:posOffset>433070</wp:posOffset>
                </wp:positionH>
                <wp:positionV relativeFrom="paragraph">
                  <wp:posOffset>17780</wp:posOffset>
                </wp:positionV>
                <wp:extent cx="1219835" cy="285750"/>
                <wp:effectExtent l="4445" t="4445" r="13970" b="14605"/>
                <wp:wrapNone/>
                <wp:docPr id="20" name="文本框 20"/>
                <wp:cNvGraphicFramePr/>
                <a:graphic xmlns:a="http://schemas.openxmlformats.org/drawingml/2006/main">
                  <a:graphicData uri="http://schemas.microsoft.com/office/word/2010/wordprocessingShape">
                    <wps:wsp>
                      <wps:cNvSpPr txBox="1"/>
                      <wps:spPr>
                        <a:xfrm>
                          <a:off x="0" y="0"/>
                          <a:ext cx="121983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王*坠落前</w:t>
                            </w:r>
                            <w:r>
                              <w:rPr>
                                <w:sz w:val="18"/>
                                <w:szCs w:val="18"/>
                              </w:rPr>
                              <w:t>作业</w:t>
                            </w:r>
                            <w:r>
                              <w:rPr>
                                <w:rFonts w:hint="eastAsia"/>
                                <w:sz w:val="18"/>
                                <w:szCs w:val="18"/>
                                <w:lang w:eastAsia="zh-CN"/>
                              </w:rPr>
                              <w:t>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pt;margin-top:1.4pt;height:22.5pt;width:96.05pt;z-index:251716608;mso-width-relative:page;mso-height-relative:page;" fillcolor="#FFFFFF [3201]" filled="t" stroked="t" coordsize="21600,21600" o:gfxdata="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EQ+sdQAAAAHAQAADwAAAAAAAAABACAAAAAiAAAA&#10;ZHJzL2Rvd25yZXYueG1sUEsBAhQAFAAAAAgAh07iQMJr48dEAgAAeQQAAA4AAAAAAAAAAQAgAAAA&#10;IwEAAGRycy9lMm9Eb2MueG1sUEsFBgAAAAAGAAYAWQEAANkFA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王*坠落前</w:t>
                      </w:r>
                      <w:r>
                        <w:rPr>
                          <w:sz w:val="18"/>
                          <w:szCs w:val="18"/>
                        </w:rPr>
                        <w:t>作业</w:t>
                      </w:r>
                      <w:r>
                        <w:rPr>
                          <w:rFonts w:hint="eastAsia"/>
                          <w:sz w:val="18"/>
                          <w:szCs w:val="18"/>
                          <w:lang w:eastAsia="zh-CN"/>
                        </w:rPr>
                        <w:t>位置</w:t>
                      </w:r>
                    </w:p>
                  </w:txbxContent>
                </v:textbox>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97155</wp:posOffset>
                </wp:positionH>
                <wp:positionV relativeFrom="paragraph">
                  <wp:posOffset>236220</wp:posOffset>
                </wp:positionV>
                <wp:extent cx="315595" cy="572135"/>
                <wp:effectExtent l="0" t="2540" r="8255" b="15875"/>
                <wp:wrapNone/>
                <wp:docPr id="19" name="直接箭头连接符 19"/>
                <wp:cNvGraphicFramePr/>
                <a:graphic xmlns:a="http://schemas.openxmlformats.org/drawingml/2006/main">
                  <a:graphicData uri="http://schemas.microsoft.com/office/word/2010/wordprocessingShape">
                    <wps:wsp>
                      <wps:cNvCnPr/>
                      <wps:spPr>
                        <a:xfrm flipH="1">
                          <a:off x="0" y="0"/>
                          <a:ext cx="315595" cy="5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5pt;margin-top:18.6pt;height:45.05pt;width:24.85pt;z-index:251715584;mso-width-relative:page;mso-height-relative:page;" filled="f" stroked="t" coordsize="21600,21600" o:gfxdata="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iAkh1wAAAAgBAAAPAAAAAAAAAAEAIAAAACIAAABkcnMvZG93bnJldi54bWxQSwEC&#10;FAAUAAAACACHTuJANjkXXfUBAACjAwAADgAAAAAAAAABACAAAAAmAQAAZHJzL2Uyb0RvYy54bWxQ&#10;SwUGAAAAAAYABgBZAQAAjQUAAAAA&#10;">
                <v:fill on="f" focussize="0,0"/>
                <v:stroke weight="0.5pt" color="#000000 [3200]" miterlimit="8" joinstyle="miter" endarrow="block"/>
                <v:imagedata o:title=""/>
                <o:lock v:ext="edit" aspectratio="f"/>
              </v:shape>
            </w:pict>
          </mc:Fallback>
        </mc:AlternateContent>
      </w:r>
    </w:p>
    <w:p>
      <w:pPr>
        <w:widowControl/>
        <w:spacing w:line="492" w:lineRule="atLeast"/>
        <w:ind w:firstLine="640" w:firstLineChars="200"/>
        <w:jc w:val="left"/>
        <w:rPr>
          <w:rFonts w:ascii="仿宋_GB2312" w:hAnsi="Tahoma" w:eastAsia="仿宋_GB2312" w:cs="Tahoma"/>
          <w:kern w:val="0"/>
          <w:sz w:val="32"/>
          <w:szCs w:val="32"/>
        </w:rPr>
      </w:pPr>
      <w:r>
        <w:rPr>
          <w:rFonts w:ascii="黑体" w:hAnsi="黑体" w:eastAsia="黑体" w:cs="Tahoma"/>
          <w:kern w:val="0"/>
          <w:sz w:val="32"/>
          <w:szCs w:val="32"/>
        </w:rPr>
        <mc:AlternateContent>
          <mc:Choice Requires="wps">
            <w:drawing>
              <wp:anchor distT="0" distB="0" distL="114300" distR="114300" simplePos="0" relativeHeight="251708416" behindDoc="0" locked="0" layoutInCell="1" allowOverlap="1">
                <wp:simplePos x="0" y="0"/>
                <wp:positionH relativeFrom="column">
                  <wp:posOffset>5090795</wp:posOffset>
                </wp:positionH>
                <wp:positionV relativeFrom="paragraph">
                  <wp:posOffset>154940</wp:posOffset>
                </wp:positionV>
                <wp:extent cx="695960" cy="276225"/>
                <wp:effectExtent l="4445" t="4445" r="23495" b="5080"/>
                <wp:wrapNone/>
                <wp:docPr id="6" name="文本框 6"/>
                <wp:cNvGraphicFramePr/>
                <a:graphic xmlns:a="http://schemas.openxmlformats.org/drawingml/2006/main">
                  <a:graphicData uri="http://schemas.microsoft.com/office/word/2010/wordprocessingShape">
                    <wps:wsp>
                      <wps:cNvSpPr txBox="1"/>
                      <wps:spPr>
                        <a:xfrm>
                          <a:off x="0" y="0"/>
                          <a:ext cx="69596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行车</w:t>
                            </w:r>
                            <w:r>
                              <w:rPr>
                                <w:sz w:val="18"/>
                                <w:szCs w:val="18"/>
                              </w:rPr>
                              <w:t>平台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0.85pt;margin-top:12.2pt;height:21.75pt;width:54.8pt;z-index:251708416;mso-width-relative:page;mso-height-relative:page;" fillcolor="#FFFFFF [3201]" filled="t" stroked="t" coordsize="21600,21600" o:gfxdata="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3cM29cAAAAJAQAADwAAAAAAAAABACAAAAAiAAAA&#10;ZHJzL2Rvd25yZXYueG1sUEsBAhQAFAAAAAgAh07iQHPu6jRBAgAAdgQAAA4AAAAAAAAAAQAgAAAA&#10;JgEAAGRycy9lMm9Eb2MueG1sUEsFBgAAAAAGAAYAWQEAANkFAAAAAA==&#10;">
                <v:fill on="t" focussize="0,0"/>
                <v:stroke weight="0.5pt" color="#000000 [3204]" joinstyle="round"/>
                <v:imagedata o:title=""/>
                <o:lock v:ext="edit" aspectratio="f"/>
                <v:textbox>
                  <w:txbxContent>
                    <w:p>
                      <w:pPr>
                        <w:rPr>
                          <w:sz w:val="18"/>
                          <w:szCs w:val="18"/>
                        </w:rPr>
                      </w:pPr>
                      <w:r>
                        <w:rPr>
                          <w:rFonts w:hint="eastAsia"/>
                          <w:sz w:val="18"/>
                          <w:szCs w:val="18"/>
                        </w:rPr>
                        <w:t>行车</w:t>
                      </w:r>
                      <w:r>
                        <w:rPr>
                          <w:sz w:val="18"/>
                          <w:szCs w:val="18"/>
                        </w:rPr>
                        <w:t>平台</w:t>
                      </w:r>
                    </w:p>
                  </w:txbxContent>
                </v:textbox>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7392" behindDoc="0" locked="0" layoutInCell="1" allowOverlap="1">
                <wp:simplePos x="0" y="0"/>
                <wp:positionH relativeFrom="column">
                  <wp:posOffset>4738370</wp:posOffset>
                </wp:positionH>
                <wp:positionV relativeFrom="paragraph">
                  <wp:posOffset>297180</wp:posOffset>
                </wp:positionV>
                <wp:extent cx="353695" cy="133985"/>
                <wp:effectExtent l="0" t="4445" r="8255" b="13970"/>
                <wp:wrapNone/>
                <wp:docPr id="3" name="直接箭头连接符 3"/>
                <wp:cNvGraphicFramePr/>
                <a:graphic xmlns:a="http://schemas.openxmlformats.org/drawingml/2006/main">
                  <a:graphicData uri="http://schemas.microsoft.com/office/word/2010/wordprocessingShape">
                    <wps:wsp>
                      <wps:cNvCnPr/>
                      <wps:spPr>
                        <a:xfrm flipH="1">
                          <a:off x="0" y="0"/>
                          <a:ext cx="353695" cy="133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3.1pt;margin-top:23.4pt;height:10.55pt;width:27.85pt;z-index:251707392;mso-width-relative:page;mso-height-relative:page;" filled="f" stroked="t" coordsize="21600,21600" o:gfxdata="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M3xPZAAAACQEAAA8AAAAAAAAAAQAgAAAAIgAAAGRycy9kb3ducmV2LnhtbFBL&#10;AQIUABQAAAAIAIdO4kBbNypc9QEAAKEDAAAOAAAAAAAAAAEAIAAAACgBAABkcnMvZTJvRG9jLnht&#10;bFBLBQYAAAAABgAGAFkBAACPBQAAAAA=&#10;">
                <v:fill on="f" focussize="0,0"/>
                <v:stroke weight="0.5pt" color="#000000 [3200]" miterlimit="8" joinstyle="miter" endarrow="block"/>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0224" behindDoc="0" locked="0" layoutInCell="1" allowOverlap="1">
                <wp:simplePos x="0" y="0"/>
                <wp:positionH relativeFrom="column">
                  <wp:posOffset>156845</wp:posOffset>
                </wp:positionH>
                <wp:positionV relativeFrom="paragraph">
                  <wp:posOffset>255905</wp:posOffset>
                </wp:positionV>
                <wp:extent cx="4610100" cy="28575"/>
                <wp:effectExtent l="0" t="0" r="19050" b="28575"/>
                <wp:wrapNone/>
                <wp:docPr id="39" name="直接连接符 39"/>
                <wp:cNvGraphicFramePr/>
                <a:graphic xmlns:a="http://schemas.openxmlformats.org/drawingml/2006/main">
                  <a:graphicData uri="http://schemas.microsoft.com/office/word/2010/wordprocessingShape">
                    <wps:wsp>
                      <wps:cNvCnPr/>
                      <wps:spPr>
                        <a:xfrm>
                          <a:off x="0" y="0"/>
                          <a:ext cx="46101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35pt;margin-top:20.15pt;height:2.25pt;width:363pt;z-index:251700224;mso-width-relative:page;mso-height-relative:page;" filled="f" stroked="t" coordsize="21600,21600" o:gfxdata="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0zzATWAAAACAEAAA8AAAAAAAAAAQAgAAAAIgAAAGRycy9k&#10;b3ducmV2LnhtbFBLAQIUABQAAAAIAIdO4kC8slOVywEAAGkDAAAOAAAAAAAAAAEAIAAAACUBAABk&#10;cnMvZTJvRG9jLnhtbFBLBQYAAAAABgAGAFkBAABiBQAAAAA=&#10;">
                <v:fill on="f" focussize="0,0"/>
                <v:stroke weight="0.5pt" color="#000000 [3200]" miterlimit="8" joinstyle="miter"/>
                <v:imagedata o:title=""/>
                <o:lock v:ext="edit" aspectratio="f"/>
              </v:line>
            </w:pict>
          </mc:Fallback>
        </mc:AlternateContent>
      </w:r>
      <w:r>
        <w:rPr>
          <w:rFonts w:ascii="黑体" w:hAnsi="黑体" w:eastAsia="黑体" w:cs="Tahoma"/>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166370</wp:posOffset>
                </wp:positionH>
                <wp:positionV relativeFrom="paragraph">
                  <wp:posOffset>332105</wp:posOffset>
                </wp:positionV>
                <wp:extent cx="4638675" cy="152400"/>
                <wp:effectExtent l="0" t="0" r="28575" b="19050"/>
                <wp:wrapNone/>
                <wp:docPr id="29" name="矩形 29"/>
                <wp:cNvGraphicFramePr/>
                <a:graphic xmlns:a="http://schemas.openxmlformats.org/drawingml/2006/main">
                  <a:graphicData uri="http://schemas.microsoft.com/office/word/2010/wordprocessingShape">
                    <wps:wsp>
                      <wps:cNvSpPr/>
                      <wps:spPr>
                        <a:xfrm>
                          <a:off x="0" y="0"/>
                          <a:ext cx="463867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26.15pt;height:12pt;width:365.25pt;z-index:251683840;v-text-anchor:middle;mso-width-relative:page;mso-height-relative:page;" fillcolor="#5B9BD5 [3204]" filled="t" stroked="t" coordsize="21600,21600" o:gfxdata="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gq6iNsAAAAIAQAADwAAAAAAAAABACAAAAAiAAAAZHJzL2Rvd25yZXYu&#10;eG1sUEsBAhQAFAAAAAgAh07iQInCQ2VqAgAAyQQAAA4AAAAAAAAAAQAgAAAAKgEAAGRycy9lMm9E&#10;b2MueG1sUEsFBgAAAAAGAAYAWQEAAAYGA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99200" behindDoc="0" locked="0" layoutInCell="1" allowOverlap="1">
                <wp:simplePos x="0" y="0"/>
                <wp:positionH relativeFrom="column">
                  <wp:posOffset>3995420</wp:posOffset>
                </wp:positionH>
                <wp:positionV relativeFrom="paragraph">
                  <wp:posOffset>65405</wp:posOffset>
                </wp:positionV>
                <wp:extent cx="45720" cy="381000"/>
                <wp:effectExtent l="0" t="0" r="12065" b="19050"/>
                <wp:wrapNone/>
                <wp:docPr id="38" name="矩形 38"/>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6pt;margin-top:5.15pt;height:30pt;width:3.6pt;z-index:251699200;v-text-anchor:middle;mso-width-relative:page;mso-height-relative:page;" fillcolor="#5B9BD5 [3204]" filled="t" stroked="t" coordsize="21600,21600" o:gfxdata="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pMiXtsAAAAJAQAADwAAAAAAAAABACAAAAAiAAAAZHJzL2Rvd25yZXYueG1sUEsB&#10;AhQAFAAAAAgAh07iQLkjZ/JkAgAAxwQAAA4AAAAAAAAAAQAgAAAAKgEAAGRycy9lMm9Eb2MueG1s&#10;UEsFBgAAAAAGAAYAWQEAAAAGA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3452495</wp:posOffset>
                </wp:positionH>
                <wp:positionV relativeFrom="paragraph">
                  <wp:posOffset>46355</wp:posOffset>
                </wp:positionV>
                <wp:extent cx="45720" cy="381000"/>
                <wp:effectExtent l="0" t="0" r="12065" b="19050"/>
                <wp:wrapNone/>
                <wp:docPr id="37" name="矩形 37"/>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5pt;margin-top:3.65pt;height:30pt;width:3.6pt;z-index:251697152;v-text-anchor:middle;mso-width-relative:page;mso-height-relative:page;" fillcolor="#5B9BD5 [3204]" filled="t" stroked="t" coordsize="21600,21600" o:gfxdata="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wGtMnbAAAACAEAAA8AAAAAAAAAAQAgAAAAIgAAAGRycy9kb3ducmV2LnhtbFBL&#10;AQIUABQAAAAIAIdO4kDNpYK6ZQIAAMcEAAAOAAAAAAAAAAEAIAAAACoBAABkcnMvZTJvRG9jLnht&#10;bFBLBQYAAAAABgAGAFkBAAAB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2823845</wp:posOffset>
                </wp:positionH>
                <wp:positionV relativeFrom="paragraph">
                  <wp:posOffset>46355</wp:posOffset>
                </wp:positionV>
                <wp:extent cx="45720" cy="381000"/>
                <wp:effectExtent l="0" t="0" r="12065" b="19050"/>
                <wp:wrapNone/>
                <wp:docPr id="36" name="矩形 36"/>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3.65pt;height:30pt;width:3.6pt;z-index:251695104;v-text-anchor:middle;mso-width-relative:page;mso-height-relative:page;" fillcolor="#5B9BD5 [3204]" filled="t" stroked="t" coordsize="21600,21600" o:gfxdata="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QqcF3bAAAACAEAAA8AAAAAAAAAAQAgAAAAIgAAAGRycy9kb3ducmV2LnhtbFBL&#10;AQIUABQAAAAIAIdO4kCu2BQBZQIAAMcEAAAOAAAAAAAAAAEAIAAAACoBAABkcnMvZTJvRG9jLnht&#10;bFBLBQYAAAAABgAGAFkBAAAB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2061845</wp:posOffset>
                </wp:positionH>
                <wp:positionV relativeFrom="paragraph">
                  <wp:posOffset>46355</wp:posOffset>
                </wp:positionV>
                <wp:extent cx="45720" cy="381000"/>
                <wp:effectExtent l="0" t="0" r="12065" b="19050"/>
                <wp:wrapNone/>
                <wp:docPr id="35" name="矩形 35"/>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35pt;margin-top:3.65pt;height:30pt;width:3.6pt;z-index:251693056;v-text-anchor:middle;mso-width-relative:page;mso-height-relative:page;" fillcolor="#5B9BD5 [3204]" filled="t" stroked="t" coordsize="21600,21600" o:gfxdata="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dqqKLbAAAACAEAAA8AAAAAAAAAAQAgAAAAIgAAAGRycy9kb3ducmV2LnhtbFBL&#10;AQIUABQAAAAIAIdO4kBKWd8WZQIAAMcEAAAOAAAAAAAAAAEAIAAAACoBAABkcnMvZTJvRG9jLnht&#10;bFBLBQYAAAAABgAGAFkBAAAB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166370</wp:posOffset>
                </wp:positionH>
                <wp:positionV relativeFrom="paragraph">
                  <wp:posOffset>379730</wp:posOffset>
                </wp:positionV>
                <wp:extent cx="45720" cy="381000"/>
                <wp:effectExtent l="0" t="0" r="12065" b="19050"/>
                <wp:wrapNone/>
                <wp:docPr id="34" name="矩形 34"/>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29.9pt;height:30pt;width:3.6pt;z-index:251691008;v-text-anchor:middle;mso-width-relative:page;mso-height-relative:page;" fillcolor="#5B9BD5 [3204]" filled="t" stroked="t" coordsize="21600,21600" o:gfxdata="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MGa9oAAAAIAQAADwAAAAAAAAABACAAAAAiAAAAZHJzL2Rvd25yZXYueG1sUEsB&#10;AhQAFAAAAAgAh07iQCkkSa1lAgAAxwQAAA4AAAAAAAAAAQAgAAAAKQEAAGRycy9lMm9Eb2MueG1s&#10;UEsFBgAAAAAGAAYAWQEAAAAGA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1480185</wp:posOffset>
                </wp:positionH>
                <wp:positionV relativeFrom="paragraph">
                  <wp:posOffset>74930</wp:posOffset>
                </wp:positionV>
                <wp:extent cx="45720" cy="381000"/>
                <wp:effectExtent l="0" t="0" r="12065" b="19050"/>
                <wp:wrapNone/>
                <wp:docPr id="33" name="矩形 33"/>
                <wp:cNvGraphicFramePr/>
                <a:graphic xmlns:a="http://schemas.openxmlformats.org/drawingml/2006/main">
                  <a:graphicData uri="http://schemas.microsoft.com/office/word/2010/wordprocessingShape">
                    <wps:wsp>
                      <wps:cNvSpPr/>
                      <wps:spPr>
                        <a:xfrm>
                          <a:off x="0" y="0"/>
                          <a:ext cx="45719"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5pt;margin-top:5.9pt;height:30pt;width:3.6pt;z-index:251688960;v-text-anchor:middle;mso-width-relative:page;mso-height-relative:page;" fillcolor="#5B9BD5 [3204]" filled="t" stroked="t" coordsize="21600,21600" o:gfxdata="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3BEu2QAAAAkBAAAPAAAAAAAAAAEAIAAAACIAAABkcnMvZG93bnJldi54bWxQSwEC&#10;FAAUAAAACACHTuJAglpIOWUCAADHBAAADgAAAAAAAAABACAAAAAoAQAAZHJzL2Uyb0RvYy54bWxQ&#10;SwUGAAAAAAYABgBZAQAA/wU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756920</wp:posOffset>
                </wp:positionH>
                <wp:positionV relativeFrom="paragraph">
                  <wp:posOffset>55880</wp:posOffset>
                </wp:positionV>
                <wp:extent cx="47625" cy="412115"/>
                <wp:effectExtent l="0" t="0" r="28575" b="26035"/>
                <wp:wrapNone/>
                <wp:docPr id="31" name="矩形 31"/>
                <wp:cNvGraphicFramePr/>
                <a:graphic xmlns:a="http://schemas.openxmlformats.org/drawingml/2006/main">
                  <a:graphicData uri="http://schemas.microsoft.com/office/word/2010/wordprocessingShape">
                    <wps:wsp>
                      <wps:cNvSpPr/>
                      <wps:spPr>
                        <a:xfrm>
                          <a:off x="0" y="0"/>
                          <a:ext cx="47625" cy="412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6pt;margin-top:4.4pt;height:32.45pt;width:3.75pt;z-index:251686912;v-text-anchor:middle;mso-width-relative:page;mso-height-relative:page;" fillcolor="#5B9BD5 [3204]" filled="t" stroked="t" coordsize="21600,21600" o:gfxdata="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cY+k/aAAAACAEAAA8AAAAAAAAAAQAgAAAAIgAAAGRycy9kb3ducmV2LnhtbFBL&#10;AQIUABQAAAAIAIdO4kAyP226ZgIAAMcEAAAOAAAAAAAAAAEAIAAAACkBAABkcnMvZTJvRG9jLnht&#10;bFBLBQYAAAAABgAGAFkBAAAB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2366645</wp:posOffset>
                </wp:positionH>
                <wp:positionV relativeFrom="paragraph">
                  <wp:posOffset>177165</wp:posOffset>
                </wp:positionV>
                <wp:extent cx="76200" cy="307340"/>
                <wp:effectExtent l="0" t="0" r="19050" b="16510"/>
                <wp:wrapNone/>
                <wp:docPr id="30" name="矩形 30"/>
                <wp:cNvGraphicFramePr/>
                <a:graphic xmlns:a="http://schemas.openxmlformats.org/drawingml/2006/main">
                  <a:graphicData uri="http://schemas.microsoft.com/office/word/2010/wordprocessingShape">
                    <wps:wsp>
                      <wps:cNvSpPr/>
                      <wps:spPr>
                        <a:xfrm>
                          <a:off x="0" y="0"/>
                          <a:ext cx="76200" cy="307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13.95pt;height:24.2pt;width:6pt;z-index:251684864;v-text-anchor:middle;mso-width-relative:page;mso-height-relative:page;" fillcolor="#5B9BD5 [3204]" filled="t" stroked="t" coordsize="21600,21600" o:gfxdata="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9K9LncAAAACQEAAA8AAAAAAAAAAQAgAAAAIgAAAGRycy9kb3ducmV2Lnht&#10;bFBLAQIUABQAAAAIAIdO4kDTshzeZwIAAMcEAAAOAAAAAAAAAAEAIAAAACsBAABkcnMvZTJvRG9j&#10;LnhtbFBLBQYAAAAABgAGAFkBAAAE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120650</wp:posOffset>
                </wp:positionH>
                <wp:positionV relativeFrom="paragraph">
                  <wp:posOffset>55880</wp:posOffset>
                </wp:positionV>
                <wp:extent cx="45720" cy="419100"/>
                <wp:effectExtent l="0" t="0" r="12065" b="19050"/>
                <wp:wrapNone/>
                <wp:docPr id="28" name="矩形 28"/>
                <wp:cNvGraphicFramePr/>
                <a:graphic xmlns:a="http://schemas.openxmlformats.org/drawingml/2006/main">
                  <a:graphicData uri="http://schemas.microsoft.com/office/word/2010/wordprocessingShape">
                    <wps:wsp>
                      <wps:cNvSpPr/>
                      <wps:spPr>
                        <a:xfrm>
                          <a:off x="0" y="0"/>
                          <a:ext cx="45719"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pt;margin-top:4.4pt;height:33pt;width:3.6pt;z-index:251682816;v-text-anchor:middle;mso-width-relative:page;mso-height-relative:page;" fillcolor="#5B9BD5 [3204]" filled="t" stroked="t" coordsize="21600,21600" o:gfxdata="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mOHvjZAAAABgEAAA8AAAAAAAAAAQAgAAAAIgAAAGRycy9kb3ducmV2LnhtbFBLAQIU&#10;ABQAAAAIAIdO4kDoCBjEZAIAAMcEAAAOAAAAAAAAAAEAIAAAACgBAABkcnMvZTJvRG9jLnhtbFBL&#10;BQYAAAAABgAGAFkBAAD+BQ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563245</wp:posOffset>
                </wp:positionH>
                <wp:positionV relativeFrom="paragraph">
                  <wp:posOffset>198755</wp:posOffset>
                </wp:positionV>
                <wp:extent cx="45720" cy="2143125"/>
                <wp:effectExtent l="0" t="0" r="12065" b="28575"/>
                <wp:wrapNone/>
                <wp:docPr id="23" name="矩形 23"/>
                <wp:cNvGraphicFramePr/>
                <a:graphic xmlns:a="http://schemas.openxmlformats.org/drawingml/2006/main">
                  <a:graphicData uri="http://schemas.microsoft.com/office/word/2010/wordprocessingShape">
                    <wps:wsp>
                      <wps:cNvSpPr/>
                      <wps:spPr>
                        <a:xfrm>
                          <a:off x="0" y="0"/>
                          <a:ext cx="45719" cy="2143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35pt;margin-top:15.65pt;height:168.75pt;width:3.6pt;z-index:251678720;v-text-anchor:middle;mso-width-relative:page;mso-height-relative:page;" fillcolor="#5B9BD5 [3204]" filled="t" stroked="t" coordsize="21600,21600" o:gfxdata="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JrPpfaAAAACAEAAA8AAAAAAAAAAQAgAAAAIgAAAGRycy9kb3ducmV2LnhtbFBL&#10;AQIUABQAAAAIAIdO4kDQZGc8ZgIAAMgEAAAOAAAAAAAAAAEAIAAAACkBAABkcnMvZTJvRG9jLnht&#10;bFBLBQYAAAAABgAGAFkBAAABBg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594995</wp:posOffset>
                </wp:positionH>
                <wp:positionV relativeFrom="paragraph">
                  <wp:posOffset>132080</wp:posOffset>
                </wp:positionV>
                <wp:extent cx="4448175" cy="45720"/>
                <wp:effectExtent l="0" t="0" r="28575" b="12065"/>
                <wp:wrapNone/>
                <wp:docPr id="22" name="矩形 22"/>
                <wp:cNvGraphicFramePr/>
                <a:graphic xmlns:a="http://schemas.openxmlformats.org/drawingml/2006/main">
                  <a:graphicData uri="http://schemas.microsoft.com/office/word/2010/wordprocessingShape">
                    <wps:wsp>
                      <wps:cNvSpPr/>
                      <wps:spPr>
                        <a:xfrm>
                          <a:off x="0" y="0"/>
                          <a:ext cx="44481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85pt;margin-top:10.4pt;height:3.6pt;width:350.25pt;z-index:251677696;v-text-anchor:middle;mso-width-relative:page;mso-height-relative:page;" fillcolor="#5B9BD5 [3204]" filled="t" stroked="t" coordsize="21600,21600" o:gfxdata="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lUi5jbAAAACAEAAA8AAAAAAAAAAQAgAAAAIgAAAGRycy9kb3du&#10;cmV2LnhtbFBLAQIUABQAAAAIAIdO4kApKp6bbgIAANMEAAAOAAAAAAAAAAEAIAAAACoBAABkcnMv&#10;ZTJvRG9jLnhtbFBLBQYAAAAABgAGAFkBAAAKBgAAAAA=&#10;">
                <v:fill on="t" focussize="0,0"/>
                <v:stroke weight="1pt" color="#41719C [3204]" miterlimit="8" joinstyle="miter"/>
                <v:imagedata o:title=""/>
                <o:lock v:ext="edit" aspectratio="f"/>
                <v:textbox>
                  <w:txbxContent>
                    <w:p>
                      <w:pPr>
                        <w:jc w:val="center"/>
                      </w:pPr>
                    </w:p>
                  </w:txbxContent>
                </v:textbox>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286385</wp:posOffset>
                </wp:positionV>
                <wp:extent cx="629285" cy="45720"/>
                <wp:effectExtent l="0" t="209550" r="0" b="221615"/>
                <wp:wrapNone/>
                <wp:docPr id="18" name="矩形 18"/>
                <wp:cNvGraphicFramePr/>
                <a:graphic xmlns:a="http://schemas.openxmlformats.org/drawingml/2006/main">
                  <a:graphicData uri="http://schemas.microsoft.com/office/word/2010/wordprocessingShape">
                    <wps:wsp>
                      <wps:cNvSpPr/>
                      <wps:spPr>
                        <a:xfrm rot="8448991" flipV="1">
                          <a:off x="0" y="0"/>
                          <a:ext cx="629552"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3pt;margin-top:22.55pt;height:3.6pt;width:49.55pt;rotation:-9228551f;z-index:251675648;v-text-anchor:middle;mso-width-relative:page;mso-height-relative:page;" fillcolor="#5B9BD5 [3204]" filled="t" stroked="t" coordsize="21600,21600" o:gfxdata="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M88KdkAAAAIAQAADwAAAAAAAAABACAAAAAi&#10;AAAAZHJzL2Rvd25yZXYueG1sUEsBAhQAFAAAAAgAh07iQCa/y5p7AgAA6gQAAA4AAAAAAAAAAQAg&#10;AAAAKAEAAGRycy9lMm9Eb2MueG1sUEsFBgAAAAAGAAYAWQEAABUGAAAAAA==&#10;">
                <v:fill on="t" focussize="0,0"/>
                <v:stroke weight="1pt" color="#41719C [3204]" miterlimit="8" joinstyle="miter"/>
                <v:imagedata o:title=""/>
                <o:lock v:ext="edit" aspectratio="f"/>
                <v:textbox>
                  <w:txbxContent>
                    <w:p>
                      <w:pPr>
                        <w:jc w:val="center"/>
                      </w:pPr>
                    </w:p>
                  </w:txbxContent>
                </v:textbox>
              </v:rect>
            </w:pict>
          </mc:Fallback>
        </mc:AlternateContent>
      </w:r>
      <w:r>
        <w:rPr>
          <w:rFonts w:hint="eastAsia" w:ascii="仿宋_GB2312" w:hAnsi="Tahoma" w:eastAsia="仿宋_GB2312" w:cs="Tahoma"/>
          <w:kern w:val="0"/>
          <w:sz w:val="32"/>
          <w:szCs w:val="32"/>
        </w:rPr>
        <w:t>附图：事故分析简图</w:t>
      </w:r>
    </w:p>
    <w:p>
      <w:pPr>
        <w:widowControl/>
        <w:spacing w:line="492" w:lineRule="atLeast"/>
        <w:ind w:firstLine="662" w:firstLineChars="207"/>
        <w:jc w:val="left"/>
        <w:rPr>
          <w:rFonts w:ascii="黑体" w:hAnsi="黑体" w:eastAsia="黑体" w:cs="Tahoma"/>
          <w:kern w:val="0"/>
          <w:sz w:val="32"/>
          <w:szCs w:val="32"/>
        </w:rPr>
      </w:pPr>
      <w:r>
        <w:rPr>
          <w:sz w:val="32"/>
        </w:rPr>
        <mc:AlternateContent>
          <mc:Choice Requires="wps">
            <w:drawing>
              <wp:anchor distT="0" distB="0" distL="114300" distR="114300" simplePos="0" relativeHeight="251738112" behindDoc="0" locked="0" layoutInCell="1" allowOverlap="1">
                <wp:simplePos x="0" y="0"/>
                <wp:positionH relativeFrom="column">
                  <wp:posOffset>93980</wp:posOffset>
                </wp:positionH>
                <wp:positionV relativeFrom="paragraph">
                  <wp:posOffset>127635</wp:posOffset>
                </wp:positionV>
                <wp:extent cx="1093470" cy="283210"/>
                <wp:effectExtent l="0" t="17780" r="11430" b="22860"/>
                <wp:wrapNone/>
                <wp:docPr id="54" name="直接箭头连接符 54"/>
                <wp:cNvGraphicFramePr/>
                <a:graphic xmlns:a="http://schemas.openxmlformats.org/drawingml/2006/main">
                  <a:graphicData uri="http://schemas.microsoft.com/office/word/2010/wordprocessingShape">
                    <wps:wsp>
                      <wps:cNvCnPr>
                        <a:stCxn id="52" idx="1"/>
                        <a:endCxn id="51" idx="5"/>
                      </wps:cNvCnPr>
                      <wps:spPr>
                        <a:xfrm flipH="1" flipV="1">
                          <a:off x="994410" y="2613025"/>
                          <a:ext cx="1093470" cy="2832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4pt;margin-top:10.05pt;height:22.3pt;width:86.1pt;z-index:251738112;mso-width-relative:page;mso-height-relative:page;" filled="f" stroked="t" coordsize="21600,21600" o:gfxdata="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kGqbzXAAAA&#10;CAEAAA8AAAAAAAAAAQAgAAAAIgAAAGRycy9kb3ducmV2LnhtbFBLAQIUABQAAAAIAIdO4kCaa5Me&#10;HgIAAPsDAAAOAAAAAAAAAAEAIAAAACYBAABkcnMvZTJvRG9jLnhtbFBLBQYAAAAABgAGAFkBAAC2&#10;BQAAAAA=&#10;">
                <v:fill on="f" focussize="0,0"/>
                <v:stroke weight="0.5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1187450</wp:posOffset>
                </wp:positionH>
                <wp:positionV relativeFrom="paragraph">
                  <wp:posOffset>281940</wp:posOffset>
                </wp:positionV>
                <wp:extent cx="1162050" cy="257175"/>
                <wp:effectExtent l="4445" t="4445" r="14605" b="5080"/>
                <wp:wrapNone/>
                <wp:docPr id="52" name="文本框 52"/>
                <wp:cNvGraphicFramePr/>
                <a:graphic xmlns:a="http://schemas.openxmlformats.org/drawingml/2006/main">
                  <a:graphicData uri="http://schemas.microsoft.com/office/word/2010/wordprocessingShape">
                    <wps:wsp>
                      <wps:cNvSpPr txBox="1"/>
                      <wps:spPr>
                        <a:xfrm>
                          <a:off x="2325370" y="2757805"/>
                          <a:ext cx="11620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8"/>
                                <w:szCs w:val="18"/>
                                <w:lang w:eastAsia="zh-CN"/>
                              </w:rPr>
                              <w:t>止挡器掉落前位置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5pt;margin-top:22.2pt;height:20.25pt;width:91.5pt;z-index:251737088;mso-width-relative:page;mso-height-relative:page;" fillcolor="#FFFFFF [3201]" filled="t" stroked="t" coordsize="21600,21600" o:gfxdata="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Db+KtYAAAAJAQAADwAAAAAAAAABACAA&#10;AAAiAAAAZHJzL2Rvd25yZXYueG1sUEsBAhQAFAAAAAgAh07iQIWDbLZIAgAAdwQAAA4AAAAAAAAA&#10;AQAgAAAAJQ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sz w:val="18"/>
                          <w:szCs w:val="18"/>
                          <w:lang w:eastAsia="zh-CN"/>
                        </w:rPr>
                        <w:t>止挡器掉落前位置</w:t>
                      </w:r>
                    </w:p>
                  </w:txbxContent>
                </v:textbox>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-3810</wp:posOffset>
                </wp:positionH>
                <wp:positionV relativeFrom="paragraph">
                  <wp:posOffset>5715</wp:posOffset>
                </wp:positionV>
                <wp:extent cx="114300" cy="142875"/>
                <wp:effectExtent l="6350" t="6350" r="12700" b="22225"/>
                <wp:wrapNone/>
                <wp:docPr id="51" name="椭圆 51"/>
                <wp:cNvGraphicFramePr/>
                <a:graphic xmlns:a="http://schemas.openxmlformats.org/drawingml/2006/main">
                  <a:graphicData uri="http://schemas.microsoft.com/office/word/2010/wordprocessingShape">
                    <wps:wsp>
                      <wps:cNvSpPr/>
                      <wps:spPr>
                        <a:xfrm>
                          <a:off x="896620" y="2491105"/>
                          <a:ext cx="114300" cy="142875"/>
                        </a:xfrm>
                        <a:prstGeom prst="ellipse">
                          <a:avLst/>
                        </a:prstGeom>
                        <a:gradFill>
                          <a:gsLst>
                            <a:gs pos="0">
                              <a:srgbClr val="FE4444"/>
                            </a:gs>
                            <a:gs pos="100000">
                              <a:srgbClr val="832B2B"/>
                            </a:gs>
                          </a:gsLst>
                          <a:lin ang="540000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0.3pt;margin-top:0.45pt;height:11.25pt;width:9pt;z-index:251736064;v-text-anchor:middle;mso-width-relative:page;mso-height-relative:page;" fillcolor="#FE4444" filled="t" stroked="t" coordsize="21600,21600" o:gfxdata="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UJ4&#10;uNQAAAAEAQAADwAAAAAAAAABACAAAAAiAAAAZHJzL2Rvd25yZXYueG1sUEsBAhQAFAAAAAgAh07i&#10;QKgD9IuYAgAALwUAAA4AAAAAAAAAAQAgAAAAIwEAAGRycy9lMm9Eb2MueG1sUEsFBgAAAAAGAAYA&#10;WQEAAC0GAAAAAA==&#10;">
                <v:fill type="gradient" on="t" color2="#832B2B" focus="100%" focussize="0,0" rotate="t">
                  <o:fill type="gradientUnscaled" v:ext="backwardCompatible"/>
                </v:fill>
                <v:stroke weight="1pt" color="#000000 [3213]"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109220</wp:posOffset>
                </wp:positionH>
                <wp:positionV relativeFrom="paragraph">
                  <wp:posOffset>126365</wp:posOffset>
                </wp:positionV>
                <wp:extent cx="76200" cy="2400300"/>
                <wp:effectExtent l="0" t="0" r="19050" b="19050"/>
                <wp:wrapNone/>
                <wp:docPr id="17" name="矩形 17"/>
                <wp:cNvGraphicFramePr/>
                <a:graphic xmlns:a="http://schemas.openxmlformats.org/drawingml/2006/main">
                  <a:graphicData uri="http://schemas.microsoft.com/office/word/2010/wordprocessingShape">
                    <wps:wsp>
                      <wps:cNvSpPr/>
                      <wps:spPr>
                        <a:xfrm>
                          <a:off x="0" y="0"/>
                          <a:ext cx="76200" cy="240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9.95pt;height:189pt;width:6pt;z-index:251673600;v-text-anchor:middle;mso-width-relative:page;mso-height-relative:page;" fillcolor="#5B9BD5 [3204]" filled="t" stroked="t" coordsize="21600,21600" o:gfxdata="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w/vRLZAAAACAEAAA8AAAAAAAAAAQAgAAAAIgAAAGRycy9kb3ducmV2&#10;LnhtbFBLAQIUABQAAAAIAIdO4kB+4ZMpbQIAANMEAAAOAAAAAAAAAAEAIAAAACgBAABkcnMvZTJv&#10;RG9jLnhtbFBLBQYAAAAABgAGAFkBAAAHBgAAAAA=&#10;">
                <v:fill on="t" focussize="0,0"/>
                <v:stroke weight="1pt" color="#41719C [3204]" miterlimit="8" joinstyle="miter"/>
                <v:imagedata o:title=""/>
                <o:lock v:ext="edit" aspectratio="f"/>
                <v:textbox>
                  <w:txbxContent>
                    <w:p>
                      <w:pPr>
                        <w:jc w:val="center"/>
                      </w:pPr>
                    </w:p>
                  </w:txbxContent>
                </v:textbox>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166370</wp:posOffset>
                </wp:positionH>
                <wp:positionV relativeFrom="paragraph">
                  <wp:posOffset>71120</wp:posOffset>
                </wp:positionV>
                <wp:extent cx="4486275" cy="45720"/>
                <wp:effectExtent l="0" t="0" r="28575" b="12065"/>
                <wp:wrapNone/>
                <wp:docPr id="21" name="矩形 21"/>
                <wp:cNvGraphicFramePr/>
                <a:graphic xmlns:a="http://schemas.openxmlformats.org/drawingml/2006/main">
                  <a:graphicData uri="http://schemas.microsoft.com/office/word/2010/wordprocessingShape">
                    <wps:wsp>
                      <wps:cNvSpPr/>
                      <wps:spPr>
                        <a:xfrm>
                          <a:off x="0" y="0"/>
                          <a:ext cx="44862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5.6pt;height:3.6pt;width:353.25pt;z-index:251676672;v-text-anchor:middle;mso-width-relative:page;mso-height-relative:page;" fillcolor="#5B9BD5 [3204]" filled="t" stroked="t" coordsize="21600,21600" o:gfxdata="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9Vi7bAAAACAEAAA8AAAAAAAAAAQAgAAAAIgAAAGRycy9kb3du&#10;cmV2LnhtbFBLAQIUABQAAAAIAIdO4kAntT5cbgIAANMEAAAOAAAAAAAAAAEAIAAAACoBAABkcnMv&#10;ZTJvRG9jLnhtbFBLBQYAAAAABgAGAFkBAAAKBgAAAAA=&#10;">
                <v:fill on="t" focussize="0,0"/>
                <v:stroke weight="1pt" color="#41719C [3204]" miterlimit="8" joinstyle="miter"/>
                <v:imagedata o:title=""/>
                <o:lock v:ext="edit" aspectratio="f"/>
                <v:textbox>
                  <w:txbxContent>
                    <w:p>
                      <w:pPr>
                        <w:jc w:val="center"/>
                      </w:pPr>
                    </w:p>
                  </w:txbxContent>
                </v:textbox>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2366645</wp:posOffset>
                </wp:positionH>
                <wp:positionV relativeFrom="paragraph">
                  <wp:posOffset>113030</wp:posOffset>
                </wp:positionV>
                <wp:extent cx="66675" cy="2400300"/>
                <wp:effectExtent l="0" t="0" r="28575" b="19050"/>
                <wp:wrapNone/>
                <wp:docPr id="10" name="矩形 10"/>
                <wp:cNvGraphicFramePr/>
                <a:graphic xmlns:a="http://schemas.openxmlformats.org/drawingml/2006/main">
                  <a:graphicData uri="http://schemas.microsoft.com/office/word/2010/wordprocessingShape">
                    <wps:wsp>
                      <wps:cNvSpPr/>
                      <wps:spPr>
                        <a:xfrm>
                          <a:off x="0" y="0"/>
                          <a:ext cx="66675" cy="24003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8.9pt;height:189pt;width:5.25pt;z-index:251668480;v-text-anchor:middle;mso-width-relative:page;mso-height-relative:page;" fillcolor="#FFFFFF [3201]" filled="t" stroked="t" coordsize="21600,21600" o:gfxdata="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c+B82QAAAAoBAAAPAAAAAAAAAAEAIAAAACIAAABkcnMvZG93bnJldi54bWxQSwECFAAUAAAA&#10;CACHTuJAKL3osF8CAACyBAAADgAAAAAAAAABACAAAAAoAQAAZHJzL2Uyb0RvYy54bWxQSwUGAAAA&#10;AAYABgBZAQAA+QUAAAAA&#10;">
                <v:fill on="t" focussize="0,0"/>
                <v:stroke weight="1pt" color="#70AD47 [3209]" miterlimit="8" joinstyle="miter"/>
                <v:imagedata o:title=""/>
                <o:lock v:ext="edit" aspectratio="f"/>
                <v:textbox>
                  <w:txbxContent>
                    <w:p>
                      <w:pPr>
                        <w:jc w:val="center"/>
                      </w:pPr>
                    </w:p>
                  </w:txbxContent>
                </v:textbox>
              </v:rect>
            </w:pict>
          </mc:Fallback>
        </mc:AlternateContent>
      </w:r>
    </w:p>
    <w:p>
      <w:pPr>
        <w:widowControl/>
        <w:spacing w:line="492" w:lineRule="atLeast"/>
        <w:ind w:firstLine="662" w:firstLineChars="207"/>
        <w:jc w:val="left"/>
        <w:rPr>
          <w:rFonts w:ascii="黑体" w:hAnsi="黑体" w:eastAsia="黑体" w:cs="Tahoma"/>
          <w:kern w:val="0"/>
          <w:sz w:val="32"/>
          <w:szCs w:val="32"/>
        </w:rPr>
      </w:pPr>
      <w:r>
        <w:rPr>
          <w:rFonts w:ascii="黑体" w:hAnsi="黑体" w:eastAsia="黑体" w:cs="Tahoma"/>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970280</wp:posOffset>
                </wp:positionH>
                <wp:positionV relativeFrom="paragraph">
                  <wp:posOffset>300990</wp:posOffset>
                </wp:positionV>
                <wp:extent cx="643890" cy="430530"/>
                <wp:effectExtent l="0" t="3810" r="3810" b="3810"/>
                <wp:wrapNone/>
                <wp:docPr id="9" name="直接箭头连接符 9"/>
                <wp:cNvGraphicFramePr/>
                <a:graphic xmlns:a="http://schemas.openxmlformats.org/drawingml/2006/main">
                  <a:graphicData uri="http://schemas.microsoft.com/office/word/2010/wordprocessingShape">
                    <wps:wsp>
                      <wps:cNvCnPr/>
                      <wps:spPr>
                        <a:xfrm flipH="1">
                          <a:off x="0" y="0"/>
                          <a:ext cx="643890" cy="430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4pt;margin-top:23.7pt;height:33.9pt;width:50.7pt;z-index:251711488;mso-width-relative:page;mso-height-relative:page;" filled="f" stroked="t" coordsize="21600,21600" o:gfxdata="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LTeltcAAAAKAQAADwAAAAAAAAABACAAAAAiAAAAZHJzL2Rvd25yZXYueG1sUEsB&#10;AhQAFAAAAAgAh07iQERIVYD2AQAAoQMAAA4AAAAAAAAAAQAgAAAAJgEAAGRycy9lMm9Eb2MueG1s&#10;UEsFBgAAAAAGAAYAWQEAAI4FAAAAAA==&#10;">
                <v:fill on="f" focussize="0,0"/>
                <v:stroke weight="0.5pt" color="#000000 [3200]" miterlimit="8" joinstyle="miter" endarrow="block"/>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1623695</wp:posOffset>
                </wp:positionH>
                <wp:positionV relativeFrom="paragraph">
                  <wp:posOffset>162560</wp:posOffset>
                </wp:positionV>
                <wp:extent cx="714375" cy="257175"/>
                <wp:effectExtent l="4445" t="5080" r="5080" b="4445"/>
                <wp:wrapNone/>
                <wp:docPr id="11" name="文本框 1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物料平台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85pt;margin-top:12.8pt;height:20.25pt;width:56.25pt;z-index:251712512;mso-width-relative:page;mso-height-relative:page;" fillcolor="#FFFFFF [3201]" filled="t" stroked="t" coordsize="21600,21600" o:gfxdata="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S9ggdYAAAAJAQAADwAAAAAAAAABACAAAAAiAAAA&#10;ZHJzL2Rvd25yZXYueG1sUEsBAhQAFAAAAAgAh07iQO8++PpCAgAAeAQAAA4AAAAAAAAAAQAgAAAA&#10;JQEAAGRycy9lMm9Eb2MueG1sUEsFBgAAAAAGAAYAWQEAANkFAAAAAA==&#10;">
                <v:fill on="t" focussize="0,0"/>
                <v:stroke weight="0.5pt" color="#000000 [3204]" joinstyle="round"/>
                <v:imagedata o:title=""/>
                <o:lock v:ext="edit" aspectratio="f"/>
                <v:textbox>
                  <w:txbxContent>
                    <w:p>
                      <w:pPr>
                        <w:rPr>
                          <w:sz w:val="18"/>
                          <w:szCs w:val="18"/>
                        </w:rPr>
                      </w:pPr>
                      <w:r>
                        <w:rPr>
                          <w:sz w:val="18"/>
                          <w:szCs w:val="18"/>
                        </w:rPr>
                        <w:t>物料平台</w:t>
                      </w:r>
                    </w:p>
                  </w:txbxContent>
                </v:textbox>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6368" behindDoc="0" locked="0" layoutInCell="1" allowOverlap="1">
                <wp:simplePos x="0" y="0"/>
                <wp:positionH relativeFrom="column">
                  <wp:posOffset>1851660</wp:posOffset>
                </wp:positionH>
                <wp:positionV relativeFrom="paragraph">
                  <wp:posOffset>254000</wp:posOffset>
                </wp:positionV>
                <wp:extent cx="2371725" cy="1371600"/>
                <wp:effectExtent l="0" t="0" r="28575" b="19050"/>
                <wp:wrapNone/>
                <wp:docPr id="45" name="直接连接符 45"/>
                <wp:cNvGraphicFramePr/>
                <a:graphic xmlns:a="http://schemas.openxmlformats.org/drawingml/2006/main">
                  <a:graphicData uri="http://schemas.microsoft.com/office/word/2010/wordprocessingShape">
                    <wps:wsp>
                      <wps:cNvCnPr/>
                      <wps:spPr>
                        <a:xfrm flipV="1">
                          <a:off x="0" y="0"/>
                          <a:ext cx="2371725"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8pt;margin-top:20pt;height:108pt;width:186.75pt;z-index:251706368;mso-width-relative:page;mso-height-relative:page;" filled="f" stroked="t" coordsize="21600,21600" o:gfxdata="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QU2w9kAAAAKAQAADwAA&#10;AAAAAAABACAAAAAiAAAAZHJzL2Rvd25yZXYueG1sUEsBAhQAFAAAAAgAh07iQMm9ROXcAQAAdQMA&#10;AA4AAAAAAAAAAQAgAAAAKAEAAGRycy9lMm9Eb2MueG1sUEsFBgAAAAAGAAYAWQEAAHYFAAAAAA==&#10;">
                <v:fill on="f" focussize="0,0"/>
                <v:stroke weight="0.5pt" color="#5B9BD5 [3204]" miterlimit="8" joinstyle="miter"/>
                <v:imagedata o:title=""/>
                <o:lock v:ext="edit" aspectratio="f"/>
              </v:line>
            </w:pict>
          </mc:Fallback>
        </mc:AlternateContent>
      </w:r>
      <w:r>
        <w:rPr>
          <w:rFonts w:ascii="黑体" w:hAnsi="黑体" w:eastAsia="黑体" w:cs="Tahoma"/>
          <w:kern w:val="0"/>
          <w:sz w:val="32"/>
          <w:szCs w:val="32"/>
        </w:rPr>
        <mc:AlternateContent>
          <mc:Choice Requires="wps">
            <w:drawing>
              <wp:anchor distT="0" distB="0" distL="114300" distR="114300" simplePos="0" relativeHeight="251705344" behindDoc="0" locked="0" layoutInCell="1" allowOverlap="1">
                <wp:simplePos x="0" y="0"/>
                <wp:positionH relativeFrom="column">
                  <wp:posOffset>1804035</wp:posOffset>
                </wp:positionH>
                <wp:positionV relativeFrom="paragraph">
                  <wp:posOffset>111125</wp:posOffset>
                </wp:positionV>
                <wp:extent cx="2295525" cy="1343025"/>
                <wp:effectExtent l="0" t="0" r="28575" b="28575"/>
                <wp:wrapNone/>
                <wp:docPr id="44" name="直接连接符 44"/>
                <wp:cNvGraphicFramePr/>
                <a:graphic xmlns:a="http://schemas.openxmlformats.org/drawingml/2006/main">
                  <a:graphicData uri="http://schemas.microsoft.com/office/word/2010/wordprocessingShape">
                    <wps:wsp>
                      <wps:cNvCnPr/>
                      <wps:spPr>
                        <a:xfrm flipV="1">
                          <a:off x="0" y="0"/>
                          <a:ext cx="2295525" cy="1343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2.05pt;margin-top:8.75pt;height:105.75pt;width:180.75pt;z-index:251705344;mso-width-relative:page;mso-height-relative:page;" filled="f" stroked="t" coordsize="21600,21600" o:gfxdata="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RGE9kAAAAKAQAADwAA&#10;AAAAAAABACAAAAAiAAAAZHJzL2Rvd25yZXYueG1sUEsBAhQAFAAAAAgAh07iQNfXspLcAQAAdQMA&#10;AA4AAAAAAAAAAQAgAAAAKAEAAGRycy9lMm9Eb2MueG1sUEsFBgAAAAAGAAYAWQEAAHYFAAAAAA==&#10;">
                <v:fill on="f" focussize="0,0"/>
                <v:stroke weight="0.5pt" color="#5B9BD5 [3204]" miterlimit="8" joinstyle="miter"/>
                <v:imagedata o:title=""/>
                <o:lock v:ext="edit" aspectratio="f"/>
              </v:line>
            </w:pict>
          </mc:Fallback>
        </mc:AlternateContent>
      </w:r>
    </w:p>
    <w:p>
      <w:pPr>
        <w:widowControl/>
        <w:spacing w:line="492" w:lineRule="atLeast"/>
        <w:ind w:firstLine="662" w:firstLineChars="207"/>
        <w:jc w:val="left"/>
        <w:rPr>
          <w:rFonts w:ascii="黑体" w:hAnsi="黑体" w:eastAsia="黑体" w:cs="Tahoma"/>
          <w:kern w:val="0"/>
          <w:sz w:val="32"/>
          <w:szCs w:val="32"/>
        </w:rPr>
      </w:pPr>
      <w:r>
        <w:rPr>
          <w:sz w:val="32"/>
        </w:rPr>
        <mc:AlternateContent>
          <mc:Choice Requires="wps">
            <w:drawing>
              <wp:anchor distT="0" distB="0" distL="114300" distR="114300" simplePos="0" relativeHeight="251741184" behindDoc="0" locked="0" layoutInCell="1" allowOverlap="1">
                <wp:simplePos x="0" y="0"/>
                <wp:positionH relativeFrom="column">
                  <wp:posOffset>386715</wp:posOffset>
                </wp:positionH>
                <wp:positionV relativeFrom="paragraph">
                  <wp:posOffset>327660</wp:posOffset>
                </wp:positionV>
                <wp:extent cx="951865" cy="152400"/>
                <wp:effectExtent l="8255" t="6350" r="11430" b="12700"/>
                <wp:wrapNone/>
                <wp:docPr id="62" name="平行四边形 62"/>
                <wp:cNvGraphicFramePr/>
                <a:graphic xmlns:a="http://schemas.openxmlformats.org/drawingml/2006/main">
                  <a:graphicData uri="http://schemas.microsoft.com/office/word/2010/wordprocessingShape">
                    <wps:wsp>
                      <wps:cNvSpPr/>
                      <wps:spPr>
                        <a:xfrm>
                          <a:off x="1306195" y="3805555"/>
                          <a:ext cx="951865" cy="152400"/>
                        </a:xfrm>
                        <a:prstGeom prst="parallelogram">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30.45pt;margin-top:25.8pt;height:12pt;width:74.95pt;z-index:251741184;v-text-anchor:middle;mso-width-relative:page;mso-height-relative:page;" fillcolor="#D9D9D9 [2732]" filled="t" stroked="t" coordsize="21600,21600" o:gfxdata="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5agk3V&#10;AAAACAEAAA8AAAAAAAAAAQAgAAAAIgAAAGRycy9kb3ducmV2LnhtbFBLAQIUABQAAAAIAIdO4kC0&#10;M2jPlQIAAAgFAAAOAAAAAAAAAAEAIAAAACQBAABkcnMvZTJvRG9jLnhtbFBLBQYAAAAABgAGAFkB&#10;AAArBgAAAAA=&#10;" adj="864">
                <v:fill on="t" focussize="0,0"/>
                <v:stroke weight="1pt" color="#41719C [3204]"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1308100</wp:posOffset>
                </wp:positionH>
                <wp:positionV relativeFrom="paragraph">
                  <wp:posOffset>297815</wp:posOffset>
                </wp:positionV>
                <wp:extent cx="76200" cy="401320"/>
                <wp:effectExtent l="98425" t="3175" r="111125" b="14605"/>
                <wp:wrapNone/>
                <wp:docPr id="27" name="矩形 27"/>
                <wp:cNvGraphicFramePr/>
                <a:graphic xmlns:a="http://schemas.openxmlformats.org/drawingml/2006/main">
                  <a:graphicData uri="http://schemas.microsoft.com/office/word/2010/wordprocessingShape">
                    <wps:wsp>
                      <wps:cNvSpPr/>
                      <wps:spPr>
                        <a:xfrm rot="1686182" flipH="1">
                          <a:off x="0" y="0"/>
                          <a:ext cx="76200" cy="401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03pt;margin-top:23.45pt;height:31.6pt;width:6pt;rotation:-1841760f;z-index:251681792;v-text-anchor:middle;mso-width-relative:page;mso-height-relative:page;" fillcolor="#5B9BD5 [3204]" filled="t" stroked="t" coordsize="21600,21600" o:gfxdata="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1isG8tcAAAAKAQAADwAAAAAAAAABACAAAAAiAAAAZHJz&#10;L2Rvd25yZXYueG1sUEsBAhQAFAAAAAgAh07iQCg1Jj13AgAA3wQAAA4AAAAAAAAAAQAgAAAAJgEA&#10;AGRycy9lMm9Eb2MueG1sUEsFBgAAAAAGAAYAWQEAAA8GA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422910</wp:posOffset>
                </wp:positionH>
                <wp:positionV relativeFrom="paragraph">
                  <wp:posOffset>276860</wp:posOffset>
                </wp:positionV>
                <wp:extent cx="1038225" cy="45720"/>
                <wp:effectExtent l="0" t="0" r="28575" b="12065"/>
                <wp:wrapNone/>
                <wp:docPr id="26" name="矩形 26"/>
                <wp:cNvGraphicFramePr/>
                <a:graphic xmlns:a="http://schemas.openxmlformats.org/drawingml/2006/main">
                  <a:graphicData uri="http://schemas.microsoft.com/office/word/2010/wordprocessingShape">
                    <wps:wsp>
                      <wps:cNvSpPr/>
                      <wps:spPr>
                        <a:xfrm>
                          <a:off x="0" y="0"/>
                          <a:ext cx="10382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pt;margin-top:21.8pt;height:3.6pt;width:81.75pt;z-index:251680768;v-text-anchor:middle;mso-width-relative:page;mso-height-relative:page;" fillcolor="#5B9BD5 [3204]" filled="t" stroked="t" coordsize="21600,21600" o:gfxdata="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DmKL2wAAAAgBAAAPAAAAAAAAAAEAIAAAACIAAABkcnMvZG93bnJldi54bWxQ&#10;SwECFAAUAAAACACHTuJA+sZiHmYCAADIBAAADgAAAAAAAAABACAAAAAqAQAAZHJzL2Uyb0RvYy54&#10;bWxQSwUGAAAAAAYABgBZAQAAAgYAAAAA&#10;">
                <v:fill on="t" focussize="0,0"/>
                <v:stroke weight="1pt" color="#41719C [3204]" miterlimit="8" joinstyle="miter"/>
                <v:imagedata o:title=""/>
                <o:lock v:ext="edit" aspectratio="f"/>
              </v:rect>
            </w:pict>
          </mc:Fallback>
        </mc:AlternateContent>
      </w:r>
      <w:r>
        <w:rPr>
          <w:rFonts w:ascii="黑体" w:hAnsi="黑体" w:eastAsia="黑体" w:cs="Tahoma"/>
          <w:kern w:val="0"/>
          <w:sz w:val="32"/>
          <w:szCs w:val="32"/>
        </w:rPr>
        <mc:AlternateContent>
          <mc:Choice Requires="wps">
            <w:drawing>
              <wp:anchor distT="0" distB="0" distL="114300" distR="114300" simplePos="0" relativeHeight="251714560" behindDoc="0" locked="0" layoutInCell="1" allowOverlap="1">
                <wp:simplePos x="0" y="0"/>
                <wp:positionH relativeFrom="column">
                  <wp:posOffset>3871595</wp:posOffset>
                </wp:positionH>
                <wp:positionV relativeFrom="paragraph">
                  <wp:posOffset>311150</wp:posOffset>
                </wp:positionV>
                <wp:extent cx="828040" cy="257175"/>
                <wp:effectExtent l="4445" t="4445" r="5715" b="5080"/>
                <wp:wrapNone/>
                <wp:docPr id="14" name="文本框 14"/>
                <wp:cNvGraphicFramePr/>
                <a:graphic xmlns:a="http://schemas.openxmlformats.org/drawingml/2006/main">
                  <a:graphicData uri="http://schemas.microsoft.com/office/word/2010/wordprocessingShape">
                    <wps:wsp>
                      <wps:cNvSpPr txBox="1"/>
                      <wps:spPr>
                        <a:xfrm>
                          <a:off x="0" y="0"/>
                          <a:ext cx="82804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lang w:eastAsia="zh-CN"/>
                              </w:rPr>
                              <w:t>物料</w:t>
                            </w:r>
                            <w:r>
                              <w:rPr>
                                <w:rFonts w:hint="eastAsia"/>
                                <w:sz w:val="20"/>
                                <w:szCs w:val="20"/>
                              </w:rPr>
                              <w:t>输送带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85pt;margin-top:24.5pt;height:20.25pt;width:65.2pt;z-index:251714560;mso-width-relative:page;mso-height-relative:page;" fillcolor="#FFFFFF [3201]" filled="t" stroked="t" coordsize="21600,21600" o:gfxdata="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2LLHTXAAAACQEAAA8AAAAAAAAAAQAgAAAAIgAA&#10;AGRycy9kb3ducmV2LnhtbFBLAQIUABQAAAAIAIdO4kBFcXnUQgIAAHgEAAAOAAAAAAAAAAEAIAAA&#10;ACYBAABkcnMvZTJvRG9jLnhtbFBLBQYAAAAABgAGAFkBAADaBQAAAAA=&#10;">
                <v:fill on="t" focussize="0,0"/>
                <v:stroke weight="0.5pt" color="#000000 [3204]" joinstyle="round"/>
                <v:imagedata o:title=""/>
                <o:lock v:ext="edit" aspectratio="f"/>
                <v:textbox>
                  <w:txbxContent>
                    <w:p>
                      <w:pPr>
                        <w:rPr>
                          <w:sz w:val="20"/>
                          <w:szCs w:val="20"/>
                        </w:rPr>
                      </w:pPr>
                      <w:r>
                        <w:rPr>
                          <w:rFonts w:hint="eastAsia"/>
                          <w:sz w:val="20"/>
                          <w:szCs w:val="20"/>
                          <w:lang w:eastAsia="zh-CN"/>
                        </w:rPr>
                        <w:t>物料</w:t>
                      </w:r>
                      <w:r>
                        <w:rPr>
                          <w:rFonts w:hint="eastAsia"/>
                          <w:sz w:val="20"/>
                          <w:szCs w:val="20"/>
                        </w:rPr>
                        <w:t>输送带</w:t>
                      </w:r>
                    </w:p>
                  </w:txbxContent>
                </v:textbox>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13536" behindDoc="0" locked="0" layoutInCell="1" allowOverlap="1">
                <wp:simplePos x="0" y="0"/>
                <wp:positionH relativeFrom="column">
                  <wp:posOffset>3385185</wp:posOffset>
                </wp:positionH>
                <wp:positionV relativeFrom="paragraph">
                  <wp:posOffset>375920</wp:posOffset>
                </wp:positionV>
                <wp:extent cx="466725" cy="45720"/>
                <wp:effectExtent l="0" t="57150" r="28575" b="50165"/>
                <wp:wrapNone/>
                <wp:docPr id="13" name="直接箭头连接符 13"/>
                <wp:cNvGraphicFramePr/>
                <a:graphic xmlns:a="http://schemas.openxmlformats.org/drawingml/2006/main">
                  <a:graphicData uri="http://schemas.microsoft.com/office/word/2010/wordprocessingShape">
                    <wps:wsp>
                      <wps:cNvCnPr/>
                      <wps:spPr>
                        <a:xfrm flipH="1" flipV="1">
                          <a:off x="0" y="0"/>
                          <a:ext cx="4667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6.55pt;margin-top:29.6pt;height:3.6pt;width:36.75pt;z-index:251713536;mso-width-relative:page;mso-height-relative:page;" filled="f" stroked="t" coordsize="21600,21600" o:gfxdata="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dIi32AAAAAkBAAAPAAAAAAAAAAEAIAAAACIAAABkcnMvZG93bnJldi54&#10;bWxQSwECFAAUAAAACACHTuJAWSMbhPoBAACsAwAADgAAAAAAAAABACAAAAAnAQAAZHJzL2Uyb0Rv&#10;Yy54bWxQSwUGAAAAAAYABgBZAQAAkwUAAAAA&#10;">
                <v:fill on="f" focussize="0,0"/>
                <v:stroke weight="0.5pt" color="#000000 [3200]" miterlimit="8" joinstyle="miter" endarrow="block"/>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23495</wp:posOffset>
                </wp:positionH>
                <wp:positionV relativeFrom="paragraph">
                  <wp:posOffset>377190</wp:posOffset>
                </wp:positionV>
                <wp:extent cx="651510" cy="86995"/>
                <wp:effectExtent l="225108" t="0" r="202882" b="0"/>
                <wp:wrapNone/>
                <wp:docPr id="16" name="矩形 16"/>
                <wp:cNvGraphicFramePr/>
                <a:graphic xmlns:a="http://schemas.openxmlformats.org/drawingml/2006/main">
                  <a:graphicData uri="http://schemas.microsoft.com/office/word/2010/wordprocessingShape">
                    <wps:wsp>
                      <wps:cNvSpPr/>
                      <wps:spPr>
                        <a:xfrm rot="8019299">
                          <a:off x="0" y="0"/>
                          <a:ext cx="651437" cy="86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29.7pt;height:6.85pt;width:51.3pt;rotation:8759213f;z-index:251671552;v-text-anchor:middle;mso-width-relative:page;mso-height-relative:page;" fillcolor="#5B9BD5 [3204]" filled="t" stroked="t" coordsize="21600,21600" o:gfxdata="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Vn9HNYAAAAHAQAADwAAAAAAAAABACAAAAAiAAAAZHJz&#10;L2Rvd25yZXYueG1sUEsBAhQAFAAAAAgAh07iQCqJWPZ4AgAA4AQAAA4AAAAAAAAAAQAgAAAAJQEA&#10;AGRycy9lMm9Eb2MueG1sUEsFBgAAAAAGAAYAWQEAAA8GAAAAAA==&#10;">
                <v:fill on="t" focussize="0,0"/>
                <v:stroke weight="1pt" color="#41719C [3204]" miterlimit="8" joinstyle="miter"/>
                <v:imagedata o:title=""/>
                <o:lock v:ext="edit" aspectratio="f"/>
                <v:textbox>
                  <w:txbxContent>
                    <w:p>
                      <w:pPr>
                        <w:jc w:val="center"/>
                      </w:pPr>
                    </w:p>
                  </w:txbxContent>
                </v:textbox>
              </v:rect>
            </w:pict>
          </mc:Fallback>
        </mc:AlternateContent>
      </w:r>
    </w:p>
    <w:p>
      <w:pPr>
        <w:widowControl/>
        <w:spacing w:line="492" w:lineRule="atLeast"/>
        <w:ind w:firstLine="662" w:firstLineChars="207"/>
        <w:jc w:val="left"/>
        <w:rPr>
          <w:rFonts w:ascii="黑体" w:hAnsi="黑体" w:eastAsia="黑体" w:cs="Tahoma"/>
          <w:kern w:val="0"/>
          <w:sz w:val="32"/>
          <w:szCs w:val="32"/>
        </w:rPr>
      </w:pPr>
      <w:r>
        <w:rPr>
          <w:sz w:val="32"/>
        </w:rPr>
        <mc:AlternateContent>
          <mc:Choice Requires="wps">
            <w:drawing>
              <wp:anchor distT="0" distB="0" distL="114300" distR="114300" simplePos="0" relativeHeight="251835392" behindDoc="0" locked="0" layoutInCell="1" allowOverlap="1">
                <wp:simplePos x="0" y="0"/>
                <wp:positionH relativeFrom="column">
                  <wp:posOffset>255905</wp:posOffset>
                </wp:positionH>
                <wp:positionV relativeFrom="paragraph">
                  <wp:posOffset>100965</wp:posOffset>
                </wp:positionV>
                <wp:extent cx="1066800" cy="76200"/>
                <wp:effectExtent l="8255" t="6350" r="10795" b="12700"/>
                <wp:wrapNone/>
                <wp:docPr id="1" name="平行四边形 1"/>
                <wp:cNvGraphicFramePr/>
                <a:graphic xmlns:a="http://schemas.openxmlformats.org/drawingml/2006/main">
                  <a:graphicData uri="http://schemas.microsoft.com/office/word/2010/wordprocessingShape">
                    <wps:wsp>
                      <wps:cNvSpPr/>
                      <wps:spPr>
                        <a:xfrm>
                          <a:off x="1165860" y="5426710"/>
                          <a:ext cx="1066800" cy="762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20.15pt;margin-top:7.95pt;height:6pt;width:84pt;z-index:251835392;v-text-anchor:middle;mso-width-relative:page;mso-height-relative:page;" fillcolor="#5B9BD5 [3204]" filled="t" stroked="t" coordsize="21600,21600" o:gfxdata="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CS2gPYAAAACAEAAA8AAAAAAAAA&#10;AQAgAAAAIgAAAGRycy9kb3ducmV2LnhtbFBLAQIUABQAAAAIAIdO4kBqAnOBgwIAAOQEAAAOAAAA&#10;AAAAAAEAIAAAACcBAABkcnMvZTJvRG9jLnhtbFBLBQYAAAAABgAGAFkBAAAcBgAAAAA=&#10;" adj="386">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1089025</wp:posOffset>
                </wp:positionH>
                <wp:positionV relativeFrom="paragraph">
                  <wp:posOffset>312420</wp:posOffset>
                </wp:positionV>
                <wp:extent cx="1381125" cy="419100"/>
                <wp:effectExtent l="0" t="0" r="9525" b="19050"/>
                <wp:wrapNone/>
                <wp:docPr id="49" name="直接箭头连接符 49"/>
                <wp:cNvGraphicFramePr/>
                <a:graphic xmlns:a="http://schemas.openxmlformats.org/drawingml/2006/main">
                  <a:graphicData uri="http://schemas.microsoft.com/office/word/2010/wordprocessingShape">
                    <wps:wsp>
                      <wps:cNvCnPr/>
                      <wps:spPr>
                        <a:xfrm flipH="1" flipV="1">
                          <a:off x="1989455" y="3986530"/>
                          <a:ext cx="1381125" cy="41910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5.75pt;margin-top:24.6pt;height:33pt;width:108.75pt;z-index:251735040;mso-width-relative:page;mso-height-relative:page;" filled="f" stroked="t" coordsize="21600,21600" o:gfxdata="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CVHD2gAAAAoBAAAPAAAAAAAA&#10;AAEAIAAAACIAAABkcnMvZG93bnJldi54bWxQSwECFAAUAAAACACHTuJA60UZ8hACAADKAwAADgAA&#10;AAAAAAABACAAAAApAQAAZHJzL2Uyb0RvYy54bWxQSwUGAAAAAAYABgBZAQAAqwUAAAAA&#10;">
                <v:fill on="f" focussize="0,0"/>
                <v:stroke weight="0.5pt" color="#000000 [3213]" miterlimit="8" joinstyle="miter" endarrow="block" endarrowwidth="narrow" endarrowlength="long"/>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254000</wp:posOffset>
                </wp:positionV>
                <wp:extent cx="4514850" cy="45720"/>
                <wp:effectExtent l="0" t="0" r="19050" b="12065"/>
                <wp:wrapNone/>
                <wp:docPr id="15" name="矩形 15"/>
                <wp:cNvGraphicFramePr/>
                <a:graphic xmlns:a="http://schemas.openxmlformats.org/drawingml/2006/main">
                  <a:graphicData uri="http://schemas.microsoft.com/office/word/2010/wordprocessingShape">
                    <wps:wsp>
                      <wps:cNvSpPr/>
                      <wps:spPr>
                        <a:xfrm flipV="1">
                          <a:off x="0" y="0"/>
                          <a:ext cx="45148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2.35pt;margin-top:20pt;height:3.6pt;width:355.5pt;z-index:251670528;v-text-anchor:middle;mso-width-relative:page;mso-height-relative:page;" fillcolor="#5B9BD5 [3204]" filled="t" stroked="t" coordsize="21600,21600" o:gfxdata="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eCSp91gAAAAgBAAAPAAAAAAAAAAEAIAAAACIAAABkcnMvZG93&#10;bnJldi54bWxQSwECFAAUAAAACACHTuJApF30oXQCAADdBAAADgAAAAAAAAABACAAAAAlAQAAZHJz&#10;L2Uyb0RvYy54bWxQSwUGAAAAAAYABgBZAQAACwYAAAAA&#10;">
                <v:fill on="t" focussize="0,0"/>
                <v:stroke weight="1pt" color="#41719C [3204]" miterlimit="8" joinstyle="miter"/>
                <v:imagedata o:title=""/>
                <o:lock v:ext="edit" aspectratio="f"/>
                <v:textbox>
                  <w:txbxContent>
                    <w:p>
                      <w:pPr>
                        <w:jc w:val="center"/>
                      </w:pPr>
                    </w:p>
                  </w:txbxContent>
                </v:textbox>
              </v:rect>
            </w:pict>
          </mc:Fallback>
        </mc:AlternateContent>
      </w:r>
    </w:p>
    <w:p>
      <w:pPr>
        <w:widowControl/>
        <w:spacing w:line="492" w:lineRule="atLeast"/>
        <w:ind w:firstLine="662" w:firstLineChars="207"/>
        <w:jc w:val="left"/>
        <w:rPr>
          <w:rFonts w:ascii="黑体" w:hAnsi="黑体" w:eastAsia="黑体" w:cs="Tahoma"/>
          <w:kern w:val="0"/>
          <w:sz w:val="32"/>
          <w:szCs w:val="32"/>
        </w:rPr>
      </w:pPr>
      <w:r>
        <w:rPr>
          <w:sz w:val="32"/>
        </w:rPr>
        <mc:AlternateContent>
          <mc:Choice Requires="wps">
            <w:drawing>
              <wp:anchor distT="0" distB="0" distL="114300" distR="114300" simplePos="0" relativeHeight="251732992" behindDoc="0" locked="0" layoutInCell="1" allowOverlap="1">
                <wp:simplePos x="0" y="0"/>
                <wp:positionH relativeFrom="column">
                  <wp:posOffset>2460625</wp:posOffset>
                </wp:positionH>
                <wp:positionV relativeFrom="paragraph">
                  <wp:posOffset>297180</wp:posOffset>
                </wp:positionV>
                <wp:extent cx="894715" cy="266700"/>
                <wp:effectExtent l="4445" t="4445" r="15240" b="14605"/>
                <wp:wrapNone/>
                <wp:docPr id="24" name="文本框 24"/>
                <wp:cNvGraphicFramePr/>
                <a:graphic xmlns:a="http://schemas.openxmlformats.org/drawingml/2006/main">
                  <a:graphicData uri="http://schemas.microsoft.com/office/word/2010/wordprocessingShape">
                    <wps:wsp>
                      <wps:cNvSpPr txBox="1"/>
                      <wps:spPr>
                        <a:xfrm>
                          <a:off x="3351530" y="4253230"/>
                          <a:ext cx="89471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物料平台横梁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75pt;margin-top:23.4pt;height:21pt;width:70.45pt;z-index:251732992;mso-width-relative:page;mso-height-relative:page;" fillcolor="#FFFFFF [3201]" filled="t" stroked="t" coordsize="21600,21600" o:gfxdata="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339D3WAAAACQEAAA8AAAAAAAAA&#10;AQAgAAAAIgAAAGRycy9kb3ducmV2LnhtbFBLAQIUABQAAAAIAIdO4kAdwhAVTAIAAHYEAAAOAAAA&#10;AAAAAAEAIAAAACUBAABkcnMvZTJvRG9jLnhtbFBLBQYAAAAABgAGAFkBAADjBQ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物料平台横梁</w:t>
                      </w:r>
                    </w:p>
                  </w:txbxContent>
                </v:textbox>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855980</wp:posOffset>
                </wp:positionH>
                <wp:positionV relativeFrom="paragraph">
                  <wp:posOffset>315595</wp:posOffset>
                </wp:positionV>
                <wp:extent cx="266700" cy="180975"/>
                <wp:effectExtent l="2540" t="3810" r="16510" b="5715"/>
                <wp:wrapNone/>
                <wp:docPr id="47" name="直接连接符 47"/>
                <wp:cNvGraphicFramePr/>
                <a:graphic xmlns:a="http://schemas.openxmlformats.org/drawingml/2006/main">
                  <a:graphicData uri="http://schemas.microsoft.com/office/word/2010/wordprocessingShape">
                    <wps:wsp>
                      <wps:cNvCnPr/>
                      <wps:spPr>
                        <a:xfrm>
                          <a:off x="2011680" y="3926840"/>
                          <a:ext cx="26670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4pt;margin-top:24.85pt;height:14.25pt;width:21pt;z-index:251721728;mso-width-relative:page;mso-height-relative:page;" filled="f" stroked="t" coordsize="21600,21600" o:gfxdata="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oxL2QAAAAkBAAAP&#10;AAAAAAAAAAEAIAAAACIAAABkcnMvZG93bnJldi54bWxQSwECFAAUAAAACACHTuJAb1qCad4BAAB1&#10;AwAADgAAAAAAAAABACAAAAAoAQAAZHJzL2Uyb0RvYy54bWxQSwUGAAAAAAYABgBZAQAAeA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770255</wp:posOffset>
                </wp:positionH>
                <wp:positionV relativeFrom="paragraph">
                  <wp:posOffset>315595</wp:posOffset>
                </wp:positionV>
                <wp:extent cx="276225" cy="171450"/>
                <wp:effectExtent l="2540" t="3810" r="6985" b="15240"/>
                <wp:wrapNone/>
                <wp:docPr id="50" name="直接连接符 50"/>
                <wp:cNvGraphicFramePr/>
                <a:graphic xmlns:a="http://schemas.openxmlformats.org/drawingml/2006/main">
                  <a:graphicData uri="http://schemas.microsoft.com/office/word/2010/wordprocessingShape">
                    <wps:wsp>
                      <wps:cNvCnPr/>
                      <wps:spPr>
                        <a:xfrm flipV="1">
                          <a:off x="1661160" y="3602990"/>
                          <a:ext cx="2762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0.65pt;margin-top:24.85pt;height:13.5pt;width:21.75pt;z-index:251724800;mso-width-relative:page;mso-height-relative:page;" filled="f" stroked="t" coordsize="21600,21600" o:gfxdata="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v3s7Z&#10;AAAACQEAAA8AAAAAAAAAAQAgAAAAIgAAAGRycy9kb3ducmV2LnhtbFBLAQIUABQAAAAIAIdO4kA/&#10;0wi25gEAAH8DAAAOAAAAAAAAAAEAIAAAACgBAABkcnMvZTJvRG9jLnhtbFBLBQYAAAAABgAGAFkB&#10;AACA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720725</wp:posOffset>
                </wp:positionH>
                <wp:positionV relativeFrom="paragraph">
                  <wp:posOffset>334645</wp:posOffset>
                </wp:positionV>
                <wp:extent cx="220980" cy="123825"/>
                <wp:effectExtent l="2540" t="4445" r="5080" b="5080"/>
                <wp:wrapNone/>
                <wp:docPr id="48" name="直接连接符 48"/>
                <wp:cNvGraphicFramePr/>
                <a:graphic xmlns:a="http://schemas.openxmlformats.org/drawingml/2006/main">
                  <a:graphicData uri="http://schemas.microsoft.com/office/word/2010/wordprocessingShape">
                    <wps:wsp>
                      <wps:cNvCnPr/>
                      <wps:spPr>
                        <a:xfrm>
                          <a:off x="2011680" y="4051935"/>
                          <a:ext cx="22098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5pt;margin-top:26.35pt;height:9.75pt;width:17.4pt;z-index:251722752;mso-width-relative:page;mso-height-relative:page;" filled="f" stroked="t" coordsize="21600,21600" o:gfxdata="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bnw4NkAAAAJAQAADwAA&#10;AAAAAAABACAAAAAiAAAAZHJzL2Rvd25yZXYueG1sUEsBAhQAFAAAAAgAh07iQEL2Cb7cAQAAdQMA&#10;AA4AAAAAAAAAAQAgAAAAKAEAAGRycy9lMm9Eb2MueG1sUEsFBgAAAAAGAAYAWQEAAHY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817880</wp:posOffset>
                </wp:positionH>
                <wp:positionV relativeFrom="paragraph">
                  <wp:posOffset>372745</wp:posOffset>
                </wp:positionV>
                <wp:extent cx="295275" cy="171450"/>
                <wp:effectExtent l="2540" t="3810" r="6985" b="15240"/>
                <wp:wrapNone/>
                <wp:docPr id="46" name="直接连接符 46"/>
                <wp:cNvGraphicFramePr/>
                <a:graphic xmlns:a="http://schemas.openxmlformats.org/drawingml/2006/main">
                  <a:graphicData uri="http://schemas.microsoft.com/office/word/2010/wordprocessingShape">
                    <wps:wsp>
                      <wps:cNvCnPr/>
                      <wps:spPr>
                        <a:xfrm flipH="1">
                          <a:off x="1546860" y="4051935"/>
                          <a:ext cx="29527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4.4pt;margin-top:29.35pt;height:13.5pt;width:23.25pt;z-index:251720704;mso-width-relative:page;mso-height-relative:page;" filled="f" stroked="t" coordsize="21600,21600" o:gfxdata="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bIZ42QAAAAkBAAAPAAAAAAAAAAEAIAAAACIAAABkcnMvZG93bnJldi54bWxQSwECFAAUAAAACACH&#10;TuJA8i7E1uoBAAB/AwAADgAAAAAAAAABACAAAAAoAQAAZHJzL2Uyb0RvYy54bWxQSwUGAAAAAAYA&#10;BgBZAQAAhAUAAAAA&#10;">
                <v:fill on="f" focussize="0,0"/>
                <v:stroke weight="0.5pt" color="#5B9BD5 [3204]" miterlimit="8" joinstyle="miter"/>
                <v:imagedata o:title=""/>
                <o:lock v:ext="edit" aspectratio="f"/>
              </v:line>
            </w:pict>
          </mc:Fallback>
        </mc:AlternateContent>
      </w:r>
      <w:r>
        <w:rPr>
          <w:rFonts w:ascii="黑体" w:hAnsi="黑体" w:eastAsia="黑体" w:cs="Tahoma"/>
          <w:kern w:val="0"/>
          <w:sz w:val="32"/>
          <w:szCs w:val="32"/>
        </w:rPr>
        <mc:AlternateContent>
          <mc:Choice Requires="wps">
            <w:drawing>
              <wp:anchor distT="0" distB="0" distL="114300" distR="114300" simplePos="0" relativeHeight="251704320" behindDoc="0" locked="0" layoutInCell="1" allowOverlap="1">
                <wp:simplePos x="0" y="0"/>
                <wp:positionH relativeFrom="column">
                  <wp:posOffset>1699895</wp:posOffset>
                </wp:positionH>
                <wp:positionV relativeFrom="paragraph">
                  <wp:posOffset>227330</wp:posOffset>
                </wp:positionV>
                <wp:extent cx="161925" cy="238125"/>
                <wp:effectExtent l="0" t="0" r="28575" b="28575"/>
                <wp:wrapNone/>
                <wp:docPr id="43" name="椭圆 43"/>
                <wp:cNvGraphicFramePr/>
                <a:graphic xmlns:a="http://schemas.openxmlformats.org/drawingml/2006/main">
                  <a:graphicData uri="http://schemas.microsoft.com/office/word/2010/wordprocessingShape">
                    <wps:wsp>
                      <wps:cNvSpPr/>
                      <wps:spPr>
                        <a:xfrm>
                          <a:off x="0" y="0"/>
                          <a:ext cx="16192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85pt;margin-top:17.9pt;height:18.75pt;width:12.75pt;z-index:251704320;v-text-anchor:middle;mso-width-relative:page;mso-height-relative:page;" fillcolor="#5B9BD5 [3204]" filled="t" stroked="t" coordsize="21600,21600" o:gfxdata="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4mpdvXAAAACQEAAA8AAAAAAAAAAQAgAAAAIgAAAGRycy9kb3ducmV2LnhtbFBL&#10;AQIUABQAAAAIAIdO4kBUq+7baQIAAMsEAAAOAAAAAAAAAAEAIAAAACYBAABkcnMvZTJvRG9jLnht&#10;bFBLBQYAAAAABgAGAFkBAAABBgAAAAA=&#10;">
                <v:fill on="t" focussize="0,0"/>
                <v:stroke weight="1pt" color="#41719C [3204]"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575310</wp:posOffset>
                </wp:positionH>
                <wp:positionV relativeFrom="paragraph">
                  <wp:posOffset>265430</wp:posOffset>
                </wp:positionV>
                <wp:extent cx="4810125" cy="47625"/>
                <wp:effectExtent l="0" t="0" r="28575" b="28575"/>
                <wp:wrapNone/>
                <wp:docPr id="40" name="直接连接符 40"/>
                <wp:cNvGraphicFramePr/>
                <a:graphic xmlns:a="http://schemas.openxmlformats.org/drawingml/2006/main">
                  <a:graphicData uri="http://schemas.microsoft.com/office/word/2010/wordprocessingShape">
                    <wps:wsp>
                      <wps:cNvCnPr/>
                      <wps:spPr>
                        <a:xfrm flipV="1">
                          <a:off x="0" y="0"/>
                          <a:ext cx="48101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3pt;margin-top:20.9pt;height:3.75pt;width:378.75pt;z-index:251701248;mso-width-relative:page;mso-height-relative:page;" filled="f" stroked="t" coordsize="21600,21600" o:gfxdata="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hq6YdgAAAAIAQAADwAAAAAA&#10;AAABACAAAAAiAAAAZHJzL2Rvd25yZXYueG1sUEsBAhQAFAAAAAgAh07iQDfME87aAQAAcwMAAA4A&#10;AAAAAAAAAQAgAAAAJwEAAGRycy9lMm9Eb2MueG1sUEsFBgAAAAAGAAYAWQEAAHMFAAAAAA==&#10;">
                <v:fill on="f" focussize="0,0"/>
                <v:stroke weight="0.5pt" color="#5B9BD5 [3204]" miterlimit="8" joinstyle="miter"/>
                <v:imagedata o:title=""/>
                <o:lock v:ext="edit" aspectratio="f"/>
              </v:line>
            </w:pict>
          </mc:Fallback>
        </mc:AlternateContent>
      </w:r>
    </w:p>
    <w:p>
      <w:pPr>
        <w:widowControl/>
        <w:spacing w:line="492" w:lineRule="atLeast"/>
        <w:ind w:firstLine="662" w:firstLineChars="207"/>
        <w:jc w:val="left"/>
        <w:rPr>
          <w:rFonts w:ascii="黑体" w:hAnsi="黑体" w:eastAsia="黑体" w:cs="Tahoma"/>
          <w:kern w:val="0"/>
          <w:sz w:val="32"/>
          <w:szCs w:val="32"/>
        </w:rPr>
      </w:pPr>
      <w:r>
        <w:rPr>
          <w:sz w:val="32"/>
        </w:rPr>
        <mc:AlternateContent>
          <mc:Choice Requires="wps">
            <w:drawing>
              <wp:anchor distT="0" distB="0" distL="114300" distR="114300" simplePos="0" relativeHeight="251730944" behindDoc="0" locked="0" layoutInCell="1" allowOverlap="1">
                <wp:simplePos x="0" y="0"/>
                <wp:positionH relativeFrom="column">
                  <wp:posOffset>1113155</wp:posOffset>
                </wp:positionH>
                <wp:positionV relativeFrom="paragraph">
                  <wp:posOffset>52705</wp:posOffset>
                </wp:positionV>
                <wp:extent cx="1261745" cy="591185"/>
                <wp:effectExtent l="0" t="1905" r="14605" b="16510"/>
                <wp:wrapNone/>
                <wp:docPr id="63" name="直接箭头连接符 63"/>
                <wp:cNvGraphicFramePr/>
                <a:graphic xmlns:a="http://schemas.openxmlformats.org/drawingml/2006/main">
                  <a:graphicData uri="http://schemas.microsoft.com/office/word/2010/wordprocessingShape">
                    <wps:wsp>
                      <wps:cNvCnPr/>
                      <wps:spPr>
                        <a:xfrm flipH="1" flipV="1">
                          <a:off x="2032635" y="3707765"/>
                          <a:ext cx="1261745" cy="591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7.65pt;margin-top:4.15pt;height:46.55pt;width:99.35pt;z-index:251730944;mso-width-relative:page;mso-height-relative:page;" filled="f" stroked="t" coordsize="21600,21600" o:gfxdata="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Uhk0DXAAAACQEAAA8AAAAAAAAAAQAgAAAAIgAA&#10;AGRycy9kb3ducmV2LnhtbFBLAQIUABQAAAAIAIdO4kBNov8ZCQIAALoDAAAOAAAAAAAAAAEAIAAA&#10;ACYBAABkcnMvZTJvRG9jLnhtbFBLBQYAAAAABgAGAFkBAAChBQAAAAA=&#10;">
                <v:fill on="f" focussize="0,0"/>
                <v:stroke weight="0.5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772795</wp:posOffset>
                </wp:positionH>
                <wp:positionV relativeFrom="paragraph">
                  <wp:posOffset>141605</wp:posOffset>
                </wp:positionV>
                <wp:extent cx="111760" cy="123825"/>
                <wp:effectExtent l="6350" t="6350" r="22225" b="15240"/>
                <wp:wrapNone/>
                <wp:docPr id="56" name="L 形 56"/>
                <wp:cNvGraphicFramePr/>
                <a:graphic xmlns:a="http://schemas.openxmlformats.org/drawingml/2006/main">
                  <a:graphicData uri="http://schemas.microsoft.com/office/word/2010/wordprocessingShape">
                    <wps:wsp>
                      <wps:cNvSpPr/>
                      <wps:spPr>
                        <a:xfrm rot="5400000">
                          <a:off x="1642110" y="3860165"/>
                          <a:ext cx="111760" cy="123825"/>
                        </a:xfrm>
                        <a:prstGeom prst="corne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0.85pt;margin-top:11.15pt;height:9.75pt;width:8.8pt;rotation:5898240f;z-index:251727872;v-text-anchor:middle;mso-width-relative:page;mso-height-relative:page;" fillcolor="#000000 [3213]" filled="t" stroked="t" coordsize="111760,123825" o:gfxdata="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tCrdNcAAAAJAQAADwAAAAAAAAABACAAAAAiAAAAZHJzL2Rvd25y&#10;ZXYueG1sUEsBAhQAFAAAAAgAh07iQJLQQktxAgAA4wQAAA4AAAAAAAAAAQAgAAAAJgEAAGRycy9l&#10;Mm9Eb2MueG1sUEsFBgAAAAAGAAYAWQEAAAkGAAAAAA==&#10;" path="m0,0l55880,0,55880,67945,111760,67945,111760,123825,0,123825xe">
                <v:path o:connectlocs="111760,95885;55880,123825;0,61912;27940,0" o:connectangles="0,82,164,247"/>
                <v:fill on="t" focussize="0,0"/>
                <v:stroke weight="1pt" color="#41719C [3204]" miterlimit="8" joinstyle="miter"/>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1111250</wp:posOffset>
                </wp:positionH>
                <wp:positionV relativeFrom="paragraph">
                  <wp:posOffset>377825</wp:posOffset>
                </wp:positionV>
                <wp:extent cx="335280" cy="27305"/>
                <wp:effectExtent l="635" t="9525" r="6985" b="20320"/>
                <wp:wrapNone/>
                <wp:docPr id="61" name="直接连接符 61"/>
                <wp:cNvGraphicFramePr/>
                <a:graphic xmlns:a="http://schemas.openxmlformats.org/drawingml/2006/main">
                  <a:graphicData uri="http://schemas.microsoft.com/office/word/2010/wordprocessingShape">
                    <wps:wsp>
                      <wps:cNvCnPr>
                        <a:stCxn id="42" idx="5"/>
                      </wps:cNvCnPr>
                      <wps:spPr>
                        <a:xfrm>
                          <a:off x="2011680" y="4050665"/>
                          <a:ext cx="335280" cy="273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87.5pt;margin-top:29.75pt;height:2.15pt;width:26.4pt;z-index:251729920;mso-width-relative:page;mso-height-relative:page;" filled="f" stroked="t" coordsize="21600,21600" o:gfxdata="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Oy1&#10;idoAAAAJAQAADwAAAAAAAAABACAAAAAiAAAAZHJzL2Rvd25yZXYueG1sUEsBAhQAFAAAAAgAh07i&#10;QKa/suDnAQAAnAMAAA4AAAAAAAAAAQAgAAAAKQEAAGRycy9lMm9Eb2MueG1sUEsFBgAAAAAGAAYA&#10;WQEAAIIFA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28896" behindDoc="0" locked="0" layoutInCell="1" allowOverlap="1">
                <wp:simplePos x="0" y="0"/>
                <wp:positionH relativeFrom="column">
                  <wp:posOffset>1111250</wp:posOffset>
                </wp:positionH>
                <wp:positionV relativeFrom="paragraph">
                  <wp:posOffset>271780</wp:posOffset>
                </wp:positionV>
                <wp:extent cx="344805" cy="19050"/>
                <wp:effectExtent l="0" t="4445" r="17145" b="5080"/>
                <wp:wrapNone/>
                <wp:docPr id="59" name="直接连接符 59"/>
                <wp:cNvGraphicFramePr/>
                <a:graphic xmlns:a="http://schemas.openxmlformats.org/drawingml/2006/main">
                  <a:graphicData uri="http://schemas.microsoft.com/office/word/2010/wordprocessingShape">
                    <wps:wsp>
                      <wps:cNvCnPr>
                        <a:stCxn id="42" idx="7"/>
                      </wps:cNvCnPr>
                      <wps:spPr>
                        <a:xfrm flipV="1">
                          <a:off x="2011680" y="3945890"/>
                          <a:ext cx="34480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87.5pt;margin-top:21.4pt;height:1.5pt;width:27.15pt;z-index:251728896;mso-width-relative:page;mso-height-relative:page;" filled="f" stroked="t" coordsize="21600,21600" o:gfxdata="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4flzWAAAACQEAAA8AAAAAAAAAAQAgAAAAIgAAAGRycy9kb3ducmV2LnhtbFBLAQIUABQAAAAI&#10;AIdO4kDV9HVW7wEAAKYDAAAOAAAAAAAAAAEAIAAAACUBAABkcnMvZTJvRG9jLnhtbFBLBQYAAAAA&#10;BgAGAFkBAACGBQ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770255</wp:posOffset>
                </wp:positionH>
                <wp:positionV relativeFrom="paragraph">
                  <wp:posOffset>338455</wp:posOffset>
                </wp:positionV>
                <wp:extent cx="104775" cy="133350"/>
                <wp:effectExtent l="6350" t="6350" r="22225" b="12700"/>
                <wp:wrapNone/>
                <wp:docPr id="53" name="L 形 53"/>
                <wp:cNvGraphicFramePr/>
                <a:graphic xmlns:a="http://schemas.openxmlformats.org/drawingml/2006/main">
                  <a:graphicData uri="http://schemas.microsoft.com/office/word/2010/wordprocessingShape">
                    <wps:wsp>
                      <wps:cNvSpPr/>
                      <wps:spPr>
                        <a:xfrm>
                          <a:off x="1651635" y="3869690"/>
                          <a:ext cx="104775" cy="133350"/>
                        </a:xfrm>
                        <a:prstGeom prst="corne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0.65pt;margin-top:26.65pt;height:10.5pt;width:8.25pt;z-index:251726848;v-text-anchor:middle;mso-width-relative:page;mso-height-relative:page;" fillcolor="#000000 [3213]" filled="t" stroked="t" coordsize="104775,133350" o:gfxdata="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KoOLu2AAAAAkBAAAPAAAAAAAAAAEAIAAAACIAAABkcnMvZG93bnJldi54&#10;bWxQSwECFAAUAAAACACHTuJAAVBR8WwCAADVBAAADgAAAAAAAAABACAAAAAnAQAAZHJzL2Uyb0Rv&#10;Yy54bWxQSwUGAAAAAAYABgBZAQAABQYAAAAA&#10;" path="m0,0l52387,0,52387,80962,104775,80962,104775,133350,0,133350xe">
                <v:path o:connectlocs="104775,107156;52387,133350;0,66675;26193,0" o:connectangles="0,82,164,247"/>
                <v:fill on="t" focussize="0,0"/>
                <v:stroke weight="1pt" color="#41719C [3204]"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3296" behindDoc="0" locked="0" layoutInCell="1" allowOverlap="1">
                <wp:simplePos x="0" y="0"/>
                <wp:positionH relativeFrom="column">
                  <wp:posOffset>728345</wp:posOffset>
                </wp:positionH>
                <wp:positionV relativeFrom="paragraph">
                  <wp:posOffset>272415</wp:posOffset>
                </wp:positionV>
                <wp:extent cx="448310" cy="123825"/>
                <wp:effectExtent l="6350" t="6350" r="21590" b="22225"/>
                <wp:wrapNone/>
                <wp:docPr id="42" name="椭圆 42"/>
                <wp:cNvGraphicFramePr/>
                <a:graphic xmlns:a="http://schemas.openxmlformats.org/drawingml/2006/main">
                  <a:graphicData uri="http://schemas.microsoft.com/office/word/2010/wordprocessingShape">
                    <wps:wsp>
                      <wps:cNvSpPr/>
                      <wps:spPr>
                        <a:xfrm>
                          <a:off x="0" y="0"/>
                          <a:ext cx="448310" cy="1238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7.35pt;margin-top:21.45pt;height:9.75pt;width:35.3pt;z-index:251703296;v-text-anchor:middle;mso-width-relative:page;mso-height-relative:page;" fillcolor="#000000 [3213]" filled="t" stroked="t" coordsize="21600,21600" o:gfxdata="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SonG9gAAAAJAQAADwAAAAAAAAABACAAAAAiAAAAZHJzL2Rvd25yZXYueG1sUEsBAhQA&#10;FAAAAAgAh07iQE1YrSVkAgAAywQAAA4AAAAAAAAAAQAgAAAAJwEAAGRycy9lMm9Eb2MueG1sUEsF&#10;BgAAAAAGAAYAWQEAAP0FAAAAAA==&#10;">
                <v:fill on="t" focussize="0,0"/>
                <v:stroke weight="1pt" color="#41719C [3204]"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702272" behindDoc="0" locked="0" layoutInCell="1" allowOverlap="1">
                <wp:simplePos x="0" y="0"/>
                <wp:positionH relativeFrom="column">
                  <wp:posOffset>523240</wp:posOffset>
                </wp:positionH>
                <wp:positionV relativeFrom="paragraph">
                  <wp:posOffset>278765</wp:posOffset>
                </wp:positionV>
                <wp:extent cx="223520" cy="114300"/>
                <wp:effectExtent l="0" t="0" r="24130" b="19050"/>
                <wp:wrapNone/>
                <wp:docPr id="41" name="椭圆 41"/>
                <wp:cNvGraphicFramePr/>
                <a:graphic xmlns:a="http://schemas.openxmlformats.org/drawingml/2006/main">
                  <a:graphicData uri="http://schemas.microsoft.com/office/word/2010/wordprocessingShape">
                    <wps:wsp>
                      <wps:cNvSpPr/>
                      <wps:spPr>
                        <a:xfrm>
                          <a:off x="0" y="0"/>
                          <a:ext cx="223529" cy="1143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1.2pt;margin-top:21.95pt;height:9pt;width:17.6pt;z-index:251702272;v-text-anchor:middle;mso-width-relative:page;mso-height-relative:page;" fillcolor="#000000 [3213]" filled="t" stroked="t" coordsize="21600,21600" o:gfxdata="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Vog2AAAAAgBAAAPAAAAAAAAAAEAIAAAACIAAABkcnMvZG93bnJldi54bWxQSwEC&#10;FAAUAAAACACHTuJAmAPlXWYCAADLBAAADgAAAAAAAAABACAAAAAnAQAAZHJzL2Uyb0RvYy54bWxQ&#10;SwUGAAAAAAYABgBZAQAA/wUAAAAA&#10;">
                <v:fill on="t" focussize="0,0"/>
                <v:stroke weight="1pt" color="#41719C [3204]" miterlimit="8" joinstyle="miter"/>
                <v:imagedata o:title=""/>
                <o:lock v:ext="edit" aspectratio="f"/>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29210</wp:posOffset>
                </wp:positionH>
                <wp:positionV relativeFrom="paragraph">
                  <wp:posOffset>224790</wp:posOffset>
                </wp:positionV>
                <wp:extent cx="756920" cy="45720"/>
                <wp:effectExtent l="241617" t="0" r="246698" b="0"/>
                <wp:wrapNone/>
                <wp:docPr id="25" name="矩形 25"/>
                <wp:cNvGraphicFramePr/>
                <a:graphic xmlns:a="http://schemas.openxmlformats.org/drawingml/2006/main">
                  <a:graphicData uri="http://schemas.microsoft.com/office/word/2010/wordprocessingShape">
                    <wps:wsp>
                      <wps:cNvSpPr/>
                      <wps:spPr>
                        <a:xfrm rot="7639100">
                          <a:off x="0" y="0"/>
                          <a:ext cx="75704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pt;margin-top:17.7pt;height:3.6pt;width:59.6pt;rotation:8343934f;z-index:251679744;v-text-anchor:middle;mso-width-relative:page;mso-height-relative:page;" fillcolor="#5B9BD5 [3204]" filled="t" stroked="t" coordsize="21600,21600" o:gfxdata="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c2d1tgAAAAHAQAADwAAAAAAAAABACAAAAAiAAAAZHJzL2Rvd25y&#10;ZXYueG1sUEsBAhQAFAAAAAgAh07iQH+i84BwAgAA1QQAAA4AAAAAAAAAAQAgAAAAJwEAAGRycy9l&#10;Mm9Eb2MueG1sUEsFBgAAAAAGAAYAWQEAAAkGAAAAAA==&#10;">
                <v:fill on="t" focussize="0,0"/>
                <v:stroke weight="1pt" color="#41719C [3204]" miterlimit="8" joinstyle="miter"/>
                <v:imagedata o:title=""/>
                <o:lock v:ext="edit" aspectratio="f"/>
              </v:rect>
            </w:pict>
          </mc:Fallback>
        </mc:AlternateContent>
      </w:r>
    </w:p>
    <w:p>
      <w:pPr>
        <w:widowControl/>
        <w:spacing w:line="492" w:lineRule="atLeast"/>
        <w:ind w:firstLine="662" w:firstLineChars="207"/>
        <w:jc w:val="left"/>
        <w:rPr>
          <w:rFonts w:ascii="黑体" w:hAnsi="黑体" w:eastAsia="黑体" w:cs="Tahoma"/>
          <w:kern w:val="0"/>
          <w:sz w:val="32"/>
          <w:szCs w:val="32"/>
        </w:rPr>
      </w:pPr>
      <w:r>
        <w:rPr>
          <w:rFonts w:ascii="黑体" w:hAnsi="黑体" w:eastAsia="黑体" w:cs="Tahoma"/>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652780</wp:posOffset>
                </wp:positionH>
                <wp:positionV relativeFrom="paragraph">
                  <wp:posOffset>95885</wp:posOffset>
                </wp:positionV>
                <wp:extent cx="223520" cy="400050"/>
                <wp:effectExtent l="4445" t="0" r="635" b="19050"/>
                <wp:wrapNone/>
                <wp:docPr id="7" name="直接箭头连接符 7"/>
                <wp:cNvGraphicFramePr/>
                <a:graphic xmlns:a="http://schemas.openxmlformats.org/drawingml/2006/main">
                  <a:graphicData uri="http://schemas.microsoft.com/office/word/2010/wordprocessingShape">
                    <wps:wsp>
                      <wps:cNvCnPr>
                        <a:stCxn id="8" idx="0"/>
                      </wps:cNvCnPr>
                      <wps:spPr>
                        <a:xfrm flipV="1">
                          <a:off x="0" y="0"/>
                          <a:ext cx="22352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1.4pt;margin-top:7.55pt;height:31.5pt;width:17.6pt;z-index:251709440;mso-width-relative:page;mso-height-relative:page;" filled="f" stroked="t" coordsize="21600,21600" o:gfxdata="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vSMk1wAAAAkBAAAPAAAAAAAAAAEAIAAAACIAAABkcnMv&#10;ZG93bnJldi54bWxQSwECFAAUAAAACACHTuJATdbPVwQCAADHAwAADgAAAAAAAAABACAAAAAmAQAA&#10;ZHJzL2Uyb0RvYy54bWxQSwUGAAAAAAYABgBZAQAAnAUAAAAA&#10;">
                <v:fill on="f" focussize="0,0"/>
                <v:stroke weight="0.5pt" color="#000000 [3200]"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2113280</wp:posOffset>
                </wp:positionH>
                <wp:positionV relativeFrom="paragraph">
                  <wp:posOffset>228600</wp:posOffset>
                </wp:positionV>
                <wp:extent cx="1257300" cy="275590"/>
                <wp:effectExtent l="5080" t="4445" r="13970" b="5715"/>
                <wp:wrapNone/>
                <wp:docPr id="64" name="文本框 64"/>
                <wp:cNvGraphicFramePr/>
                <a:graphic xmlns:a="http://schemas.openxmlformats.org/drawingml/2006/main">
                  <a:graphicData uri="http://schemas.microsoft.com/office/word/2010/wordprocessingShape">
                    <wps:wsp>
                      <wps:cNvSpPr txBox="1"/>
                      <wps:spPr>
                        <a:xfrm>
                          <a:off x="3642360" y="3898265"/>
                          <a:ext cx="1257300"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掉落的行车止挡器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4pt;margin-top:18pt;height:21.7pt;width:99pt;z-index:251731968;mso-width-relative:page;mso-height-relative:page;" fillcolor="#FFFFFF [3201]" filled="t" stroked="t" coordsize="21600,21600" o:gfxdata="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hwzd/WAAAACQEAAA8AAAAAAAAA&#10;AQAgAAAAIgAAAGRycy9kb3ducmV2LnhtbFBLAQIUABQAAAAIAIdO4kAKWBt6TAIAAHcEAAAOAAAA&#10;AAAAAAEAIAAAACUBAABkcnMvZTJvRG9jLnhtbFBLBQYAAAAABgAGAFkBAADjBQ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掉落的行车止挡器</w:t>
                      </w:r>
                    </w:p>
                  </w:txbxContent>
                </v:textbox>
              </v:shape>
            </w:pict>
          </mc:Fallback>
        </mc:AlternateContent>
      </w:r>
      <w:r>
        <w:rPr>
          <w:rFonts w:ascii="黑体" w:hAnsi="黑体" w:eastAsia="黑体" w:cs="Tahoma"/>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80645</wp:posOffset>
                </wp:positionH>
                <wp:positionV relativeFrom="paragraph">
                  <wp:posOffset>97790</wp:posOffset>
                </wp:positionV>
                <wp:extent cx="4933950" cy="19050"/>
                <wp:effectExtent l="0" t="0" r="19050" b="19050"/>
                <wp:wrapNone/>
                <wp:docPr id="12" name="直接连接符 12"/>
                <wp:cNvGraphicFramePr/>
                <a:graphic xmlns:a="http://schemas.openxmlformats.org/drawingml/2006/main">
                  <a:graphicData uri="http://schemas.microsoft.com/office/word/2010/wordprocessingShape">
                    <wps:wsp>
                      <wps:cNvCnPr/>
                      <wps:spPr>
                        <a:xfrm flipV="1">
                          <a:off x="0" y="0"/>
                          <a:ext cx="4933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35pt;margin-top:7.7pt;height:1.5pt;width:388.5pt;z-index:251669504;mso-width-relative:page;mso-height-relative:page;" filled="f" stroked="t" coordsize="21600,21600" o:gfxdata="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nIoE1gAAAAgBAAAPAAAAAAAAAAEA&#10;IAAAACIAAABkcnMvZG93bnJldi54bWxQSwECFAAUAAAACACHTuJAk6oseNgBAABzAwAADgAAAAAA&#10;AAABACAAAAAlAQAAZHJzL2Uyb0RvYy54bWxQSwUGAAAAAAYABgBZAQAAbwUAAAAA&#10;">
                <v:fill on="f" focussize="0,0"/>
                <v:stroke weight="0.5pt" color="#5B9BD5 [3204]" miterlimit="8" joinstyle="miter"/>
                <v:imagedata o:title=""/>
                <o:lock v:ext="edit" aspectratio="f"/>
              </v:line>
            </w:pict>
          </mc:Fallback>
        </mc:AlternateContent>
      </w:r>
    </w:p>
    <w:p>
      <w:pPr>
        <w:widowControl/>
        <w:spacing w:line="492" w:lineRule="atLeast"/>
        <w:ind w:firstLine="662" w:firstLineChars="207"/>
        <w:jc w:val="left"/>
        <w:rPr>
          <w:rFonts w:ascii="黑体" w:hAnsi="黑体" w:eastAsia="黑体" w:cs="Tahoma"/>
          <w:kern w:val="0"/>
          <w:sz w:val="32"/>
          <w:szCs w:val="32"/>
        </w:rPr>
      </w:pPr>
      <w:r>
        <w:rPr>
          <w:rFonts w:ascii="黑体" w:hAnsi="黑体" w:eastAsia="黑体" w:cs="Tahoma"/>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204470</wp:posOffset>
                </wp:positionH>
                <wp:positionV relativeFrom="paragraph">
                  <wp:posOffset>99695</wp:posOffset>
                </wp:positionV>
                <wp:extent cx="896620" cy="295275"/>
                <wp:effectExtent l="4445" t="4445" r="13335" b="5080"/>
                <wp:wrapNone/>
                <wp:docPr id="8" name="文本框 8"/>
                <wp:cNvGraphicFramePr/>
                <a:graphic xmlns:a="http://schemas.openxmlformats.org/drawingml/2006/main">
                  <a:graphicData uri="http://schemas.microsoft.com/office/word/2010/wordprocessingShape">
                    <wps:wsp>
                      <wps:cNvSpPr txBox="1"/>
                      <wps:spPr>
                        <a:xfrm>
                          <a:off x="0" y="0"/>
                          <a:ext cx="89662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受害人坠落处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pt;margin-top:7.85pt;height:23.25pt;width:70.6pt;z-index:251710464;mso-width-relative:page;mso-height-relative:page;" fillcolor="#FFFFFF [3201]" filled="t" stroked="t" coordsize="21600,21600" o:gfxdata="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SZ+dQAAAAIAQAADwAAAAAAAAABACAAAAAiAAAAZHJz&#10;L2Rvd25yZXYueG1sUEsBAhQAFAAAAAgAh07iQFnWQ4FBAgAAdgQAAA4AAAAAAAAAAQAgAAAAIwEA&#10;AGRycy9lMm9Eb2MueG1sUEsFBgAAAAAGAAYAWQEAANYFA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受害人坠落处</w:t>
                      </w:r>
                    </w:p>
                  </w:txbxContent>
                </v:textbox>
              </v:shape>
            </w:pict>
          </mc:Fallback>
        </mc:AlternateContent>
      </w:r>
    </w:p>
    <w:p>
      <w:pPr>
        <w:widowControl/>
        <w:spacing w:line="492" w:lineRule="atLeast"/>
        <w:ind w:firstLine="662" w:firstLineChars="207"/>
        <w:jc w:val="left"/>
        <w:rPr>
          <w:rFonts w:ascii="黑体" w:hAnsi="黑体" w:eastAsia="黑体" w:cs="Tahoma"/>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62" w:firstLineChars="207"/>
        <w:jc w:val="left"/>
        <w:textAlignment w:val="auto"/>
        <w:rPr>
          <w:rFonts w:hint="eastAsia" w:ascii="黑体" w:hAnsi="黑体" w:eastAsia="黑体" w:cs="Tahoma"/>
          <w:kern w:val="0"/>
          <w:sz w:val="32"/>
          <w:szCs w:val="32"/>
        </w:rPr>
      </w:pPr>
      <w:r>
        <w:rPr>
          <w:rFonts w:hint="eastAsia" w:ascii="黑体" w:hAnsi="黑体" w:eastAsia="黑体" w:cs="Tahoma"/>
          <w:kern w:val="0"/>
          <w:sz w:val="32"/>
          <w:szCs w:val="32"/>
        </w:rPr>
        <w:t>责任单位存在问题</w:t>
      </w:r>
    </w:p>
    <w:p>
      <w:pPr>
        <w:keepNext w:val="0"/>
        <w:keepLines w:val="0"/>
        <w:pageBreakBefore w:val="0"/>
        <w:widowControl/>
        <w:kinsoku/>
        <w:wordWrap/>
        <w:overflowPunct/>
        <w:topLinePunct w:val="0"/>
        <w:autoSpaceDE/>
        <w:autoSpaceDN/>
        <w:bidi w:val="0"/>
        <w:adjustRightInd/>
        <w:snapToGrid/>
        <w:spacing w:line="560" w:lineRule="atLeast"/>
        <w:ind w:firstLine="662" w:firstLineChars="207"/>
        <w:jc w:val="left"/>
        <w:textAlignment w:val="auto"/>
        <w:rPr>
          <w:rFonts w:hint="default" w:ascii="仿宋_GB2312" w:hAnsi="Tahoma" w:eastAsia="仿宋_GB2312" w:cs="Tahoma"/>
          <w:kern w:val="0"/>
          <w:sz w:val="32"/>
          <w:szCs w:val="32"/>
          <w:lang w:val="en-US" w:eastAsia="zh-CN"/>
        </w:rPr>
      </w:pPr>
      <w:r>
        <w:rPr>
          <w:rFonts w:hint="eastAsia" w:ascii="仿宋_GB2312" w:hAnsi="Tahoma" w:eastAsia="仿宋_GB2312" w:cs="Tahoma"/>
          <w:kern w:val="0"/>
          <w:sz w:val="32"/>
          <w:szCs w:val="32"/>
          <w:lang w:eastAsia="zh-CN"/>
        </w:rPr>
        <w:t>事故调查组通过查阅相关材料和问询有关人员，充分暴露出云南钟灵锌业有限责任公司在安全管理中存在的问题。</w:t>
      </w:r>
    </w:p>
    <w:p>
      <w:pPr>
        <w:keepNext w:val="0"/>
        <w:keepLines w:val="0"/>
        <w:pageBreakBefore w:val="0"/>
        <w:widowControl/>
        <w:numPr>
          <w:ilvl w:val="0"/>
          <w:numId w:val="2"/>
        </w:numPr>
        <w:kinsoku/>
        <w:wordWrap/>
        <w:overflowPunct/>
        <w:topLinePunct w:val="0"/>
        <w:autoSpaceDE/>
        <w:autoSpaceDN/>
        <w:bidi w:val="0"/>
        <w:adjustRightInd/>
        <w:snapToGrid/>
        <w:spacing w:line="560" w:lineRule="atLeast"/>
        <w:ind w:firstLine="662" w:firstLineChars="207"/>
        <w:jc w:val="left"/>
        <w:textAlignment w:val="auto"/>
        <w:rPr>
          <w:rFonts w:hint="eastAsia" w:ascii="仿宋_GB2312" w:hAnsi="Tahoma" w:eastAsia="仿宋_GB2312" w:cs="Tahoma"/>
          <w:color w:val="auto"/>
          <w:kern w:val="0"/>
          <w:sz w:val="32"/>
          <w:szCs w:val="32"/>
          <w:lang w:eastAsia="zh-CN"/>
        </w:rPr>
      </w:pPr>
      <w:r>
        <w:rPr>
          <w:rFonts w:hint="eastAsia" w:ascii="仿宋_GB2312" w:hAnsi="Tahoma" w:eastAsia="仿宋_GB2312" w:cs="Tahoma"/>
          <w:kern w:val="0"/>
          <w:sz w:val="32"/>
          <w:szCs w:val="32"/>
        </w:rPr>
        <w:t>企业</w:t>
      </w:r>
      <w:r>
        <w:rPr>
          <w:rFonts w:hint="eastAsia" w:ascii="仿宋_GB2312" w:hAnsi="Tahoma" w:eastAsia="仿宋_GB2312" w:cs="Tahoma"/>
          <w:kern w:val="0"/>
          <w:sz w:val="32"/>
          <w:szCs w:val="32"/>
          <w:lang w:eastAsia="zh-CN"/>
        </w:rPr>
        <w:t>落实安全生产</w:t>
      </w:r>
      <w:r>
        <w:rPr>
          <w:rFonts w:hint="eastAsia" w:ascii="仿宋_GB2312" w:hAnsi="Tahoma" w:eastAsia="仿宋_GB2312" w:cs="Tahoma"/>
          <w:color w:val="auto"/>
          <w:kern w:val="0"/>
          <w:sz w:val="32"/>
          <w:szCs w:val="32"/>
          <w:lang w:eastAsia="zh-CN"/>
        </w:rPr>
        <w:t>主体责任中对安全隐患排查检查不全面、不细致。各级各部门多次下发文件、召开会议等要求企业认真履行安全生产主体责任，加大安全隐患问题检查排查力度，发现隐患要及时消除，将事故遏制在萌芽状态。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ahoma" w:eastAsia="仿宋_GB2312" w:cs="Tahoma"/>
          <w:color w:val="auto"/>
          <w:kern w:val="0"/>
          <w:sz w:val="32"/>
          <w:szCs w:val="32"/>
        </w:rPr>
      </w:pPr>
      <w:r>
        <w:rPr>
          <w:rFonts w:hint="eastAsia" w:ascii="仿宋_GB2312" w:hAnsi="Tahoma" w:eastAsia="仿宋_GB2312" w:cs="Tahoma"/>
          <w:color w:val="auto"/>
          <w:kern w:val="0"/>
          <w:sz w:val="32"/>
          <w:szCs w:val="32"/>
          <w:lang w:val="en-US" w:eastAsia="zh-CN"/>
        </w:rPr>
        <w:t>（二）</w:t>
      </w:r>
      <w:r>
        <w:rPr>
          <w:rFonts w:hint="eastAsia" w:ascii="仿宋_GB2312" w:hAnsi="Tahoma" w:eastAsia="仿宋_GB2312" w:cs="Tahoma"/>
          <w:color w:val="auto"/>
          <w:kern w:val="0"/>
          <w:sz w:val="32"/>
          <w:szCs w:val="32"/>
        </w:rPr>
        <w:t>企业</w:t>
      </w:r>
      <w:r>
        <w:rPr>
          <w:rFonts w:hint="eastAsia" w:ascii="仿宋_GB2312" w:hAnsi="Tahoma" w:eastAsia="仿宋_GB2312" w:cs="Tahoma"/>
          <w:color w:val="auto"/>
          <w:kern w:val="0"/>
          <w:sz w:val="32"/>
          <w:szCs w:val="32"/>
          <w:lang w:eastAsia="zh-CN"/>
        </w:rPr>
        <w:t>对检维修作业管理以及作业许可审批确认</w:t>
      </w:r>
      <w:r>
        <w:rPr>
          <w:rFonts w:ascii="仿宋_GB2312" w:hAnsi="Tahoma" w:eastAsia="仿宋_GB2312" w:cs="Tahoma"/>
          <w:color w:val="auto"/>
          <w:kern w:val="0"/>
          <w:sz w:val="32"/>
          <w:szCs w:val="32"/>
        </w:rPr>
        <w:t>不规范</w:t>
      </w:r>
      <w:r>
        <w:rPr>
          <w:rFonts w:hint="eastAsia" w:ascii="仿宋_GB2312" w:hAnsi="Tahoma" w:eastAsia="仿宋_GB2312" w:cs="Tahoma"/>
          <w:color w:val="auto"/>
          <w:kern w:val="0"/>
          <w:sz w:val="32"/>
          <w:szCs w:val="32"/>
          <w:lang w:eastAsia="zh-CN"/>
        </w:rPr>
        <w:t>、</w:t>
      </w:r>
      <w:r>
        <w:rPr>
          <w:rFonts w:ascii="仿宋_GB2312" w:hAnsi="Tahoma" w:eastAsia="仿宋_GB2312" w:cs="Tahoma"/>
          <w:color w:val="auto"/>
          <w:kern w:val="0"/>
          <w:sz w:val="32"/>
          <w:szCs w:val="32"/>
        </w:rPr>
        <w:t>随意性</w:t>
      </w:r>
      <w:r>
        <w:rPr>
          <w:rFonts w:hint="eastAsia" w:ascii="仿宋_GB2312" w:hAnsi="Tahoma" w:eastAsia="仿宋_GB2312" w:cs="Tahoma"/>
          <w:color w:val="auto"/>
          <w:kern w:val="0"/>
          <w:sz w:val="32"/>
          <w:szCs w:val="32"/>
          <w:lang w:eastAsia="zh-CN"/>
        </w:rPr>
        <w:t>大</w:t>
      </w:r>
      <w:r>
        <w:rPr>
          <w:rFonts w:hint="eastAsia" w:ascii="仿宋_GB2312" w:hAnsi="Tahoma" w:eastAsia="仿宋_GB2312" w:cs="Tahoma"/>
          <w:color w:val="auto"/>
          <w:kern w:val="0"/>
          <w:sz w:val="32"/>
          <w:szCs w:val="32"/>
        </w:rPr>
        <w:t>。</w:t>
      </w:r>
      <w:r>
        <w:rPr>
          <w:rFonts w:hint="eastAsia" w:ascii="仿宋_GB2312" w:hAnsi="Tahoma" w:eastAsia="仿宋_GB2312" w:cs="Tahoma"/>
          <w:color w:val="auto"/>
          <w:kern w:val="0"/>
          <w:sz w:val="32"/>
          <w:szCs w:val="32"/>
          <w:lang w:eastAsia="zh-CN"/>
        </w:rPr>
        <w:t>企业</w:t>
      </w:r>
      <w:r>
        <w:rPr>
          <w:rFonts w:hint="eastAsia" w:ascii="仿宋_GB2312" w:hAnsi="Tahoma" w:eastAsia="仿宋_GB2312" w:cs="Tahoma"/>
          <w:color w:val="auto"/>
          <w:kern w:val="0"/>
          <w:sz w:val="32"/>
          <w:szCs w:val="32"/>
        </w:rPr>
        <w:t>检维修作业</w:t>
      </w:r>
      <w:r>
        <w:rPr>
          <w:rFonts w:ascii="仿宋_GB2312" w:hAnsi="Tahoma" w:eastAsia="仿宋_GB2312" w:cs="Tahoma"/>
          <w:color w:val="auto"/>
          <w:kern w:val="0"/>
          <w:sz w:val="32"/>
          <w:szCs w:val="32"/>
        </w:rPr>
        <w:t>前</w:t>
      </w:r>
      <w:r>
        <w:rPr>
          <w:rFonts w:hint="eastAsia" w:ascii="仿宋_GB2312" w:hAnsi="Tahoma" w:eastAsia="仿宋_GB2312" w:cs="Tahoma"/>
          <w:color w:val="auto"/>
          <w:kern w:val="0"/>
          <w:sz w:val="32"/>
          <w:szCs w:val="32"/>
          <w:lang w:eastAsia="zh-CN"/>
        </w:rPr>
        <w:t>没有结合实际开展危害因素辨识</w:t>
      </w:r>
      <w:r>
        <w:rPr>
          <w:rFonts w:ascii="仿宋_GB2312" w:hAnsi="Tahoma" w:eastAsia="仿宋_GB2312" w:cs="Tahoma"/>
          <w:color w:val="auto"/>
          <w:kern w:val="0"/>
          <w:sz w:val="32"/>
          <w:szCs w:val="32"/>
        </w:rPr>
        <w:t>，</w:t>
      </w:r>
      <w:r>
        <w:rPr>
          <w:rFonts w:hint="eastAsia" w:ascii="仿宋_GB2312" w:hAnsi="Tahoma" w:eastAsia="仿宋_GB2312" w:cs="Tahoma"/>
          <w:color w:val="auto"/>
          <w:kern w:val="0"/>
          <w:sz w:val="32"/>
          <w:szCs w:val="32"/>
          <w:lang w:eastAsia="zh-CN"/>
        </w:rPr>
        <w:t>采取的安全措施不科学，作业人员基本没有采取安全防护措施。作业审批、确认人员不负责任，没有确认是否采取相应的安全防护措施便随意签署</w:t>
      </w:r>
      <w:r>
        <w:rPr>
          <w:rFonts w:hint="eastAsia" w:ascii="仿宋_GB2312" w:hAnsi="Tahoma" w:eastAsia="仿宋_GB2312" w:cs="Tahoma"/>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color w:val="auto"/>
          <w:kern w:val="0"/>
          <w:sz w:val="32"/>
          <w:szCs w:val="32"/>
          <w:lang w:eastAsia="zh-CN"/>
        </w:rPr>
        <w:t>（三）</w:t>
      </w:r>
      <w:r>
        <w:rPr>
          <w:rFonts w:hint="eastAsia" w:ascii="仿宋_GB2312" w:hAnsi="Tahoma" w:eastAsia="仿宋_GB2312" w:cs="Tahoma"/>
          <w:color w:val="auto"/>
          <w:kern w:val="0"/>
          <w:sz w:val="32"/>
          <w:szCs w:val="32"/>
        </w:rPr>
        <w:t>企业安全教育培</w:t>
      </w:r>
      <w:r>
        <w:rPr>
          <w:rFonts w:hint="eastAsia" w:ascii="仿宋_GB2312" w:hAnsi="Tahoma" w:eastAsia="仿宋_GB2312" w:cs="Tahoma"/>
          <w:kern w:val="0"/>
          <w:sz w:val="32"/>
          <w:szCs w:val="32"/>
        </w:rPr>
        <w:t>训不到位</w:t>
      </w:r>
      <w:r>
        <w:rPr>
          <w:rFonts w:hint="eastAsia" w:ascii="仿宋_GB2312" w:hAnsi="Tahoma" w:eastAsia="仿宋_GB2312" w:cs="Tahoma"/>
          <w:kern w:val="0"/>
          <w:sz w:val="32"/>
          <w:szCs w:val="32"/>
          <w:lang w:eastAsia="zh-CN"/>
        </w:rPr>
        <w:t>。从企业提供的安全教育培训记录来看，教育培训简单刻板没有起到应有的作用。本次检维修作业前</w:t>
      </w:r>
      <w:r>
        <w:rPr>
          <w:rFonts w:hint="eastAsia" w:ascii="仿宋_GB2312" w:hAnsi="Tahoma" w:eastAsia="仿宋_GB2312" w:cs="Tahoma"/>
          <w:kern w:val="0"/>
          <w:sz w:val="32"/>
          <w:szCs w:val="32"/>
        </w:rPr>
        <w:t>未针对</w:t>
      </w:r>
      <w:r>
        <w:rPr>
          <w:rFonts w:hint="eastAsia" w:ascii="仿宋_GB2312" w:hAnsi="Tahoma" w:eastAsia="仿宋_GB2312" w:cs="Tahoma"/>
          <w:kern w:val="0"/>
          <w:sz w:val="32"/>
          <w:szCs w:val="32"/>
          <w:lang w:eastAsia="zh-CN"/>
        </w:rPr>
        <w:t>作业特点</w:t>
      </w:r>
      <w:r>
        <w:rPr>
          <w:rFonts w:hint="eastAsia" w:ascii="仿宋_GB2312" w:hAnsi="Tahoma" w:eastAsia="仿宋_GB2312" w:cs="Tahoma"/>
          <w:kern w:val="0"/>
          <w:sz w:val="32"/>
          <w:szCs w:val="32"/>
        </w:rPr>
        <w:t>开展有效的教育培训。</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lang w:eastAsia="zh-CN"/>
        </w:rPr>
        <w:t>五</w:t>
      </w:r>
      <w:r>
        <w:rPr>
          <w:rFonts w:hint="eastAsia" w:ascii="黑体" w:hAnsi="黑体" w:eastAsia="黑体" w:cs="Tahoma"/>
          <w:kern w:val="0"/>
          <w:sz w:val="32"/>
          <w:szCs w:val="32"/>
        </w:rPr>
        <w:t>、对事故有关责任人员及责任单位的处理建议</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（一）免予追究责任的人员</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lang w:eastAsia="zh-CN"/>
        </w:rPr>
        <w:t>王*</w:t>
      </w:r>
      <w:r>
        <w:rPr>
          <w:rFonts w:hint="eastAsia" w:ascii="仿宋_GB2312" w:hAnsi="Tahoma" w:eastAsia="仿宋_GB2312" w:cs="Tahoma"/>
          <w:kern w:val="0"/>
          <w:sz w:val="32"/>
          <w:szCs w:val="32"/>
        </w:rPr>
        <w:t>，其在操作过程中安全意识不强</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未</w:t>
      </w:r>
      <w:r>
        <w:rPr>
          <w:rFonts w:hint="eastAsia" w:ascii="仿宋_GB2312" w:hAnsi="Tahoma" w:eastAsia="仿宋_GB2312" w:cs="Tahoma"/>
          <w:kern w:val="0"/>
          <w:sz w:val="32"/>
          <w:szCs w:val="32"/>
          <w:lang w:eastAsia="zh-CN"/>
        </w:rPr>
        <w:t>采取有效的安全防护措施</w:t>
      </w:r>
      <w:r>
        <w:rPr>
          <w:rFonts w:hint="eastAsia" w:ascii="仿宋_GB2312" w:hAnsi="Tahoma" w:eastAsia="仿宋_GB2312" w:cs="Tahoma"/>
          <w:kern w:val="0"/>
          <w:sz w:val="32"/>
          <w:szCs w:val="32"/>
        </w:rPr>
        <w:t>违</w:t>
      </w:r>
      <w:r>
        <w:rPr>
          <w:rFonts w:hint="eastAsia" w:ascii="仿宋_GB2312" w:hAnsi="Tahoma" w:eastAsia="仿宋_GB2312" w:cs="Tahoma"/>
          <w:kern w:val="0"/>
          <w:sz w:val="32"/>
          <w:szCs w:val="32"/>
          <w:lang w:eastAsia="zh-CN"/>
        </w:rPr>
        <w:t>规</w:t>
      </w:r>
      <w:r>
        <w:rPr>
          <w:rFonts w:ascii="仿宋_GB2312" w:hAnsi="Tahoma" w:eastAsia="仿宋_GB2312" w:cs="Tahoma"/>
          <w:kern w:val="0"/>
          <w:sz w:val="32"/>
          <w:szCs w:val="32"/>
        </w:rPr>
        <w:t>冒险作业</w:t>
      </w:r>
      <w:r>
        <w:rPr>
          <w:rFonts w:hint="eastAsia" w:ascii="仿宋_GB2312" w:hAnsi="Tahoma" w:eastAsia="仿宋_GB2312" w:cs="Tahoma"/>
          <w:kern w:val="0"/>
          <w:sz w:val="32"/>
          <w:szCs w:val="32"/>
        </w:rPr>
        <w:t>是发生事故的</w:t>
      </w:r>
      <w:r>
        <w:rPr>
          <w:rFonts w:hint="eastAsia" w:ascii="仿宋_GB2312" w:hAnsi="Tahoma" w:eastAsia="仿宋_GB2312" w:cs="Tahoma"/>
          <w:kern w:val="0"/>
          <w:sz w:val="32"/>
          <w:szCs w:val="32"/>
          <w:lang w:eastAsia="zh-CN"/>
        </w:rPr>
        <w:t>直接</w:t>
      </w:r>
      <w:r>
        <w:rPr>
          <w:rFonts w:hint="eastAsia" w:ascii="仿宋_GB2312" w:hAnsi="Tahoma" w:eastAsia="仿宋_GB2312" w:cs="Tahoma"/>
          <w:kern w:val="0"/>
          <w:sz w:val="32"/>
          <w:szCs w:val="32"/>
        </w:rPr>
        <w:t>原因，对事故发生负直接责任。鉴于其已死亡，依法免于追究责任。</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（二）建议实施行政处罚的单位及人员</w:t>
      </w:r>
    </w:p>
    <w:p>
      <w:pPr>
        <w:keepNext w:val="0"/>
        <w:keepLines w:val="0"/>
        <w:pageBreakBefore w:val="0"/>
        <w:widowControl/>
        <w:kinsoku/>
        <w:wordWrap/>
        <w:overflowPunct/>
        <w:topLinePunct w:val="0"/>
        <w:autoSpaceDE/>
        <w:autoSpaceDN/>
        <w:bidi w:val="0"/>
        <w:spacing w:line="560" w:lineRule="exact"/>
        <w:ind w:firstLine="659" w:firstLineChars="206"/>
        <w:jc w:val="left"/>
        <w:textAlignment w:val="auto"/>
        <w:rPr>
          <w:rFonts w:hint="eastAsia" w:ascii="仿宋_GB2312" w:hAnsi="Tahoma" w:eastAsia="仿宋_GB2312" w:cs="Tahoma"/>
          <w:kern w:val="0"/>
          <w:sz w:val="32"/>
          <w:szCs w:val="32"/>
        </w:rPr>
      </w:pPr>
      <w:r>
        <w:rPr>
          <w:rFonts w:hint="eastAsia" w:ascii="仿宋_GB2312" w:hAnsi="Tahoma" w:eastAsia="仿宋_GB2312" w:cs="Tahoma"/>
          <w:kern w:val="0"/>
          <w:sz w:val="32"/>
          <w:szCs w:val="32"/>
        </w:rPr>
        <w:t>1.云南钟灵</w:t>
      </w:r>
      <w:r>
        <w:rPr>
          <w:rFonts w:ascii="仿宋_GB2312" w:hAnsi="Tahoma" w:eastAsia="仿宋_GB2312" w:cs="Tahoma"/>
          <w:kern w:val="0"/>
          <w:sz w:val="32"/>
          <w:szCs w:val="32"/>
        </w:rPr>
        <w:t>锌业</w:t>
      </w:r>
      <w:r>
        <w:rPr>
          <w:rFonts w:hint="eastAsia" w:ascii="仿宋_GB2312" w:hAnsi="Tahoma" w:eastAsia="仿宋_GB2312" w:cs="Tahoma"/>
          <w:kern w:val="0"/>
          <w:sz w:val="32"/>
          <w:szCs w:val="32"/>
        </w:rPr>
        <w:t>有限</w:t>
      </w:r>
      <w:r>
        <w:rPr>
          <w:rFonts w:ascii="仿宋_GB2312" w:hAnsi="Tahoma" w:eastAsia="仿宋_GB2312" w:cs="Tahoma"/>
          <w:kern w:val="0"/>
          <w:sz w:val="32"/>
          <w:szCs w:val="32"/>
        </w:rPr>
        <w:t>责任</w:t>
      </w:r>
      <w:r>
        <w:rPr>
          <w:rFonts w:hint="eastAsia" w:ascii="仿宋_GB2312" w:hAnsi="Tahoma" w:eastAsia="仿宋_GB2312" w:cs="Tahoma"/>
          <w:kern w:val="0"/>
          <w:sz w:val="32"/>
          <w:szCs w:val="32"/>
          <w:lang w:eastAsia="zh-CN"/>
        </w:rPr>
        <w:t>公司管理不到位，未全面落实</w:t>
      </w:r>
      <w:r>
        <w:rPr>
          <w:rFonts w:hint="eastAsia" w:ascii="仿宋_GB2312" w:hAnsi="Tahoma" w:eastAsia="仿宋_GB2312" w:cs="Tahoma"/>
          <w:kern w:val="0"/>
          <w:sz w:val="32"/>
          <w:szCs w:val="32"/>
        </w:rPr>
        <w:t>安全管理</w:t>
      </w:r>
      <w:r>
        <w:rPr>
          <w:rFonts w:hint="eastAsia" w:ascii="仿宋_GB2312" w:hAnsi="Tahoma" w:eastAsia="仿宋_GB2312" w:cs="Tahoma"/>
          <w:kern w:val="0"/>
          <w:sz w:val="32"/>
          <w:szCs w:val="32"/>
          <w:lang w:eastAsia="zh-CN"/>
        </w:rPr>
        <w:t>责任</w:t>
      </w:r>
      <w:r>
        <w:rPr>
          <w:rFonts w:hint="eastAsia" w:ascii="仿宋_GB2312" w:hAnsi="Tahoma" w:eastAsia="仿宋_GB2312" w:cs="Tahoma"/>
          <w:kern w:val="0"/>
          <w:sz w:val="32"/>
          <w:szCs w:val="32"/>
        </w:rPr>
        <w:t>导致企业发生一般事故，建议由县</w:t>
      </w:r>
      <w:r>
        <w:rPr>
          <w:rFonts w:hint="eastAsia" w:ascii="仿宋_GB2312" w:hAnsi="Tahoma" w:eastAsia="仿宋_GB2312" w:cs="Tahoma"/>
          <w:kern w:val="0"/>
          <w:sz w:val="32"/>
          <w:szCs w:val="32"/>
          <w:lang w:eastAsia="zh-CN"/>
        </w:rPr>
        <w:t>应急管理</w:t>
      </w:r>
      <w:r>
        <w:rPr>
          <w:rFonts w:hint="eastAsia" w:ascii="仿宋_GB2312" w:hAnsi="Tahoma" w:eastAsia="仿宋_GB2312" w:cs="Tahoma"/>
          <w:kern w:val="0"/>
          <w:sz w:val="32"/>
          <w:szCs w:val="32"/>
        </w:rPr>
        <w:t>局依据《中华人民共和国安全生产法》第一百零九条的规定，对</w:t>
      </w:r>
      <w:r>
        <w:rPr>
          <w:rFonts w:hint="eastAsia" w:ascii="仿宋_GB2312" w:hAnsi="Tahoma" w:eastAsia="仿宋_GB2312" w:cs="Tahoma"/>
          <w:kern w:val="0"/>
          <w:sz w:val="32"/>
          <w:szCs w:val="32"/>
          <w:lang w:eastAsia="zh-CN"/>
        </w:rPr>
        <w:t>云南钟灵锌业有限责任</w:t>
      </w:r>
      <w:r>
        <w:rPr>
          <w:rFonts w:hint="eastAsia" w:ascii="仿宋_GB2312" w:hAnsi="Tahoma" w:eastAsia="仿宋_GB2312" w:cs="Tahoma"/>
          <w:kern w:val="0"/>
          <w:sz w:val="32"/>
          <w:szCs w:val="32"/>
        </w:rPr>
        <w:t>公司</w:t>
      </w:r>
      <w:r>
        <w:rPr>
          <w:rFonts w:hint="eastAsia" w:ascii="仿宋_GB2312" w:hAnsi="Tahoma" w:eastAsia="仿宋_GB2312" w:cs="Tahoma"/>
          <w:color w:val="auto"/>
          <w:kern w:val="0"/>
          <w:sz w:val="32"/>
          <w:szCs w:val="32"/>
        </w:rPr>
        <w:t>处</w:t>
      </w:r>
      <w:r>
        <w:rPr>
          <w:rFonts w:hint="eastAsia" w:ascii="仿宋_GB2312" w:hAnsi="Tahoma" w:eastAsia="仿宋_GB2312" w:cs="Tahoma"/>
          <w:color w:val="auto"/>
          <w:kern w:val="0"/>
          <w:sz w:val="32"/>
          <w:szCs w:val="32"/>
          <w:lang w:val="en-US" w:eastAsia="zh-CN"/>
        </w:rPr>
        <w:t>20以上50万以下</w:t>
      </w:r>
      <w:r>
        <w:rPr>
          <w:rFonts w:hint="eastAsia" w:ascii="仿宋_GB2312" w:hAnsi="Tahoma" w:eastAsia="仿宋_GB2312" w:cs="Tahoma"/>
          <w:color w:val="auto"/>
          <w:kern w:val="0"/>
          <w:sz w:val="32"/>
          <w:szCs w:val="32"/>
        </w:rPr>
        <w:t>的</w:t>
      </w:r>
      <w:r>
        <w:rPr>
          <w:rFonts w:hint="eastAsia" w:ascii="仿宋_GB2312" w:hAnsi="Tahoma" w:eastAsia="仿宋_GB2312" w:cs="Tahoma"/>
          <w:kern w:val="0"/>
          <w:sz w:val="32"/>
          <w:szCs w:val="32"/>
        </w:rPr>
        <w:t>罚款</w:t>
      </w:r>
      <w:r>
        <w:rPr>
          <w:rFonts w:hint="default" w:ascii="Calibri" w:hAnsi="Calibri" w:eastAsia="仿宋_GB2312" w:cs="Calibri"/>
          <w:color w:val="FF0000"/>
          <w:kern w:val="0"/>
          <w:sz w:val="32"/>
          <w:szCs w:val="32"/>
          <w:vertAlign w:val="superscript"/>
        </w:rPr>
        <w:t>②</w:t>
      </w:r>
      <w:r>
        <w:rPr>
          <w:rFonts w:hint="eastAsia" w:ascii="仿宋_GB2312" w:hAnsi="Tahoma" w:eastAsia="仿宋_GB2312" w:cs="Tahoma"/>
          <w:kern w:val="0"/>
          <w:sz w:val="32"/>
          <w:szCs w:val="32"/>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Calibri" w:hAnsi="Calibri" w:eastAsia="仿宋_GB2312" w:cs="Calibri"/>
          <w:kern w:val="0"/>
          <w:sz w:val="32"/>
          <w:szCs w:val="32"/>
          <w:vertAlign w:val="baseline"/>
          <w:lang w:eastAsia="zh-CN"/>
        </w:rPr>
      </w:pPr>
      <w:r>
        <w:rPr>
          <w:rFonts w:hint="eastAsia" w:ascii="仿宋_GB2312" w:hAnsi="Tahoma" w:eastAsia="仿宋_GB2312" w:cs="Tahoma"/>
          <w:kern w:val="0"/>
          <w:sz w:val="32"/>
          <w:szCs w:val="32"/>
        </w:rPr>
        <mc:AlternateContent>
          <mc:Choice Requires="wps">
            <w:drawing>
              <wp:anchor distT="0" distB="0" distL="114300" distR="114300" simplePos="0" relativeHeight="251842560" behindDoc="1" locked="0" layoutInCell="1" allowOverlap="1">
                <wp:simplePos x="0" y="0"/>
                <wp:positionH relativeFrom="margin">
                  <wp:posOffset>63500</wp:posOffset>
                </wp:positionH>
                <wp:positionV relativeFrom="page">
                  <wp:posOffset>8174355</wp:posOffset>
                </wp:positionV>
                <wp:extent cx="5743575" cy="1056005"/>
                <wp:effectExtent l="0" t="0" r="9525" b="10795"/>
                <wp:wrapSquare wrapText="bothSides"/>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5743575" cy="1056005"/>
                        </a:xfrm>
                        <a:prstGeom prst="rect">
                          <a:avLst/>
                        </a:prstGeom>
                        <a:solidFill>
                          <a:srgbClr val="FFFFFF"/>
                        </a:solidFill>
                        <a:ln>
                          <a:noFill/>
                        </a:ln>
                      </wps:spPr>
                      <wps:txbx>
                        <w:txbxContent>
                          <w:p>
                            <w:pPr>
                              <w:spacing w:line="240" w:lineRule="exact"/>
                              <w:rPr>
                                <w:rFonts w:hint="eastAsia" w:ascii="仿宋_GB2312" w:hAnsi="仿宋_GB2312" w:eastAsia="仿宋_GB2312" w:cs="仿宋_GB2312"/>
                                <w:b/>
                                <w:bCs/>
                                <w:sz w:val="18"/>
                                <w:szCs w:val="18"/>
                                <w:u w:val="none"/>
                              </w:rPr>
                            </w:pPr>
                            <w:r>
                              <w:rPr>
                                <w:rFonts w:hint="eastAsia" w:ascii="Calibri" w:hAnsi="Calibri" w:cs="宋体"/>
                                <w:b/>
                                <w:kern w:val="0"/>
                                <w:sz w:val="18"/>
                                <w:szCs w:val="18"/>
                                <w:u w:val="single"/>
                              </w:rPr>
                              <w:t xml:space="preserve">                                                                                   </w:t>
                            </w:r>
                            <w:r>
                              <w:rPr>
                                <w:rFonts w:hint="eastAsia" w:ascii="Calibri" w:hAnsi="Calibri" w:cs="宋体"/>
                                <w:b/>
                                <w:kern w:val="0"/>
                                <w:sz w:val="18"/>
                                <w:szCs w:val="18"/>
                                <w:u w:val="single"/>
                                <w:lang w:val="en-US" w:eastAsia="zh-CN"/>
                              </w:rPr>
                              <w:t xml:space="preserve">    </w:t>
                            </w:r>
                            <w:r>
                              <w:rPr>
                                <w:rFonts w:hint="eastAsia" w:ascii="Calibri" w:hAnsi="Calibri" w:cs="宋体"/>
                                <w:b/>
                                <w:kern w:val="0"/>
                                <w:sz w:val="18"/>
                                <w:szCs w:val="18"/>
                                <w:u w:val="single"/>
                              </w:rPr>
                              <w:t xml:space="preserve">          </w:t>
                            </w:r>
                            <w:r>
                              <w:rPr>
                                <w:rFonts w:hint="eastAsia" w:ascii="仿宋_GB2312" w:hAnsi="仿宋_GB2312" w:eastAsia="仿宋_GB2312" w:cs="仿宋_GB2312"/>
                                <w:b/>
                                <w:kern w:val="0"/>
                                <w:sz w:val="18"/>
                                <w:szCs w:val="18"/>
                                <w:u w:val="none"/>
                              </w:rPr>
                              <w:t>②</w:t>
                            </w:r>
                            <w:r>
                              <w:rPr>
                                <w:rFonts w:hint="eastAsia" w:ascii="仿宋_GB2312" w:hAnsi="仿宋_GB2312" w:eastAsia="仿宋_GB2312" w:cs="仿宋_GB2312"/>
                                <w:kern w:val="0"/>
                                <w:sz w:val="18"/>
                                <w:szCs w:val="18"/>
                                <w:u w:val="none"/>
                              </w:rPr>
                              <w:t>《中华人民共和国安全生产法》</w:t>
                            </w:r>
                            <w:r>
                              <w:rPr>
                                <w:rFonts w:hint="eastAsia" w:ascii="仿宋_GB2312" w:hAnsi="仿宋_GB2312" w:eastAsia="仿宋_GB2312" w:cs="仿宋_GB2312"/>
                                <w:b/>
                                <w:bCs/>
                                <w:sz w:val="18"/>
                                <w:szCs w:val="18"/>
                                <w:u w:val="none"/>
                              </w:rPr>
                              <w:t>第一百零九</w:t>
                            </w:r>
                            <w:r>
                              <w:rPr>
                                <w:rFonts w:hint="eastAsia" w:ascii="仿宋_GB2312" w:hAnsi="仿宋_GB2312" w:eastAsia="仿宋_GB2312" w:cs="仿宋_GB2312"/>
                                <w:b/>
                                <w:bCs/>
                                <w:color w:val="auto"/>
                                <w:sz w:val="18"/>
                                <w:szCs w:val="18"/>
                                <w:u w:val="none"/>
                              </w:rPr>
                              <w:t>条</w:t>
                            </w:r>
                            <w:r>
                              <w:rPr>
                                <w:rFonts w:hint="eastAsia" w:ascii="仿宋_GB2312" w:hAnsi="仿宋_GB2312" w:eastAsia="仿宋_GB2312" w:cs="仿宋_GB2312"/>
                                <w:b/>
                                <w:bCs/>
                                <w:color w:val="auto"/>
                                <w:sz w:val="18"/>
                                <w:szCs w:val="18"/>
                                <w:u w:val="none"/>
                                <w:lang w:eastAsia="zh-CN"/>
                              </w:rPr>
                              <w:t>：</w:t>
                            </w:r>
                            <w:r>
                              <w:rPr>
                                <w:rFonts w:hint="eastAsia" w:ascii="仿宋_GB2312" w:hAnsi="仿宋_GB2312" w:eastAsia="仿宋_GB2312" w:cs="仿宋_GB2312"/>
                                <w:b w:val="0"/>
                                <w:bCs w:val="0"/>
                                <w:color w:val="auto"/>
                                <w:sz w:val="18"/>
                                <w:szCs w:val="18"/>
                                <w:u w:val="none"/>
                              </w:rPr>
                              <w:t>发生生产安全事故，对负有责任的生产经营单位除要求其依法承担相应的赔偿等责任外，由安全生产监督管理部门依照下列规定处以罚款:</w:t>
                            </w:r>
                            <w:r>
                              <w:rPr>
                                <w:rFonts w:hint="eastAsia" w:ascii="仿宋_GB2312" w:hAnsi="仿宋_GB2312" w:eastAsia="仿宋_GB2312" w:cs="仿宋_GB2312"/>
                                <w:b/>
                                <w:bCs/>
                                <w:color w:val="auto"/>
                                <w:sz w:val="18"/>
                                <w:szCs w:val="18"/>
                                <w:u w:val="none"/>
                              </w:rPr>
                              <w:t>（一）发生一</w:t>
                            </w:r>
                            <w:r>
                              <w:rPr>
                                <w:rFonts w:hint="eastAsia" w:ascii="仿宋_GB2312" w:hAnsi="仿宋_GB2312" w:eastAsia="仿宋_GB2312" w:cs="仿宋_GB2312"/>
                                <w:b/>
                                <w:bCs/>
                                <w:sz w:val="18"/>
                                <w:szCs w:val="18"/>
                                <w:u w:val="none"/>
                              </w:rPr>
                              <w:t>般事故的，处二十万元以上五十万元以下的罚款；</w:t>
                            </w:r>
                          </w:p>
                          <w:p>
                            <w:pPr>
                              <w:spacing w:line="240" w:lineRule="exact"/>
                              <w:rPr>
                                <w:rFonts w:hint="eastAsia" w:ascii="仿宋_GB2312" w:hAnsi="仿宋_GB2312" w:eastAsia="仿宋_GB2312" w:cs="仿宋_GB2312"/>
                                <w:b/>
                                <w:bCs/>
                                <w:sz w:val="18"/>
                                <w:szCs w:val="18"/>
                                <w:u w:val="none"/>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pt;margin-top:643.65pt;height:83.15pt;width:452.25pt;mso-position-horizontal-relative:margin;mso-position-vertical-relative:page;mso-wrap-distance-bottom:0pt;mso-wrap-distance-left:9pt;mso-wrap-distance-right:9pt;mso-wrap-distance-top:0pt;z-index:-251473920;mso-width-relative:page;mso-height-relative:page;" fillcolor="#FFFFFF" filled="t" stroked="f" coordsize="21600,21600" o:gfxdata="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CGveNoAAAAMAQAADwAAAAAA&#10;AAABACAAAAAiAAAAZHJzL2Rvd25yZXYueG1sUEsBAhQAFAAAAAgAh07iQCnmUMcRAgAA8wMAAA4A&#10;AAAAAAAAAQAgAAAAKQEAAGRycy9lMm9Eb2MueG1sUEsFBgAAAAAGAAYAWQEAAKwFAAAAAA==&#10;">
                <v:fill on="t" focussize="0,0"/>
                <v:stroke on="f"/>
                <v:imagedata o:title=""/>
                <o:lock v:ext="edit" aspectratio="f"/>
                <v:textbox>
                  <w:txbxContent>
                    <w:p>
                      <w:pPr>
                        <w:spacing w:line="240" w:lineRule="exact"/>
                        <w:rPr>
                          <w:rFonts w:hint="eastAsia" w:ascii="仿宋_GB2312" w:hAnsi="仿宋_GB2312" w:eastAsia="仿宋_GB2312" w:cs="仿宋_GB2312"/>
                          <w:b/>
                          <w:bCs/>
                          <w:sz w:val="18"/>
                          <w:szCs w:val="18"/>
                          <w:u w:val="none"/>
                        </w:rPr>
                      </w:pPr>
                      <w:r>
                        <w:rPr>
                          <w:rFonts w:hint="eastAsia" w:ascii="Calibri" w:hAnsi="Calibri" w:cs="宋体"/>
                          <w:b/>
                          <w:kern w:val="0"/>
                          <w:sz w:val="18"/>
                          <w:szCs w:val="18"/>
                          <w:u w:val="single"/>
                        </w:rPr>
                        <w:t xml:space="preserve">                                                                                   </w:t>
                      </w:r>
                      <w:r>
                        <w:rPr>
                          <w:rFonts w:hint="eastAsia" w:ascii="Calibri" w:hAnsi="Calibri" w:cs="宋体"/>
                          <w:b/>
                          <w:kern w:val="0"/>
                          <w:sz w:val="18"/>
                          <w:szCs w:val="18"/>
                          <w:u w:val="single"/>
                          <w:lang w:val="en-US" w:eastAsia="zh-CN"/>
                        </w:rPr>
                        <w:t xml:space="preserve">    </w:t>
                      </w:r>
                      <w:r>
                        <w:rPr>
                          <w:rFonts w:hint="eastAsia" w:ascii="Calibri" w:hAnsi="Calibri" w:cs="宋体"/>
                          <w:b/>
                          <w:kern w:val="0"/>
                          <w:sz w:val="18"/>
                          <w:szCs w:val="18"/>
                          <w:u w:val="single"/>
                        </w:rPr>
                        <w:t xml:space="preserve">          </w:t>
                      </w:r>
                      <w:r>
                        <w:rPr>
                          <w:rFonts w:hint="eastAsia" w:ascii="仿宋_GB2312" w:hAnsi="仿宋_GB2312" w:eastAsia="仿宋_GB2312" w:cs="仿宋_GB2312"/>
                          <w:b/>
                          <w:kern w:val="0"/>
                          <w:sz w:val="18"/>
                          <w:szCs w:val="18"/>
                          <w:u w:val="none"/>
                        </w:rPr>
                        <w:t>②</w:t>
                      </w:r>
                      <w:r>
                        <w:rPr>
                          <w:rFonts w:hint="eastAsia" w:ascii="仿宋_GB2312" w:hAnsi="仿宋_GB2312" w:eastAsia="仿宋_GB2312" w:cs="仿宋_GB2312"/>
                          <w:kern w:val="0"/>
                          <w:sz w:val="18"/>
                          <w:szCs w:val="18"/>
                          <w:u w:val="none"/>
                        </w:rPr>
                        <w:t>《中华人民共和国安全生产法》</w:t>
                      </w:r>
                      <w:r>
                        <w:rPr>
                          <w:rFonts w:hint="eastAsia" w:ascii="仿宋_GB2312" w:hAnsi="仿宋_GB2312" w:eastAsia="仿宋_GB2312" w:cs="仿宋_GB2312"/>
                          <w:b/>
                          <w:bCs/>
                          <w:sz w:val="18"/>
                          <w:szCs w:val="18"/>
                          <w:u w:val="none"/>
                        </w:rPr>
                        <w:t>第一百零九</w:t>
                      </w:r>
                      <w:r>
                        <w:rPr>
                          <w:rFonts w:hint="eastAsia" w:ascii="仿宋_GB2312" w:hAnsi="仿宋_GB2312" w:eastAsia="仿宋_GB2312" w:cs="仿宋_GB2312"/>
                          <w:b/>
                          <w:bCs/>
                          <w:color w:val="auto"/>
                          <w:sz w:val="18"/>
                          <w:szCs w:val="18"/>
                          <w:u w:val="none"/>
                        </w:rPr>
                        <w:t>条</w:t>
                      </w:r>
                      <w:r>
                        <w:rPr>
                          <w:rFonts w:hint="eastAsia" w:ascii="仿宋_GB2312" w:hAnsi="仿宋_GB2312" w:eastAsia="仿宋_GB2312" w:cs="仿宋_GB2312"/>
                          <w:b/>
                          <w:bCs/>
                          <w:color w:val="auto"/>
                          <w:sz w:val="18"/>
                          <w:szCs w:val="18"/>
                          <w:u w:val="none"/>
                          <w:lang w:eastAsia="zh-CN"/>
                        </w:rPr>
                        <w:t>：</w:t>
                      </w:r>
                      <w:r>
                        <w:rPr>
                          <w:rFonts w:hint="eastAsia" w:ascii="仿宋_GB2312" w:hAnsi="仿宋_GB2312" w:eastAsia="仿宋_GB2312" w:cs="仿宋_GB2312"/>
                          <w:b w:val="0"/>
                          <w:bCs w:val="0"/>
                          <w:color w:val="auto"/>
                          <w:sz w:val="18"/>
                          <w:szCs w:val="18"/>
                          <w:u w:val="none"/>
                        </w:rPr>
                        <w:t>发生生产安全事故，对负有责任的生产经营单位除要求其依法承担相应的赔偿等责任外，由安全生产监督管理部门依照下列规定处以罚款:</w:t>
                      </w:r>
                      <w:r>
                        <w:rPr>
                          <w:rFonts w:hint="eastAsia" w:ascii="仿宋_GB2312" w:hAnsi="仿宋_GB2312" w:eastAsia="仿宋_GB2312" w:cs="仿宋_GB2312"/>
                          <w:b/>
                          <w:bCs/>
                          <w:color w:val="auto"/>
                          <w:sz w:val="18"/>
                          <w:szCs w:val="18"/>
                          <w:u w:val="none"/>
                        </w:rPr>
                        <w:t>（一）发生一</w:t>
                      </w:r>
                      <w:r>
                        <w:rPr>
                          <w:rFonts w:hint="eastAsia" w:ascii="仿宋_GB2312" w:hAnsi="仿宋_GB2312" w:eastAsia="仿宋_GB2312" w:cs="仿宋_GB2312"/>
                          <w:b/>
                          <w:bCs/>
                          <w:sz w:val="18"/>
                          <w:szCs w:val="18"/>
                          <w:u w:val="none"/>
                        </w:rPr>
                        <w:t>般事故的，处二十万元以上五十万元以下的罚款；</w:t>
                      </w:r>
                    </w:p>
                    <w:p>
                      <w:pPr>
                        <w:spacing w:line="240" w:lineRule="exact"/>
                        <w:rPr>
                          <w:rFonts w:hint="eastAsia" w:ascii="仿宋_GB2312" w:hAnsi="仿宋_GB2312" w:eastAsia="仿宋_GB2312" w:cs="仿宋_GB2312"/>
                          <w:b/>
                          <w:bCs/>
                          <w:sz w:val="18"/>
                          <w:szCs w:val="18"/>
                          <w:u w:val="none"/>
                        </w:rPr>
                      </w:pPr>
                    </w:p>
                  </w:txbxContent>
                </v:textbox>
                <w10:wrap type="square"/>
              </v:shape>
            </w:pict>
          </mc:Fallback>
        </mc:AlternateContent>
      </w:r>
      <w:r>
        <w:rPr>
          <w:rFonts w:hint="eastAsia" w:ascii="Calibri" w:hAnsi="Calibri" w:cs="宋体"/>
          <w:kern w:val="0"/>
          <w:sz w:val="15"/>
          <w:szCs w:val="15"/>
        </w:rPr>
        <w:t xml:space="preserve">   </w:t>
      </w:r>
      <w:r>
        <w:rPr>
          <w:rFonts w:hint="eastAsia" w:ascii="仿宋_GB2312" w:hAnsi="Tahoma" w:eastAsia="仿宋_GB2312" w:cs="Tahoma"/>
          <w:kern w:val="0"/>
          <w:sz w:val="32"/>
          <w:szCs w:val="32"/>
        </w:rPr>
        <w:t xml:space="preserve"> </w:t>
      </w:r>
      <w:r>
        <w:rPr>
          <w:rFonts w:hint="eastAsia" w:ascii="仿宋_GB2312" w:hAnsi="Tahoma" w:eastAsia="仿宋_GB2312" w:cs="Tahoma"/>
          <w:kern w:val="0"/>
          <w:sz w:val="32"/>
          <w:szCs w:val="32"/>
          <w:lang w:val="en-US" w:eastAsia="zh-CN"/>
        </w:rPr>
        <w:t xml:space="preserve">  </w:t>
      </w:r>
      <w:r>
        <w:rPr>
          <w:rFonts w:hint="eastAsia" w:ascii="仿宋_GB2312" w:hAnsi="Tahoma" w:eastAsia="仿宋_GB2312" w:cs="Tahoma"/>
          <w:kern w:val="0"/>
          <w:sz w:val="32"/>
          <w:szCs w:val="32"/>
        </w:rPr>
        <w:t>2.云南钟灵锌业有限责任公司</w:t>
      </w:r>
      <w:r>
        <w:rPr>
          <w:rFonts w:hint="eastAsia" w:ascii="仿宋_GB2312" w:hAnsi="Tahoma" w:eastAsia="仿宋_GB2312" w:cs="Tahoma"/>
          <w:kern w:val="0"/>
          <w:sz w:val="32"/>
          <w:szCs w:val="32"/>
          <w:lang w:eastAsia="zh-CN"/>
        </w:rPr>
        <w:t>负责</w:t>
      </w:r>
      <w:r>
        <w:rPr>
          <w:rFonts w:hint="eastAsia" w:ascii="仿宋_GB2312" w:hAnsi="Tahoma" w:eastAsia="仿宋_GB2312" w:cs="Tahoma"/>
          <w:kern w:val="0"/>
          <w:sz w:val="32"/>
          <w:szCs w:val="32"/>
        </w:rPr>
        <w:t>人</w:t>
      </w:r>
      <w:r>
        <w:rPr>
          <w:rFonts w:hint="eastAsia" w:ascii="仿宋_GB2312" w:hAnsi="Tahoma" w:eastAsia="仿宋_GB2312" w:cs="Tahoma"/>
          <w:kern w:val="0"/>
          <w:sz w:val="32"/>
          <w:szCs w:val="32"/>
          <w:lang w:eastAsia="zh-CN"/>
        </w:rPr>
        <w:t>李**未在</w:t>
      </w:r>
      <w:r>
        <w:rPr>
          <w:rFonts w:hint="eastAsia" w:ascii="仿宋_GB2312" w:hAnsi="Tahoma" w:eastAsia="仿宋_GB2312" w:cs="Tahoma"/>
          <w:kern w:val="0"/>
          <w:sz w:val="32"/>
          <w:szCs w:val="32"/>
        </w:rPr>
        <w:t>《生产安全事故报告和调查处理条例》</w:t>
      </w:r>
      <w:r>
        <w:rPr>
          <w:rFonts w:hint="eastAsia" w:ascii="仿宋_GB2312" w:hAnsi="Tahoma" w:eastAsia="仿宋_GB2312" w:cs="Tahoma"/>
          <w:kern w:val="0"/>
          <w:sz w:val="32"/>
          <w:szCs w:val="32"/>
          <w:lang w:eastAsia="zh-CN"/>
        </w:rPr>
        <w:t>第九条规定的时间内报告事故</w:t>
      </w:r>
      <w:r>
        <w:rPr>
          <w:rFonts w:hint="default" w:ascii="Calibri" w:hAnsi="Calibri" w:eastAsia="仿宋_GB2312" w:cs="Calibri"/>
          <w:color w:val="FF0000"/>
          <w:kern w:val="0"/>
          <w:sz w:val="32"/>
          <w:szCs w:val="32"/>
          <w:vertAlign w:val="superscript"/>
          <w:lang w:eastAsia="zh-CN"/>
        </w:rPr>
        <w:t>③</w:t>
      </w:r>
      <w:r>
        <w:rPr>
          <w:rFonts w:hint="eastAsia" w:ascii="Calibri" w:hAnsi="Calibri" w:eastAsia="仿宋_GB2312" w:cs="Calibri"/>
          <w:kern w:val="0"/>
          <w:sz w:val="32"/>
          <w:szCs w:val="32"/>
          <w:vertAlign w:val="baseline"/>
          <w:lang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Tahoma" w:eastAsia="仿宋_GB2312" w:cs="Tahoma"/>
          <w:kern w:val="0"/>
          <w:sz w:val="32"/>
          <w:szCs w:val="32"/>
        </w:rPr>
      </w:pPr>
      <w:r>
        <w:rPr>
          <w:rFonts w:hint="eastAsia" w:ascii="Calibri" w:hAnsi="Calibri" w:eastAsia="仿宋_GB2312" w:cs="Calibri"/>
          <w:kern w:val="0"/>
          <w:sz w:val="32"/>
          <w:szCs w:val="32"/>
          <w:vertAlign w:val="baseline"/>
          <w:lang w:eastAsia="zh-CN"/>
        </w:rPr>
        <w:t>属于迟报</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建议由县</w:t>
      </w:r>
      <w:r>
        <w:rPr>
          <w:rFonts w:hint="eastAsia" w:ascii="仿宋_GB2312" w:hAnsi="Tahoma" w:eastAsia="仿宋_GB2312" w:cs="Tahoma"/>
          <w:kern w:val="0"/>
          <w:sz w:val="32"/>
          <w:szCs w:val="32"/>
          <w:lang w:eastAsia="zh-CN"/>
        </w:rPr>
        <w:t>应急管理局根据《生产安全事故报告和调查处理条例》《〈生产安全事故报告和调查处理条例&gt;罚款处罚暂行规定》的</w:t>
      </w:r>
      <w:r>
        <w:rPr>
          <w:rFonts w:hint="eastAsia" w:ascii="仿宋_GB2312" w:hAnsi="Tahoma" w:eastAsia="仿宋_GB2312" w:cs="Tahoma"/>
          <w:kern w:val="0"/>
          <w:sz w:val="32"/>
          <w:szCs w:val="32"/>
        </w:rPr>
        <w:t>规定对其</w:t>
      </w:r>
      <w:r>
        <w:rPr>
          <w:rFonts w:hint="eastAsia" w:ascii="仿宋_GB2312" w:hAnsi="Tahoma" w:eastAsia="仿宋_GB2312" w:cs="Tahoma"/>
          <w:kern w:val="0"/>
          <w:sz w:val="32"/>
          <w:szCs w:val="32"/>
          <w:lang w:eastAsia="zh-CN"/>
        </w:rPr>
        <w:t>按迟报生产安全事故进行行政处罚</w:t>
      </w:r>
      <w:r>
        <w:rPr>
          <w:rFonts w:hint="eastAsia" w:ascii="仿宋_GB2312" w:hAnsi="Tahoma" w:eastAsia="仿宋_GB2312" w:cs="Tahoma"/>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62" w:firstLineChars="207"/>
        <w:jc w:val="left"/>
        <w:textAlignment w:val="auto"/>
        <w:rPr>
          <w:rFonts w:ascii="黑体" w:hAnsi="黑体" w:eastAsia="黑体" w:cs="Tahoma"/>
          <w:kern w:val="0"/>
          <w:sz w:val="32"/>
          <w:szCs w:val="32"/>
        </w:rPr>
      </w:pPr>
      <w:r>
        <w:rPr>
          <w:rFonts w:hint="eastAsia" w:ascii="黑体" w:hAnsi="黑体" w:eastAsia="黑体" w:cs="Tahoma"/>
          <w:kern w:val="0"/>
          <w:sz w:val="32"/>
          <w:szCs w:val="32"/>
          <w:lang w:eastAsia="zh-CN"/>
        </w:rPr>
        <w:t>六</w:t>
      </w:r>
      <w:r>
        <w:rPr>
          <w:rFonts w:hint="eastAsia" w:ascii="黑体" w:hAnsi="黑体" w:eastAsia="黑体" w:cs="Tahoma"/>
          <w:kern w:val="0"/>
          <w:sz w:val="32"/>
          <w:szCs w:val="32"/>
        </w:rPr>
        <w:t>、事故防范措施</w:t>
      </w:r>
    </w:p>
    <w:p>
      <w:pPr>
        <w:keepNext w:val="0"/>
        <w:keepLines w:val="0"/>
        <w:pageBreakBefore w:val="0"/>
        <w:widowControl/>
        <w:kinsoku/>
        <w:wordWrap/>
        <w:overflowPunct/>
        <w:topLinePunct w:val="0"/>
        <w:autoSpaceDE/>
        <w:autoSpaceDN/>
        <w:bidi w:val="0"/>
        <w:adjustRightInd/>
        <w:snapToGrid/>
        <w:spacing w:line="560" w:lineRule="exact"/>
        <w:ind w:firstLine="659" w:firstLineChars="206"/>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（一）企业主要负责人、安全管理人员应认真履行安全生产职责，组织或参与制定</w:t>
      </w:r>
      <w:r>
        <w:rPr>
          <w:rFonts w:hint="eastAsia" w:ascii="仿宋_GB2312" w:hAnsi="Tahoma" w:eastAsia="仿宋_GB2312" w:cs="Tahoma"/>
          <w:kern w:val="0"/>
          <w:sz w:val="32"/>
          <w:szCs w:val="32"/>
          <w:lang w:eastAsia="zh-CN"/>
        </w:rPr>
        <w:t>、完善</w:t>
      </w:r>
      <w:r>
        <w:rPr>
          <w:rFonts w:hint="eastAsia" w:ascii="仿宋_GB2312" w:hAnsi="Tahoma" w:eastAsia="仿宋_GB2312" w:cs="Tahoma"/>
          <w:kern w:val="0"/>
          <w:sz w:val="32"/>
          <w:szCs w:val="32"/>
        </w:rPr>
        <w:t>符合实际、确实可行的安全生产规章制度、操作规程等，组织员工开展安全教育培训、应急演练等，提高员工安全意识和应急救援能力。</w:t>
      </w:r>
    </w:p>
    <w:p>
      <w:pPr>
        <w:keepNext w:val="0"/>
        <w:keepLines w:val="0"/>
        <w:pageBreakBefore w:val="0"/>
        <w:widowControl/>
        <w:kinsoku/>
        <w:wordWrap/>
        <w:overflowPunct/>
        <w:topLinePunct w:val="0"/>
        <w:autoSpaceDE/>
        <w:autoSpaceDN/>
        <w:bidi w:val="0"/>
        <w:adjustRightInd/>
        <w:snapToGrid/>
        <w:spacing w:line="560" w:lineRule="exact"/>
        <w:ind w:firstLine="659" w:firstLineChars="206"/>
        <w:jc w:val="left"/>
        <w:textAlignment w:val="auto"/>
        <w:rPr>
          <w:rFonts w:hint="default" w:ascii="仿宋_GB2312" w:hAnsi="Tahoma" w:eastAsia="仿宋_GB2312" w:cs="Tahoma"/>
          <w:kern w:val="0"/>
          <w:sz w:val="32"/>
          <w:szCs w:val="32"/>
          <w:lang w:val="en-US"/>
        </w:rPr>
      </w:pPr>
      <w:r>
        <w:rPr>
          <w:rFonts w:hint="eastAsia" w:ascii="仿宋_GB2312" w:hAnsi="Tahoma" w:eastAsia="仿宋_GB2312" w:cs="Tahoma"/>
          <w:kern w:val="0"/>
          <w:sz w:val="32"/>
          <w:szCs w:val="32"/>
        </w:rPr>
        <w:t>（二）企业应加强</w:t>
      </w:r>
      <w:r>
        <w:rPr>
          <w:rFonts w:hint="eastAsia" w:ascii="仿宋_GB2312" w:hAnsi="Tahoma" w:eastAsia="仿宋_GB2312" w:cs="Tahoma"/>
          <w:kern w:val="0"/>
          <w:sz w:val="32"/>
          <w:szCs w:val="32"/>
          <w:lang w:eastAsia="zh-CN"/>
        </w:rPr>
        <w:t>管理，强化</w:t>
      </w:r>
      <w:r>
        <w:rPr>
          <w:rFonts w:hint="eastAsia" w:ascii="仿宋_GB2312" w:hAnsi="Tahoma" w:eastAsia="仿宋_GB2312" w:cs="Tahoma"/>
          <w:kern w:val="0"/>
          <w:sz w:val="32"/>
          <w:szCs w:val="32"/>
        </w:rPr>
        <w:t>隐患排查</w:t>
      </w:r>
      <w:r>
        <w:rPr>
          <w:rFonts w:hint="eastAsia" w:ascii="仿宋_GB2312" w:hAnsi="Tahoma" w:eastAsia="仿宋_GB2312" w:cs="Tahoma"/>
          <w:kern w:val="0"/>
          <w:sz w:val="32"/>
          <w:szCs w:val="32"/>
          <w:lang w:eastAsia="zh-CN"/>
        </w:rPr>
        <w:t>治理</w:t>
      </w:r>
      <w:r>
        <w:rPr>
          <w:rFonts w:hint="eastAsia" w:ascii="仿宋_GB2312" w:hAnsi="Tahoma" w:eastAsia="仿宋_GB2312" w:cs="Tahoma"/>
          <w:kern w:val="0"/>
          <w:sz w:val="32"/>
          <w:szCs w:val="32"/>
        </w:rPr>
        <w:t>。企业应按照安全生产法律法规</w:t>
      </w:r>
      <w:r>
        <w:rPr>
          <w:rFonts w:hint="eastAsia" w:ascii="仿宋_GB2312" w:hAnsi="Tahoma" w:eastAsia="仿宋_GB2312" w:cs="Tahoma"/>
          <w:kern w:val="0"/>
          <w:sz w:val="32"/>
          <w:szCs w:val="32"/>
          <w:lang w:eastAsia="zh-CN"/>
        </w:rPr>
        <w:t>、标准</w:t>
      </w:r>
      <w:r>
        <w:rPr>
          <w:rFonts w:hint="eastAsia" w:ascii="仿宋_GB2312" w:hAnsi="Tahoma" w:eastAsia="仿宋_GB2312" w:cs="Tahoma"/>
          <w:kern w:val="0"/>
          <w:sz w:val="32"/>
          <w:szCs w:val="32"/>
        </w:rPr>
        <w:t>要求</w:t>
      </w:r>
      <w:r>
        <w:rPr>
          <w:rFonts w:hint="eastAsia" w:ascii="仿宋_GB2312" w:hAnsi="Tahoma" w:eastAsia="仿宋_GB2312" w:cs="Tahoma"/>
          <w:kern w:val="0"/>
          <w:sz w:val="32"/>
          <w:szCs w:val="32"/>
          <w:lang w:eastAsia="zh-CN"/>
        </w:rPr>
        <w:t>从严进行</w:t>
      </w:r>
      <w:r>
        <w:rPr>
          <w:rFonts w:hint="eastAsia" w:ascii="仿宋_GB2312" w:hAnsi="Tahoma" w:eastAsia="仿宋_GB2312" w:cs="Tahoma"/>
          <w:kern w:val="0"/>
          <w:sz w:val="32"/>
          <w:szCs w:val="32"/>
        </w:rPr>
        <w:t>安全生产</w:t>
      </w:r>
      <w:r>
        <w:rPr>
          <w:rFonts w:hint="eastAsia" w:ascii="仿宋_GB2312" w:hAnsi="Tahoma" w:eastAsia="仿宋_GB2312" w:cs="Tahoma"/>
          <w:kern w:val="0"/>
          <w:sz w:val="32"/>
          <w:szCs w:val="32"/>
          <w:lang w:eastAsia="zh-CN"/>
        </w:rPr>
        <w:t>管理，加强对生产现场、作业现场的巡检巡查，发现从业人员有违规违章行为的要及时纠正制止，并采取必要的惩戒措施，让违规违章人员不敢犯、不愿犯，逐步养成遵章守规的良好工作习惯。企业要</w:t>
      </w:r>
      <w:r>
        <w:rPr>
          <w:rFonts w:hint="eastAsia" w:ascii="仿宋_GB2312" w:hAnsi="Tahoma" w:eastAsia="仿宋_GB2312" w:cs="Tahoma"/>
          <w:kern w:val="0"/>
          <w:sz w:val="32"/>
          <w:szCs w:val="32"/>
        </w:rPr>
        <w:t>对生产设施设备要进行全面排查，发现隐患要</w:t>
      </w:r>
      <w:r>
        <w:rPr>
          <w:rFonts w:hint="eastAsia" w:ascii="仿宋_GB2312" w:hAnsi="Tahoma" w:eastAsia="仿宋_GB2312" w:cs="Tahoma"/>
          <w:kern w:val="0"/>
          <w:sz w:val="32"/>
          <w:szCs w:val="32"/>
          <w:lang w:eastAsia="zh-CN"/>
        </w:rPr>
        <w:t>按“</w:t>
      </w:r>
      <w:r>
        <w:rPr>
          <w:rFonts w:hint="eastAsia" w:ascii="仿宋_GB2312" w:hAnsi="Tahoma" w:eastAsia="仿宋_GB2312" w:cs="Tahoma"/>
          <w:kern w:val="0"/>
          <w:sz w:val="32"/>
          <w:szCs w:val="32"/>
        </w:rPr>
        <w:t>定人员、定时限</w:t>
      </w:r>
      <w:r>
        <w:rPr>
          <w:rFonts w:hint="eastAsia" w:ascii="仿宋_GB2312" w:hAnsi="Tahoma" w:eastAsia="仿宋_GB2312" w:cs="Tahoma"/>
          <w:kern w:val="0"/>
          <w:sz w:val="32"/>
          <w:szCs w:val="32"/>
          <w:lang w:eastAsia="zh-CN"/>
        </w:rPr>
        <w:t>、定措施”的要求及时</w:t>
      </w:r>
      <w:r>
        <w:rPr>
          <w:rFonts w:hint="eastAsia" w:ascii="仿宋_GB2312" w:hAnsi="Tahoma" w:eastAsia="仿宋_GB2312" w:cs="Tahoma"/>
          <w:kern w:val="0"/>
          <w:sz w:val="32"/>
          <w:szCs w:val="32"/>
        </w:rPr>
        <w:t>整改，</w:t>
      </w:r>
      <w:r>
        <w:rPr>
          <w:rFonts w:hint="eastAsia" w:ascii="仿宋_GB2312" w:hAnsi="Tahoma" w:eastAsia="仿宋_GB2312" w:cs="Tahoma"/>
          <w:kern w:val="0"/>
          <w:sz w:val="32"/>
          <w:szCs w:val="32"/>
          <w:lang w:eastAsia="zh-CN"/>
        </w:rPr>
        <w:t>确实</w:t>
      </w:r>
      <w:r>
        <w:rPr>
          <w:rFonts w:hint="eastAsia" w:ascii="仿宋_GB2312" w:hAnsi="Tahoma" w:eastAsia="仿宋_GB2312" w:cs="Tahoma"/>
          <w:kern w:val="0"/>
          <w:sz w:val="32"/>
          <w:szCs w:val="32"/>
        </w:rPr>
        <w:t>有效防范生产安全事故发生。</w:t>
      </w:r>
      <w:r>
        <w:rPr>
          <w:rFonts w:hint="eastAsia" w:ascii="仿宋_GB2312" w:hAnsi="Tahoma" w:eastAsia="仿宋_GB2312" w:cs="Tahoma"/>
          <w:kern w:val="0"/>
          <w:sz w:val="32"/>
          <w:szCs w:val="32"/>
          <w:lang w:eastAsia="zh-CN"/>
        </w:rPr>
        <w:t>企业要从严进行票证管理，严格按照国家规定的检维修八大作业要求开展危害辨识、措施制定、教育培训、审批确认、监护管理、过程监督、违规惩处等工作，确保作业安全。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mc:AlternateContent>
          <mc:Choice Requires="wps">
            <w:drawing>
              <wp:anchor distT="0" distB="0" distL="114300" distR="114300" simplePos="0" relativeHeight="251664384" behindDoc="1" locked="0" layoutInCell="1" allowOverlap="1">
                <wp:simplePos x="0" y="0"/>
                <wp:positionH relativeFrom="margin">
                  <wp:posOffset>63500</wp:posOffset>
                </wp:positionH>
                <wp:positionV relativeFrom="page">
                  <wp:posOffset>8445500</wp:posOffset>
                </wp:positionV>
                <wp:extent cx="5743575" cy="1076325"/>
                <wp:effectExtent l="0" t="0" r="9525" b="952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43575" cy="1076325"/>
                        </a:xfrm>
                        <a:prstGeom prst="rect">
                          <a:avLst/>
                        </a:prstGeom>
                        <a:solidFill>
                          <a:srgbClr val="FFFFFF"/>
                        </a:solidFill>
                        <a:ln>
                          <a:noFill/>
                        </a:ln>
                      </wps:spPr>
                      <wps:txbx>
                        <w:txbxContent>
                          <w:p>
                            <w:pPr>
                              <w:spacing w:line="240" w:lineRule="exact"/>
                              <w:rPr>
                                <w:rFonts w:hint="eastAsia" w:ascii="仿宋_GB2312" w:hAnsi="仿宋_GB2312" w:eastAsia="仿宋_GB2312" w:cs="仿宋_GB2312"/>
                                <w:b/>
                                <w:bCs/>
                                <w:sz w:val="18"/>
                                <w:szCs w:val="18"/>
                                <w:u w:val="none"/>
                              </w:rPr>
                            </w:pPr>
                            <w:r>
                              <w:rPr>
                                <w:rFonts w:hint="eastAsia" w:ascii="Calibri" w:hAnsi="Calibri" w:cs="宋体"/>
                                <w:b/>
                                <w:kern w:val="0"/>
                                <w:sz w:val="18"/>
                                <w:szCs w:val="18"/>
                                <w:u w:val="single"/>
                              </w:rPr>
                              <w:t xml:space="preserve">                                                                                   </w:t>
                            </w:r>
                            <w:r>
                              <w:rPr>
                                <w:rFonts w:hint="eastAsia" w:ascii="Calibri" w:hAnsi="Calibri" w:cs="宋体"/>
                                <w:b/>
                                <w:kern w:val="0"/>
                                <w:sz w:val="18"/>
                                <w:szCs w:val="18"/>
                                <w:u w:val="single"/>
                                <w:lang w:val="en-US" w:eastAsia="zh-CN"/>
                              </w:rPr>
                              <w:t xml:space="preserve">    </w:t>
                            </w:r>
                            <w:r>
                              <w:rPr>
                                <w:rFonts w:hint="eastAsia" w:ascii="Calibri" w:hAnsi="Calibri" w:cs="宋体"/>
                                <w:b/>
                                <w:kern w:val="0"/>
                                <w:sz w:val="18"/>
                                <w:szCs w:val="18"/>
                                <w:u w:val="single"/>
                              </w:rPr>
                              <w:t xml:space="preserve">          </w:t>
                            </w:r>
                            <w:r>
                              <w:rPr>
                                <w:rFonts w:hint="eastAsia" w:ascii="仿宋_GB2312" w:hAnsi="仿宋_GB2312" w:eastAsia="仿宋_GB2312" w:cs="仿宋_GB2312"/>
                                <w:kern w:val="0"/>
                                <w:sz w:val="18"/>
                                <w:szCs w:val="18"/>
                                <w:u w:val="none"/>
                                <w:lang w:val="en-US" w:eastAsia="zh-CN"/>
                              </w:rPr>
                              <w:t>③</w:t>
                            </w:r>
                            <w:r>
                              <w:rPr>
                                <w:rFonts w:hint="eastAsia" w:ascii="仿宋_GB2312" w:hAnsi="仿宋_GB2312" w:eastAsia="仿宋_GB2312" w:cs="仿宋_GB2312"/>
                                <w:kern w:val="0"/>
                                <w:sz w:val="18"/>
                                <w:szCs w:val="18"/>
                                <w:u w:val="none"/>
                              </w:rPr>
                              <w:t>《生产安全事故报告和调查处理条例》</w:t>
                            </w:r>
                            <w:r>
                              <w:rPr>
                                <w:rFonts w:hint="eastAsia" w:ascii="仿宋_GB2312" w:hAnsi="仿宋_GB2312" w:eastAsia="仿宋_GB2312" w:cs="仿宋_GB2312"/>
                                <w:kern w:val="0"/>
                                <w:sz w:val="18"/>
                                <w:szCs w:val="18"/>
                                <w:u w:val="none"/>
                                <w:lang w:eastAsia="zh-CN"/>
                              </w:rPr>
                              <w:t>（</w:t>
                            </w:r>
                            <w:r>
                              <w:rPr>
                                <w:rFonts w:hint="eastAsia" w:ascii="仿宋_GB2312" w:hAnsi="仿宋_GB2312" w:eastAsia="仿宋_GB2312" w:cs="仿宋_GB2312"/>
                                <w:kern w:val="0"/>
                                <w:sz w:val="18"/>
                                <w:szCs w:val="18"/>
                                <w:u w:val="none"/>
                              </w:rPr>
                              <w:t>国务院令第493号</w:t>
                            </w:r>
                            <w:r>
                              <w:rPr>
                                <w:rFonts w:hint="eastAsia" w:ascii="仿宋_GB2312" w:hAnsi="仿宋_GB2312" w:eastAsia="仿宋_GB2312" w:cs="仿宋_GB2312"/>
                                <w:kern w:val="0"/>
                                <w:sz w:val="18"/>
                                <w:szCs w:val="18"/>
                                <w:u w:val="none"/>
                                <w:lang w:eastAsia="zh-CN"/>
                              </w:rPr>
                              <w:t>）</w:t>
                            </w:r>
                            <w:r>
                              <w:rPr>
                                <w:rFonts w:hint="eastAsia" w:ascii="仿宋_GB2312" w:hAnsi="仿宋_GB2312" w:eastAsia="仿宋_GB2312" w:cs="仿宋_GB2312"/>
                                <w:b/>
                                <w:bCs/>
                                <w:kern w:val="0"/>
                                <w:sz w:val="18"/>
                                <w:szCs w:val="18"/>
                                <w:u w:val="none"/>
                              </w:rPr>
                              <w:t>第九条</w:t>
                            </w:r>
                            <w:r>
                              <w:rPr>
                                <w:rFonts w:hint="eastAsia" w:ascii="仿宋_GB2312" w:hAnsi="仿宋_GB2312" w:eastAsia="仿宋_GB2312" w:cs="仿宋_GB2312"/>
                                <w:b/>
                                <w:bCs/>
                                <w:kern w:val="0"/>
                                <w:sz w:val="18"/>
                                <w:szCs w:val="18"/>
                                <w:u w:val="none"/>
                                <w:lang w:eastAsia="zh-CN"/>
                              </w:rPr>
                              <w:t>：</w:t>
                            </w:r>
                            <w:r>
                              <w:rPr>
                                <w:rFonts w:hint="eastAsia" w:ascii="仿宋_GB2312" w:hAnsi="仿宋_GB2312" w:eastAsia="仿宋_GB2312" w:cs="仿宋_GB2312"/>
                                <w:kern w:val="0"/>
                                <w:sz w:val="18"/>
                                <w:szCs w:val="18"/>
                                <w:u w:val="none"/>
                              </w:rPr>
                              <w:t>事故发生后，事故现场有关人员应当立即向本单位负责人报告；单位负责人接到报告后，应当于</w:t>
                            </w:r>
                            <w:r>
                              <w:rPr>
                                <w:rFonts w:hint="eastAsia" w:ascii="仿宋_GB2312" w:hAnsi="仿宋_GB2312" w:eastAsia="仿宋_GB2312" w:cs="仿宋_GB2312"/>
                                <w:b/>
                                <w:bCs/>
                                <w:kern w:val="0"/>
                                <w:sz w:val="18"/>
                                <w:szCs w:val="18"/>
                                <w:u w:val="none"/>
                              </w:rPr>
                              <w:t>1小时内</w:t>
                            </w:r>
                            <w:r>
                              <w:rPr>
                                <w:rFonts w:hint="eastAsia" w:ascii="仿宋_GB2312" w:hAnsi="仿宋_GB2312" w:eastAsia="仿宋_GB2312" w:cs="仿宋_GB2312"/>
                                <w:kern w:val="0"/>
                                <w:sz w:val="18"/>
                                <w:szCs w:val="18"/>
                                <w:u w:val="none"/>
                              </w:rPr>
                              <w:t>向事故发生地县级以上人民政府安全生产监督管理部门和负有安全生产监督管理职责的有关部门报告。</w:t>
                            </w:r>
                            <w:r>
                              <w:rPr>
                                <w:rFonts w:hint="eastAsia" w:ascii="仿宋_GB2312" w:hAnsi="仿宋_GB2312" w:eastAsia="仿宋_GB2312" w:cs="仿宋_GB2312"/>
                                <w:kern w:val="0"/>
                                <w:sz w:val="18"/>
                                <w:szCs w:val="18"/>
                                <w:u w:val="none"/>
                              </w:rPr>
                              <w:br w:type="textWrapping"/>
                            </w:r>
                            <w:r>
                              <w:rPr>
                                <w:rFonts w:hint="eastAsia" w:ascii="仿宋_GB2312" w:hAnsi="仿宋_GB2312" w:eastAsia="仿宋_GB2312" w:cs="仿宋_GB2312"/>
                                <w:kern w:val="0"/>
                                <w:sz w:val="18"/>
                                <w:szCs w:val="18"/>
                                <w:u w:val="none"/>
                              </w:rPr>
                              <w:t>　　情况紧急时，事故现场有关人员可以直接向事故发生地县级以上人民政府安全生产监督管理部门和负有安全生产监督管理职责的有关部门报告。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pt;margin-top:665pt;height:84.75pt;width:452.25pt;mso-position-horizontal-relative:margin;mso-position-vertical-relative:page;mso-wrap-distance-bottom:0pt;mso-wrap-distance-left:9pt;mso-wrap-distance-right:9pt;mso-wrap-distance-top:0pt;z-index:-251652096;mso-width-relative:page;mso-height-relative:page;" fillcolor="#FFFFFF" filled="t" stroked="f" coordsize="21600,21600" o:gfxdata="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Z8ZfNcAAAAMAQAADwAAAAAAAAAB&#10;ACAAAAAiAAAAZHJzL2Rvd25yZXYueG1sUEsBAhQAFAAAAAgAh07iQMBss9ERAgAA8QMAAA4AAAAA&#10;AAAAAQAgAAAAJgEAAGRycy9lMm9Eb2MueG1sUEsFBgAAAAAGAAYAWQEAAKkFAAAAAA==&#10;">
                <v:fill on="t" focussize="0,0"/>
                <v:stroke on="f"/>
                <v:imagedata o:title=""/>
                <o:lock v:ext="edit" aspectratio="f"/>
                <v:textbox>
                  <w:txbxContent>
                    <w:p>
                      <w:pPr>
                        <w:spacing w:line="240" w:lineRule="exact"/>
                        <w:rPr>
                          <w:rFonts w:hint="eastAsia" w:ascii="仿宋_GB2312" w:hAnsi="仿宋_GB2312" w:eastAsia="仿宋_GB2312" w:cs="仿宋_GB2312"/>
                          <w:b/>
                          <w:bCs/>
                          <w:sz w:val="18"/>
                          <w:szCs w:val="18"/>
                          <w:u w:val="none"/>
                        </w:rPr>
                      </w:pPr>
                      <w:r>
                        <w:rPr>
                          <w:rFonts w:hint="eastAsia" w:ascii="Calibri" w:hAnsi="Calibri" w:cs="宋体"/>
                          <w:b/>
                          <w:kern w:val="0"/>
                          <w:sz w:val="18"/>
                          <w:szCs w:val="18"/>
                          <w:u w:val="single"/>
                        </w:rPr>
                        <w:t xml:space="preserve">                                                                                   </w:t>
                      </w:r>
                      <w:r>
                        <w:rPr>
                          <w:rFonts w:hint="eastAsia" w:ascii="Calibri" w:hAnsi="Calibri" w:cs="宋体"/>
                          <w:b/>
                          <w:kern w:val="0"/>
                          <w:sz w:val="18"/>
                          <w:szCs w:val="18"/>
                          <w:u w:val="single"/>
                          <w:lang w:val="en-US" w:eastAsia="zh-CN"/>
                        </w:rPr>
                        <w:t xml:space="preserve">    </w:t>
                      </w:r>
                      <w:r>
                        <w:rPr>
                          <w:rFonts w:hint="eastAsia" w:ascii="Calibri" w:hAnsi="Calibri" w:cs="宋体"/>
                          <w:b/>
                          <w:kern w:val="0"/>
                          <w:sz w:val="18"/>
                          <w:szCs w:val="18"/>
                          <w:u w:val="single"/>
                        </w:rPr>
                        <w:t xml:space="preserve">          </w:t>
                      </w:r>
                      <w:r>
                        <w:rPr>
                          <w:rFonts w:hint="eastAsia" w:ascii="仿宋_GB2312" w:hAnsi="仿宋_GB2312" w:eastAsia="仿宋_GB2312" w:cs="仿宋_GB2312"/>
                          <w:kern w:val="0"/>
                          <w:sz w:val="18"/>
                          <w:szCs w:val="18"/>
                          <w:u w:val="none"/>
                          <w:lang w:val="en-US" w:eastAsia="zh-CN"/>
                        </w:rPr>
                        <w:t>③</w:t>
                      </w:r>
                      <w:r>
                        <w:rPr>
                          <w:rFonts w:hint="eastAsia" w:ascii="仿宋_GB2312" w:hAnsi="仿宋_GB2312" w:eastAsia="仿宋_GB2312" w:cs="仿宋_GB2312"/>
                          <w:kern w:val="0"/>
                          <w:sz w:val="18"/>
                          <w:szCs w:val="18"/>
                          <w:u w:val="none"/>
                        </w:rPr>
                        <w:t>《生产安全事故报告和调查处理条例》</w:t>
                      </w:r>
                      <w:r>
                        <w:rPr>
                          <w:rFonts w:hint="eastAsia" w:ascii="仿宋_GB2312" w:hAnsi="仿宋_GB2312" w:eastAsia="仿宋_GB2312" w:cs="仿宋_GB2312"/>
                          <w:kern w:val="0"/>
                          <w:sz w:val="18"/>
                          <w:szCs w:val="18"/>
                          <w:u w:val="none"/>
                          <w:lang w:eastAsia="zh-CN"/>
                        </w:rPr>
                        <w:t>（</w:t>
                      </w:r>
                      <w:r>
                        <w:rPr>
                          <w:rFonts w:hint="eastAsia" w:ascii="仿宋_GB2312" w:hAnsi="仿宋_GB2312" w:eastAsia="仿宋_GB2312" w:cs="仿宋_GB2312"/>
                          <w:kern w:val="0"/>
                          <w:sz w:val="18"/>
                          <w:szCs w:val="18"/>
                          <w:u w:val="none"/>
                        </w:rPr>
                        <w:t>国务院令第493号</w:t>
                      </w:r>
                      <w:r>
                        <w:rPr>
                          <w:rFonts w:hint="eastAsia" w:ascii="仿宋_GB2312" w:hAnsi="仿宋_GB2312" w:eastAsia="仿宋_GB2312" w:cs="仿宋_GB2312"/>
                          <w:kern w:val="0"/>
                          <w:sz w:val="18"/>
                          <w:szCs w:val="18"/>
                          <w:u w:val="none"/>
                          <w:lang w:eastAsia="zh-CN"/>
                        </w:rPr>
                        <w:t>）</w:t>
                      </w:r>
                      <w:r>
                        <w:rPr>
                          <w:rFonts w:hint="eastAsia" w:ascii="仿宋_GB2312" w:hAnsi="仿宋_GB2312" w:eastAsia="仿宋_GB2312" w:cs="仿宋_GB2312"/>
                          <w:b/>
                          <w:bCs/>
                          <w:kern w:val="0"/>
                          <w:sz w:val="18"/>
                          <w:szCs w:val="18"/>
                          <w:u w:val="none"/>
                        </w:rPr>
                        <w:t>第九条</w:t>
                      </w:r>
                      <w:r>
                        <w:rPr>
                          <w:rFonts w:hint="eastAsia" w:ascii="仿宋_GB2312" w:hAnsi="仿宋_GB2312" w:eastAsia="仿宋_GB2312" w:cs="仿宋_GB2312"/>
                          <w:b/>
                          <w:bCs/>
                          <w:kern w:val="0"/>
                          <w:sz w:val="18"/>
                          <w:szCs w:val="18"/>
                          <w:u w:val="none"/>
                          <w:lang w:eastAsia="zh-CN"/>
                        </w:rPr>
                        <w:t>：</w:t>
                      </w:r>
                      <w:r>
                        <w:rPr>
                          <w:rFonts w:hint="eastAsia" w:ascii="仿宋_GB2312" w:hAnsi="仿宋_GB2312" w:eastAsia="仿宋_GB2312" w:cs="仿宋_GB2312"/>
                          <w:kern w:val="0"/>
                          <w:sz w:val="18"/>
                          <w:szCs w:val="18"/>
                          <w:u w:val="none"/>
                        </w:rPr>
                        <w:t>事故发生后，事故现场有关人员应当立即向本单位负责人报告；单位负责人接到报告后，应当于</w:t>
                      </w:r>
                      <w:r>
                        <w:rPr>
                          <w:rFonts w:hint="eastAsia" w:ascii="仿宋_GB2312" w:hAnsi="仿宋_GB2312" w:eastAsia="仿宋_GB2312" w:cs="仿宋_GB2312"/>
                          <w:b/>
                          <w:bCs/>
                          <w:kern w:val="0"/>
                          <w:sz w:val="18"/>
                          <w:szCs w:val="18"/>
                          <w:u w:val="none"/>
                        </w:rPr>
                        <w:t>1小时内</w:t>
                      </w:r>
                      <w:r>
                        <w:rPr>
                          <w:rFonts w:hint="eastAsia" w:ascii="仿宋_GB2312" w:hAnsi="仿宋_GB2312" w:eastAsia="仿宋_GB2312" w:cs="仿宋_GB2312"/>
                          <w:kern w:val="0"/>
                          <w:sz w:val="18"/>
                          <w:szCs w:val="18"/>
                          <w:u w:val="none"/>
                        </w:rPr>
                        <w:t>向事故发生地县级以上人民政府安全生产监督管理部门和负有安全生产监督管理职责的有关部门报告。</w:t>
                      </w:r>
                      <w:r>
                        <w:rPr>
                          <w:rFonts w:hint="eastAsia" w:ascii="仿宋_GB2312" w:hAnsi="仿宋_GB2312" w:eastAsia="仿宋_GB2312" w:cs="仿宋_GB2312"/>
                          <w:kern w:val="0"/>
                          <w:sz w:val="18"/>
                          <w:szCs w:val="18"/>
                          <w:u w:val="none"/>
                        </w:rPr>
                        <w:br w:type="textWrapping"/>
                      </w:r>
                      <w:r>
                        <w:rPr>
                          <w:rFonts w:hint="eastAsia" w:ascii="仿宋_GB2312" w:hAnsi="仿宋_GB2312" w:eastAsia="仿宋_GB2312" w:cs="仿宋_GB2312"/>
                          <w:kern w:val="0"/>
                          <w:sz w:val="18"/>
                          <w:szCs w:val="18"/>
                          <w:u w:val="none"/>
                        </w:rPr>
                        <w:t>　　情况紧急时，事故现场有关人员可以直接向事故发生地县级以上人民政府安全生产监督管理部门和负有安全生产监督管理职责的有关部门报告。</w:t>
                      </w:r>
                    </w:p>
                  </w:txbxContent>
                </v:textbox>
                <w10:wrap type="square"/>
              </v:shape>
            </w:pict>
          </mc:Fallback>
        </mc:AlternateContent>
      </w:r>
      <w:r>
        <w:rPr>
          <w:rFonts w:hint="eastAsia" w:ascii="仿宋_GB2312" w:hAnsi="Tahoma" w:eastAsia="仿宋_GB2312" w:cs="Tahoma"/>
          <w:kern w:val="0"/>
          <w:sz w:val="32"/>
          <w:szCs w:val="32"/>
        </w:rPr>
        <w:t>（三）切实强化安全生产红线意识</w:t>
      </w:r>
      <w:r>
        <w:rPr>
          <w:rFonts w:hint="eastAsia" w:ascii="仿宋_GB2312" w:hAnsi="Tahoma" w:eastAsia="仿宋_GB2312" w:cs="Tahoma"/>
          <w:kern w:val="0"/>
          <w:sz w:val="32"/>
          <w:szCs w:val="32"/>
          <w:lang w:eastAsia="zh-CN"/>
        </w:rPr>
        <w:t>。各级各部门</w:t>
      </w:r>
      <w:r>
        <w:rPr>
          <w:rFonts w:hint="eastAsia" w:ascii="仿宋_GB2312" w:hAnsi="Tahoma" w:eastAsia="仿宋_GB2312" w:cs="Tahoma"/>
          <w:kern w:val="0"/>
          <w:sz w:val="32"/>
          <w:szCs w:val="32"/>
        </w:rPr>
        <w:t>要认真贯彻落实党中央、国务院及省委、省政府领导关于安全生产工作的一系列重要批示精神，牢固树立科学发展、安全发展理念，坚守安全生产红线意识，坚持“党政同责、一岗双责”“管行业必须管安全、管业务必须管安全、管生产经营必须管安全”的原则落实安全生产</w:t>
      </w:r>
      <w:r>
        <w:rPr>
          <w:rFonts w:hint="eastAsia" w:ascii="仿宋_GB2312" w:hAnsi="Tahoma" w:eastAsia="仿宋_GB2312" w:cs="Tahoma"/>
          <w:kern w:val="0"/>
          <w:sz w:val="32"/>
          <w:szCs w:val="32"/>
          <w:lang w:eastAsia="zh-CN"/>
        </w:rPr>
        <w:t>行业管理、属地</w:t>
      </w:r>
      <w:r>
        <w:rPr>
          <w:rFonts w:hint="eastAsia" w:ascii="仿宋_GB2312" w:hAnsi="Tahoma" w:eastAsia="仿宋_GB2312" w:cs="Tahoma"/>
          <w:kern w:val="0"/>
          <w:sz w:val="32"/>
          <w:szCs w:val="32"/>
        </w:rPr>
        <w:t>管理</w:t>
      </w:r>
      <w:r>
        <w:rPr>
          <w:rFonts w:hint="eastAsia" w:ascii="仿宋_GB2312" w:hAnsi="Tahoma" w:eastAsia="仿宋_GB2312" w:cs="Tahoma"/>
          <w:kern w:val="0"/>
          <w:sz w:val="32"/>
          <w:szCs w:val="32"/>
          <w:lang w:eastAsia="zh-CN"/>
        </w:rPr>
        <w:t>责任</w:t>
      </w:r>
      <w:r>
        <w:rPr>
          <w:rFonts w:hint="eastAsia" w:ascii="仿宋_GB2312" w:hAnsi="Tahoma" w:eastAsia="仿宋_GB2312" w:cs="Tahoma"/>
          <w:kern w:val="0"/>
          <w:sz w:val="32"/>
          <w:szCs w:val="32"/>
        </w:rPr>
        <w:t>，认真</w:t>
      </w:r>
      <w:r>
        <w:rPr>
          <w:rFonts w:hint="eastAsia" w:ascii="仿宋_GB2312" w:hAnsi="Tahoma" w:eastAsia="仿宋_GB2312" w:cs="Tahoma"/>
          <w:kern w:val="0"/>
          <w:sz w:val="32"/>
          <w:szCs w:val="32"/>
          <w:lang w:eastAsia="zh-CN"/>
        </w:rPr>
        <w:t>探索</w:t>
      </w:r>
      <w:r>
        <w:rPr>
          <w:rFonts w:hint="eastAsia" w:ascii="仿宋_GB2312" w:hAnsi="Tahoma" w:eastAsia="仿宋_GB2312" w:cs="Tahoma"/>
          <w:kern w:val="0"/>
          <w:sz w:val="32"/>
          <w:szCs w:val="32"/>
        </w:rPr>
        <w:t>研究事故</w:t>
      </w:r>
      <w:r>
        <w:rPr>
          <w:rFonts w:hint="eastAsia" w:ascii="仿宋_GB2312" w:hAnsi="Tahoma" w:eastAsia="仿宋_GB2312" w:cs="Tahoma"/>
          <w:kern w:val="0"/>
          <w:sz w:val="32"/>
          <w:szCs w:val="32"/>
          <w:lang w:eastAsia="zh-CN"/>
        </w:rPr>
        <w:t>防范</w:t>
      </w:r>
      <w:r>
        <w:rPr>
          <w:rFonts w:hint="eastAsia" w:ascii="仿宋_GB2312" w:hAnsi="Tahoma" w:eastAsia="仿宋_GB2312" w:cs="Tahoma"/>
          <w:kern w:val="0"/>
          <w:sz w:val="32"/>
          <w:szCs w:val="32"/>
        </w:rPr>
        <w:t>措施，坚决</w:t>
      </w:r>
      <w:r>
        <w:rPr>
          <w:rFonts w:hint="eastAsia" w:ascii="仿宋_GB2312" w:hAnsi="Tahoma" w:eastAsia="仿宋_GB2312" w:cs="Tahoma"/>
          <w:kern w:val="0"/>
          <w:sz w:val="32"/>
          <w:szCs w:val="32"/>
          <w:lang w:eastAsia="zh-CN"/>
        </w:rPr>
        <w:t>遏制重特大事故</w:t>
      </w:r>
      <w:r>
        <w:rPr>
          <w:rFonts w:hint="eastAsia" w:ascii="仿宋_GB2312" w:hAnsi="Tahoma" w:eastAsia="仿宋_GB2312" w:cs="Tahoma"/>
          <w:kern w:val="0"/>
          <w:sz w:val="32"/>
          <w:szCs w:val="32"/>
        </w:rPr>
        <w:t>发生。</w:t>
      </w:r>
    </w:p>
    <w:p>
      <w:pPr>
        <w:keepNext w:val="0"/>
        <w:keepLines w:val="0"/>
        <w:pageBreakBefore w:val="0"/>
        <w:widowControl/>
        <w:kinsoku/>
        <w:wordWrap/>
        <w:overflowPunct/>
        <w:topLinePunct w:val="0"/>
        <w:autoSpaceDE/>
        <w:autoSpaceDN/>
        <w:bidi w:val="0"/>
        <w:adjustRightInd/>
        <w:snapToGrid/>
        <w:spacing w:line="560" w:lineRule="exact"/>
        <w:ind w:firstLine="659" w:firstLineChars="206"/>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（四）严格监督检查，</w:t>
      </w:r>
      <w:r>
        <w:rPr>
          <w:rFonts w:hint="eastAsia" w:ascii="仿宋_GB2312" w:hAnsi="Tahoma" w:eastAsia="仿宋_GB2312" w:cs="Tahoma"/>
          <w:kern w:val="0"/>
          <w:sz w:val="32"/>
          <w:szCs w:val="32"/>
          <w:lang w:eastAsia="zh-CN"/>
        </w:rPr>
        <w:t>督促企业严格履行安全生产主体责任</w:t>
      </w:r>
      <w:r>
        <w:rPr>
          <w:rFonts w:hint="eastAsia" w:ascii="仿宋_GB2312" w:hAnsi="Tahoma" w:eastAsia="仿宋_GB2312" w:cs="Tahoma"/>
          <w:kern w:val="0"/>
          <w:sz w:val="32"/>
          <w:szCs w:val="32"/>
        </w:rPr>
        <w:t>。负有安全生产监督管理</w:t>
      </w:r>
      <w:r>
        <w:rPr>
          <w:rFonts w:hint="eastAsia" w:ascii="仿宋_GB2312" w:hAnsi="Tahoma" w:eastAsia="仿宋_GB2312" w:cs="Tahoma"/>
          <w:kern w:val="0"/>
          <w:sz w:val="32"/>
          <w:szCs w:val="32"/>
          <w:lang w:eastAsia="zh-CN"/>
        </w:rPr>
        <w:t>职责</w:t>
      </w:r>
      <w:r>
        <w:rPr>
          <w:rFonts w:hint="eastAsia" w:ascii="仿宋_GB2312" w:hAnsi="Tahoma" w:eastAsia="仿宋_GB2312" w:cs="Tahoma"/>
          <w:kern w:val="0"/>
          <w:sz w:val="32"/>
          <w:szCs w:val="32"/>
        </w:rPr>
        <w:t>的部门要采取专项检查、专家检查、暗访暗查等方式加大</w:t>
      </w:r>
      <w:r>
        <w:rPr>
          <w:rFonts w:hint="eastAsia" w:ascii="仿宋_GB2312" w:hAnsi="Tahoma" w:eastAsia="仿宋_GB2312" w:cs="Tahoma"/>
          <w:kern w:val="0"/>
          <w:sz w:val="32"/>
          <w:szCs w:val="32"/>
          <w:lang w:eastAsia="zh-CN"/>
        </w:rPr>
        <w:t>抽查</w:t>
      </w:r>
      <w:r>
        <w:rPr>
          <w:rFonts w:hint="eastAsia" w:ascii="仿宋_GB2312" w:hAnsi="Tahoma" w:eastAsia="仿宋_GB2312" w:cs="Tahoma"/>
          <w:kern w:val="0"/>
          <w:sz w:val="32"/>
          <w:szCs w:val="32"/>
        </w:rPr>
        <w:t>检查力度，</w:t>
      </w:r>
      <w:bookmarkStart w:id="0" w:name="_GoBack"/>
      <w:bookmarkEnd w:id="0"/>
      <w:r>
        <w:rPr>
          <w:rFonts w:hint="eastAsia" w:ascii="仿宋_GB2312" w:hAnsi="Tahoma" w:eastAsia="仿宋_GB2312" w:cs="Tahoma"/>
          <w:kern w:val="0"/>
          <w:sz w:val="32"/>
          <w:szCs w:val="32"/>
        </w:rPr>
        <w:t>对</w:t>
      </w:r>
      <w:r>
        <w:rPr>
          <w:rFonts w:hint="eastAsia" w:ascii="仿宋_GB2312" w:hAnsi="Tahoma" w:eastAsia="仿宋_GB2312" w:cs="Tahoma"/>
          <w:kern w:val="0"/>
          <w:sz w:val="32"/>
          <w:szCs w:val="32"/>
          <w:lang w:eastAsia="zh-CN"/>
        </w:rPr>
        <w:t>发现</w:t>
      </w:r>
      <w:r>
        <w:rPr>
          <w:rFonts w:hint="eastAsia" w:ascii="仿宋_GB2312" w:hAnsi="Tahoma" w:eastAsia="仿宋_GB2312" w:cs="Tahoma"/>
          <w:kern w:val="0"/>
          <w:sz w:val="32"/>
          <w:szCs w:val="32"/>
        </w:rPr>
        <w:t>的问题和隐患要督促企业</w:t>
      </w:r>
      <w:r>
        <w:rPr>
          <w:rFonts w:hint="eastAsia" w:ascii="仿宋_GB2312" w:hAnsi="Tahoma" w:eastAsia="仿宋_GB2312" w:cs="Tahoma"/>
          <w:kern w:val="0"/>
          <w:sz w:val="32"/>
          <w:szCs w:val="32"/>
          <w:lang w:eastAsia="zh-CN"/>
        </w:rPr>
        <w:t>进行</w:t>
      </w:r>
      <w:r>
        <w:rPr>
          <w:rFonts w:hint="eastAsia" w:ascii="仿宋_GB2312" w:hAnsi="Tahoma" w:eastAsia="仿宋_GB2312" w:cs="Tahoma"/>
          <w:kern w:val="0"/>
          <w:sz w:val="32"/>
          <w:szCs w:val="32"/>
        </w:rPr>
        <w:t>整改</w:t>
      </w:r>
      <w:r>
        <w:rPr>
          <w:rFonts w:hint="eastAsia" w:ascii="仿宋_GB2312" w:hAnsi="Tahoma" w:eastAsia="仿宋_GB2312" w:cs="Tahoma"/>
          <w:kern w:val="0"/>
          <w:sz w:val="32"/>
          <w:szCs w:val="32"/>
          <w:lang w:eastAsia="zh-CN"/>
        </w:rPr>
        <w:t>，</w:t>
      </w:r>
      <w:r>
        <w:rPr>
          <w:rFonts w:hint="eastAsia" w:ascii="仿宋_GB2312" w:hAnsi="Tahoma" w:eastAsia="仿宋_GB2312" w:cs="Tahoma"/>
          <w:kern w:val="0"/>
          <w:sz w:val="32"/>
          <w:szCs w:val="32"/>
        </w:rPr>
        <w:t>对拒不整改或整改不到位的</w:t>
      </w:r>
      <w:r>
        <w:rPr>
          <w:rFonts w:hint="eastAsia" w:ascii="仿宋_GB2312" w:hAnsi="Tahoma" w:eastAsia="仿宋_GB2312" w:cs="Tahoma"/>
          <w:kern w:val="0"/>
          <w:sz w:val="32"/>
          <w:szCs w:val="32"/>
          <w:lang w:eastAsia="zh-CN"/>
        </w:rPr>
        <w:t>要从严从重处理</w:t>
      </w:r>
      <w:r>
        <w:rPr>
          <w:rFonts w:hint="eastAsia" w:ascii="仿宋_GB2312" w:hAnsi="Tahoma" w:eastAsia="仿宋_GB2312" w:cs="Tahoma"/>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Tahoma" w:eastAsia="仿宋_GB2312" w:cs="Tahoma"/>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ascii="仿宋_GB2312" w:hAnsi="Tahoma" w:eastAsia="仿宋_GB2312" w:cs="Tahoma"/>
          <w:kern w:val="0"/>
          <w:sz w:val="32"/>
          <w:szCs w:val="32"/>
        </w:rPr>
      </w:pPr>
      <w:r>
        <w:rPr>
          <w:rFonts w:hint="eastAsia" w:ascii="仿宋_GB2312" w:hAnsi="Tahoma" w:eastAsia="仿宋_GB2312" w:cs="Tahoma"/>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ascii="仿宋_GB2312" w:hAnsi="Tahoma" w:eastAsia="仿宋_GB2312" w:cs="Tahoma"/>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Tahoma" w:eastAsia="仿宋_GB2312" w:cs="Tahoma"/>
          <w:kern w:val="0"/>
          <w:sz w:val="32"/>
          <w:szCs w:val="32"/>
        </w:rPr>
      </w:pPr>
      <w:r>
        <w:rPr>
          <w:rFonts w:hint="eastAsia" w:ascii="仿宋_GB2312" w:hAnsi="Tahoma" w:eastAsia="仿宋_GB2312" w:cs="Tahoma"/>
          <w:kern w:val="0"/>
          <w:sz w:val="32"/>
          <w:szCs w:val="32"/>
          <w:lang w:val="en-US" w:eastAsia="zh-CN"/>
        </w:rPr>
        <w:t xml:space="preserve">                       </w:t>
      </w:r>
      <w:r>
        <w:rPr>
          <w:rFonts w:hint="eastAsia" w:ascii="仿宋_GB2312" w:hAnsi="Tahoma" w:eastAsia="仿宋_GB2312" w:cs="Tahoma"/>
          <w:kern w:val="0"/>
          <w:sz w:val="32"/>
          <w:szCs w:val="32"/>
          <w:lang w:eastAsia="zh-CN"/>
        </w:rPr>
        <w:t>寻甸县</w:t>
      </w:r>
      <w:r>
        <w:rPr>
          <w:rFonts w:hint="eastAsia" w:ascii="仿宋_GB2312" w:hAnsi="Tahoma" w:eastAsia="仿宋_GB2312" w:cs="Tahoma"/>
          <w:kern w:val="0"/>
          <w:sz w:val="32"/>
          <w:szCs w:val="32"/>
        </w:rPr>
        <w:t>云南钟灵</w:t>
      </w:r>
      <w:r>
        <w:rPr>
          <w:rFonts w:ascii="仿宋_GB2312" w:hAnsi="Tahoma" w:eastAsia="仿宋_GB2312" w:cs="Tahoma"/>
          <w:kern w:val="0"/>
          <w:sz w:val="32"/>
          <w:szCs w:val="32"/>
        </w:rPr>
        <w:t>锌业</w:t>
      </w:r>
      <w:r>
        <w:rPr>
          <w:rFonts w:hint="eastAsia" w:ascii="仿宋_GB2312" w:hAnsi="Tahoma" w:eastAsia="仿宋_GB2312" w:cs="Tahoma"/>
          <w:kern w:val="0"/>
          <w:sz w:val="32"/>
          <w:szCs w:val="32"/>
        </w:rPr>
        <w:t>有限</w:t>
      </w:r>
      <w:r>
        <w:rPr>
          <w:rFonts w:ascii="仿宋_GB2312" w:hAnsi="Tahoma" w:eastAsia="仿宋_GB2312" w:cs="Tahoma"/>
          <w:kern w:val="0"/>
          <w:sz w:val="32"/>
          <w:szCs w:val="32"/>
        </w:rPr>
        <w:t>责任</w:t>
      </w:r>
      <w:r>
        <w:rPr>
          <w:rFonts w:hint="eastAsia" w:ascii="仿宋_GB2312" w:hAnsi="Tahoma" w:eastAsia="仿宋_GB2312" w:cs="Tahoma"/>
          <w:kern w:val="0"/>
          <w:sz w:val="32"/>
          <w:szCs w:val="32"/>
        </w:rPr>
        <w:t>公司</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ahoma" w:eastAsia="仿宋_GB2312" w:cs="Tahoma"/>
          <w:kern w:val="0"/>
          <w:sz w:val="32"/>
          <w:szCs w:val="32"/>
          <w:lang w:val="en-US" w:eastAsia="zh-CN"/>
        </w:rPr>
      </w:pPr>
      <w:r>
        <w:rPr>
          <w:rFonts w:hint="eastAsia" w:ascii="仿宋_GB2312" w:hAnsi="Tahoma" w:eastAsia="仿宋_GB2312" w:cs="Tahoma"/>
          <w:kern w:val="0"/>
          <w:sz w:val="32"/>
          <w:szCs w:val="32"/>
          <w:lang w:val="en-US" w:eastAsia="zh-CN"/>
        </w:rPr>
        <w:t xml:space="preserve">                    </w:t>
      </w:r>
      <w:r>
        <w:rPr>
          <w:rFonts w:hint="eastAsia" w:ascii="仿宋_GB2312" w:hAnsi="Tahoma" w:eastAsia="仿宋_GB2312" w:cs="Tahoma"/>
          <w:kern w:val="0"/>
          <w:sz w:val="32"/>
          <w:szCs w:val="32"/>
        </w:rPr>
        <w:t>“</w:t>
      </w:r>
      <w:r>
        <w:rPr>
          <w:rFonts w:ascii="仿宋_GB2312" w:hAnsi="Tahoma" w:eastAsia="仿宋_GB2312" w:cs="Tahoma"/>
          <w:kern w:val="0"/>
          <w:sz w:val="32"/>
          <w:szCs w:val="32"/>
        </w:rPr>
        <w:t>7</w:t>
      </w:r>
      <w:r>
        <w:rPr>
          <w:rFonts w:hint="eastAsia" w:ascii="仿宋_GB2312" w:hAnsi="Tahoma" w:eastAsia="仿宋_GB2312" w:cs="Tahoma"/>
          <w:kern w:val="0"/>
          <w:sz w:val="32"/>
          <w:szCs w:val="32"/>
        </w:rPr>
        <w:t>·</w:t>
      </w:r>
      <w:r>
        <w:rPr>
          <w:rFonts w:ascii="仿宋_GB2312" w:hAnsi="Tahoma" w:eastAsia="仿宋_GB2312" w:cs="Tahoma"/>
          <w:kern w:val="0"/>
          <w:sz w:val="32"/>
          <w:szCs w:val="32"/>
        </w:rPr>
        <w:t>30</w:t>
      </w:r>
      <w:r>
        <w:rPr>
          <w:rFonts w:hint="eastAsia" w:ascii="仿宋_GB2312" w:hAnsi="Tahoma" w:eastAsia="仿宋_GB2312" w:cs="Tahoma"/>
          <w:kern w:val="0"/>
          <w:sz w:val="32"/>
          <w:szCs w:val="32"/>
        </w:rPr>
        <w:t>”高处坠落</w:t>
      </w:r>
      <w:r>
        <w:rPr>
          <w:rFonts w:hint="eastAsia" w:ascii="仿宋_GB2312" w:hAnsi="Tahoma" w:eastAsia="仿宋_GB2312" w:cs="Tahoma"/>
          <w:kern w:val="0"/>
          <w:sz w:val="32"/>
          <w:szCs w:val="32"/>
          <w:lang w:eastAsia="zh-CN"/>
        </w:rPr>
        <w:t>一般</w:t>
      </w:r>
      <w:r>
        <w:rPr>
          <w:rFonts w:hint="eastAsia" w:ascii="仿宋_GB2312" w:hAnsi="Tahoma" w:eastAsia="仿宋_GB2312" w:cs="Tahoma"/>
          <w:kern w:val="0"/>
          <w:sz w:val="32"/>
          <w:szCs w:val="32"/>
        </w:rPr>
        <w:t>事故调查组</w:t>
      </w:r>
    </w:p>
    <w:p>
      <w:pPr>
        <w:keepNext w:val="0"/>
        <w:keepLines w:val="0"/>
        <w:pageBreakBefore w:val="0"/>
        <w:widowControl/>
        <w:kinsoku/>
        <w:wordWrap w:val="0"/>
        <w:overflowPunct/>
        <w:topLinePunct w:val="0"/>
        <w:autoSpaceDE/>
        <w:autoSpaceDN/>
        <w:bidi w:val="0"/>
        <w:adjustRightInd/>
        <w:snapToGrid/>
        <w:spacing w:line="560" w:lineRule="exact"/>
        <w:ind w:firstLine="480"/>
        <w:jc w:val="center"/>
        <w:textAlignment w:val="auto"/>
        <w:rPr>
          <w:rFonts w:hint="default" w:ascii="黑体" w:hAnsi="黑体" w:eastAsia="仿宋_GB2312" w:cs="Tahoma"/>
          <w:color w:val="000000"/>
          <w:kern w:val="0"/>
          <w:sz w:val="44"/>
          <w:szCs w:val="44"/>
          <w:lang w:val="en-US" w:eastAsia="zh-CN"/>
        </w:rPr>
      </w:pPr>
      <w:r>
        <w:rPr>
          <w:rFonts w:hint="eastAsia" w:ascii="仿宋_GB2312" w:hAnsi="Tahoma" w:eastAsia="仿宋_GB2312" w:cs="Tahoma"/>
          <w:kern w:val="0"/>
          <w:sz w:val="32"/>
          <w:szCs w:val="32"/>
          <w:lang w:val="en-US" w:eastAsia="zh-CN"/>
        </w:rPr>
        <w:t xml:space="preserve">                      </w:t>
      </w:r>
      <w:r>
        <w:rPr>
          <w:rFonts w:hint="eastAsia" w:ascii="仿宋_GB2312" w:hAnsi="Tahoma" w:eastAsia="仿宋_GB2312" w:cs="Tahoma"/>
          <w:kern w:val="0"/>
          <w:sz w:val="32"/>
          <w:szCs w:val="32"/>
        </w:rPr>
        <w:t>20</w:t>
      </w:r>
      <w:r>
        <w:rPr>
          <w:rFonts w:ascii="仿宋_GB2312" w:hAnsi="Tahoma" w:eastAsia="仿宋_GB2312" w:cs="Tahoma"/>
          <w:kern w:val="0"/>
          <w:sz w:val="32"/>
          <w:szCs w:val="32"/>
        </w:rPr>
        <w:t>20</w:t>
      </w:r>
      <w:r>
        <w:rPr>
          <w:rFonts w:hint="eastAsia" w:ascii="仿宋_GB2312" w:hAnsi="Tahoma" w:eastAsia="仿宋_GB2312" w:cs="Tahoma"/>
          <w:kern w:val="0"/>
          <w:sz w:val="32"/>
          <w:szCs w:val="32"/>
        </w:rPr>
        <w:t>年</w:t>
      </w:r>
      <w:r>
        <w:rPr>
          <w:rFonts w:ascii="仿宋_GB2312" w:hAnsi="Tahoma" w:eastAsia="仿宋_GB2312" w:cs="Tahoma"/>
          <w:kern w:val="0"/>
          <w:sz w:val="32"/>
          <w:szCs w:val="32"/>
        </w:rPr>
        <w:t>9</w:t>
      </w:r>
      <w:r>
        <w:rPr>
          <w:rFonts w:hint="eastAsia" w:ascii="仿宋_GB2312" w:hAnsi="Tahoma" w:eastAsia="仿宋_GB2312" w:cs="Tahoma"/>
          <w:kern w:val="0"/>
          <w:sz w:val="32"/>
          <w:szCs w:val="32"/>
        </w:rPr>
        <w:t>月</w:t>
      </w:r>
      <w:r>
        <w:rPr>
          <w:rFonts w:hint="eastAsia" w:ascii="仿宋_GB2312" w:hAnsi="Tahoma" w:eastAsia="仿宋_GB2312" w:cs="Tahoma"/>
          <w:kern w:val="0"/>
          <w:sz w:val="32"/>
          <w:szCs w:val="32"/>
          <w:lang w:val="en-US" w:eastAsia="zh-CN"/>
        </w:rPr>
        <w:t>22</w:t>
      </w:r>
      <w:r>
        <w:rPr>
          <w:rFonts w:hint="eastAsia" w:ascii="仿宋_GB2312" w:hAnsi="Tahoma" w:eastAsia="仿宋_GB2312" w:cs="Tahoma"/>
          <w:kern w:val="0"/>
          <w:sz w:val="32"/>
          <w:szCs w:val="32"/>
        </w:rPr>
        <w:t>日</w:t>
      </w:r>
      <w:r>
        <w:rPr>
          <w:rFonts w:hint="eastAsia" w:ascii="仿宋_GB2312" w:hAnsi="Tahoma" w:eastAsia="仿宋_GB2312" w:cs="Tahoma"/>
          <w:kern w:val="0"/>
          <w:sz w:val="32"/>
          <w:szCs w:val="32"/>
          <w:lang w:val="en-US" w:eastAsia="zh-CN"/>
        </w:rPr>
        <w:t xml:space="preserve">   </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2509520</wp:posOffset>
              </wp:positionH>
              <wp:positionV relativeFrom="paragraph">
                <wp:posOffset>-133350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6pt;margin-top:-10.5pt;height:144pt;width:144pt;mso-position-horizontal-relative:margin;mso-wrap-style:none;z-index:251660288;mso-width-relative:page;mso-height-relative:page;" filled="f" stroked="f" coordsize="21600,21600" o:gfxdata="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1PHF2AAAAAsBAAAPAAAA&#10;AAAAAAEAIAAAACIAAABkcnMvZG93bnJldi54bWxQSwECFAAUAAAACACHTuJAYyD1YhUCAAAVBAAA&#10;DgAAAAAAAAABACAAAAAnAQAAZHJzL2Uyb0RvYy54bWxQSwUGAAAAAAYABgBZAQAArg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2847340</wp:posOffset>
              </wp:positionH>
              <wp:positionV relativeFrom="paragraph">
                <wp:posOffset>-86995</wp:posOffset>
              </wp:positionV>
              <wp:extent cx="1828800" cy="33147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4.2pt;margin-top:-6.85pt;height:26.1pt;width:144pt;mso-position-horizontal-relative:margin;mso-wrap-style:none;z-index:251659264;mso-width-relative:page;mso-height-relative:page;" filled="f" stroked="f" coordsize="21600,21600" o:gfxdata="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weZ+3bAAAA&#10;CgEAAA8AAAAAAAAAAQAgAAAAIgAAAGRycy9kb3ducmV2LnhtbFBLAQIUABQAAAAIAIdO4kATabMt&#10;GgIAABQEAAAOAAAAAAAAAAEAIAAAACoBAABkcnMvZTJvRG9jLnhtbFBLBQYAAAAABgAGAFkBAAC2&#10;BQAAAAA=&#10;">
              <v:fill on="f" focussize="0,0"/>
              <v:stroke on="f" weight="0.5pt"/>
              <v:imagedata o:title=""/>
              <o:lock v:ext="edit" aspectratio="f"/>
              <v:textbox inset="0mm,0mm,0mm,0mm">
                <w:txbxContent>
                  <w:p>
                    <w:pPr>
                      <w:pStyle w:val="2"/>
                      <w:jc w:val="center"/>
                      <w:rPr>
                        <w:rFonts w:hint="eastAsia" w:ascii="仿宋_GB2312" w:hAnsi="仿宋_GB2312" w:eastAsia="仿宋_GB2312" w:cs="仿宋_GB2312"/>
                        <w:sz w:val="28"/>
                        <w:szCs w:val="2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4BB71"/>
    <w:multiLevelType w:val="singleLevel"/>
    <w:tmpl w:val="FEC4BB71"/>
    <w:lvl w:ilvl="0" w:tentative="0">
      <w:start w:val="1"/>
      <w:numFmt w:val="chineseCounting"/>
      <w:suff w:val="nothing"/>
      <w:lvlText w:val="（%1）"/>
      <w:lvlJc w:val="left"/>
      <w:rPr>
        <w:rFonts w:hint="eastAsia"/>
      </w:rPr>
    </w:lvl>
  </w:abstractNum>
  <w:abstractNum w:abstractNumId="1">
    <w:nsid w:val="2F455D60"/>
    <w:multiLevelType w:val="singleLevel"/>
    <w:tmpl w:val="2F455D6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74"/>
    <w:rsid w:val="00003EDF"/>
    <w:rsid w:val="000504FC"/>
    <w:rsid w:val="000535E9"/>
    <w:rsid w:val="0006275E"/>
    <w:rsid w:val="00062F0C"/>
    <w:rsid w:val="00085B13"/>
    <w:rsid w:val="0009419F"/>
    <w:rsid w:val="000950AA"/>
    <w:rsid w:val="000D7A57"/>
    <w:rsid w:val="001026F9"/>
    <w:rsid w:val="001319E9"/>
    <w:rsid w:val="00154795"/>
    <w:rsid w:val="00157562"/>
    <w:rsid w:val="00176D53"/>
    <w:rsid w:val="00181332"/>
    <w:rsid w:val="001B5957"/>
    <w:rsid w:val="001D3CC8"/>
    <w:rsid w:val="002079D2"/>
    <w:rsid w:val="00221067"/>
    <w:rsid w:val="00240F38"/>
    <w:rsid w:val="00243BC3"/>
    <w:rsid w:val="0026598F"/>
    <w:rsid w:val="00272AF7"/>
    <w:rsid w:val="00342ED6"/>
    <w:rsid w:val="00352B0F"/>
    <w:rsid w:val="00356349"/>
    <w:rsid w:val="00393C3B"/>
    <w:rsid w:val="003A66C7"/>
    <w:rsid w:val="003B6E07"/>
    <w:rsid w:val="003D1A01"/>
    <w:rsid w:val="003F43D6"/>
    <w:rsid w:val="004028D1"/>
    <w:rsid w:val="00402D3F"/>
    <w:rsid w:val="0040717F"/>
    <w:rsid w:val="00416628"/>
    <w:rsid w:val="00465221"/>
    <w:rsid w:val="0048129F"/>
    <w:rsid w:val="004E1119"/>
    <w:rsid w:val="005230FD"/>
    <w:rsid w:val="00562577"/>
    <w:rsid w:val="005779A9"/>
    <w:rsid w:val="005827FA"/>
    <w:rsid w:val="00593F64"/>
    <w:rsid w:val="00595400"/>
    <w:rsid w:val="005C287F"/>
    <w:rsid w:val="005D155B"/>
    <w:rsid w:val="006036B3"/>
    <w:rsid w:val="00611302"/>
    <w:rsid w:val="00615768"/>
    <w:rsid w:val="006236D7"/>
    <w:rsid w:val="00637B03"/>
    <w:rsid w:val="00660158"/>
    <w:rsid w:val="006640E1"/>
    <w:rsid w:val="00680DCA"/>
    <w:rsid w:val="00682633"/>
    <w:rsid w:val="006A1A56"/>
    <w:rsid w:val="006A4EBD"/>
    <w:rsid w:val="006A71AF"/>
    <w:rsid w:val="006B5CE1"/>
    <w:rsid w:val="00710C2A"/>
    <w:rsid w:val="00711E4C"/>
    <w:rsid w:val="00723FCC"/>
    <w:rsid w:val="0072681E"/>
    <w:rsid w:val="00736AC3"/>
    <w:rsid w:val="00746E4A"/>
    <w:rsid w:val="007917E1"/>
    <w:rsid w:val="007D5D47"/>
    <w:rsid w:val="00811CFB"/>
    <w:rsid w:val="0082658A"/>
    <w:rsid w:val="0084270E"/>
    <w:rsid w:val="00874A6D"/>
    <w:rsid w:val="00893BDE"/>
    <w:rsid w:val="00893DEE"/>
    <w:rsid w:val="008E5A8B"/>
    <w:rsid w:val="0090523A"/>
    <w:rsid w:val="009220A5"/>
    <w:rsid w:val="00925999"/>
    <w:rsid w:val="00926262"/>
    <w:rsid w:val="00934AAD"/>
    <w:rsid w:val="00951914"/>
    <w:rsid w:val="0098047F"/>
    <w:rsid w:val="009B7699"/>
    <w:rsid w:val="009E6A07"/>
    <w:rsid w:val="00A00F18"/>
    <w:rsid w:val="00A06DE9"/>
    <w:rsid w:val="00A9085B"/>
    <w:rsid w:val="00AA37C3"/>
    <w:rsid w:val="00AD1E91"/>
    <w:rsid w:val="00B02082"/>
    <w:rsid w:val="00B671AF"/>
    <w:rsid w:val="00B903D4"/>
    <w:rsid w:val="00BB23D1"/>
    <w:rsid w:val="00BC506F"/>
    <w:rsid w:val="00BE4C38"/>
    <w:rsid w:val="00BF24C9"/>
    <w:rsid w:val="00C3142B"/>
    <w:rsid w:val="00C66641"/>
    <w:rsid w:val="00C675B8"/>
    <w:rsid w:val="00C86708"/>
    <w:rsid w:val="00C87A45"/>
    <w:rsid w:val="00C944F3"/>
    <w:rsid w:val="00CA1BD8"/>
    <w:rsid w:val="00CA4B30"/>
    <w:rsid w:val="00CC4F19"/>
    <w:rsid w:val="00CD4169"/>
    <w:rsid w:val="00CF0611"/>
    <w:rsid w:val="00CF43F7"/>
    <w:rsid w:val="00D13470"/>
    <w:rsid w:val="00D20702"/>
    <w:rsid w:val="00D90CEF"/>
    <w:rsid w:val="00D92905"/>
    <w:rsid w:val="00DA4441"/>
    <w:rsid w:val="00DD0A5D"/>
    <w:rsid w:val="00DE6FD2"/>
    <w:rsid w:val="00E31752"/>
    <w:rsid w:val="00E522F4"/>
    <w:rsid w:val="00E52680"/>
    <w:rsid w:val="00E72CB2"/>
    <w:rsid w:val="00EA1556"/>
    <w:rsid w:val="00EE000C"/>
    <w:rsid w:val="00EE7602"/>
    <w:rsid w:val="00F0539D"/>
    <w:rsid w:val="00F234C7"/>
    <w:rsid w:val="00F25A7B"/>
    <w:rsid w:val="00F43BCC"/>
    <w:rsid w:val="00F6715C"/>
    <w:rsid w:val="00F73C50"/>
    <w:rsid w:val="00F76D4A"/>
    <w:rsid w:val="00F76EEE"/>
    <w:rsid w:val="00F85374"/>
    <w:rsid w:val="00F861E4"/>
    <w:rsid w:val="00F9321E"/>
    <w:rsid w:val="00FA445D"/>
    <w:rsid w:val="00FC79B4"/>
    <w:rsid w:val="00FE192A"/>
    <w:rsid w:val="01114D7D"/>
    <w:rsid w:val="01285A7E"/>
    <w:rsid w:val="013466F3"/>
    <w:rsid w:val="01350040"/>
    <w:rsid w:val="013C5EAC"/>
    <w:rsid w:val="013C6F30"/>
    <w:rsid w:val="013D3353"/>
    <w:rsid w:val="01472090"/>
    <w:rsid w:val="015177F8"/>
    <w:rsid w:val="01525D43"/>
    <w:rsid w:val="016558C3"/>
    <w:rsid w:val="016C45DA"/>
    <w:rsid w:val="016E7333"/>
    <w:rsid w:val="016F6C55"/>
    <w:rsid w:val="017E3EDC"/>
    <w:rsid w:val="01820ED0"/>
    <w:rsid w:val="019C6BE9"/>
    <w:rsid w:val="01A027A2"/>
    <w:rsid w:val="01A6163E"/>
    <w:rsid w:val="01A741EC"/>
    <w:rsid w:val="01AF108B"/>
    <w:rsid w:val="01B723A9"/>
    <w:rsid w:val="01B92FA1"/>
    <w:rsid w:val="01DD6A88"/>
    <w:rsid w:val="01DE58EB"/>
    <w:rsid w:val="01DF5B62"/>
    <w:rsid w:val="01EF6132"/>
    <w:rsid w:val="01F727E4"/>
    <w:rsid w:val="01FA7BF5"/>
    <w:rsid w:val="020B7034"/>
    <w:rsid w:val="02135AC9"/>
    <w:rsid w:val="021C235A"/>
    <w:rsid w:val="021E01A2"/>
    <w:rsid w:val="02280E02"/>
    <w:rsid w:val="02281C0A"/>
    <w:rsid w:val="0229287A"/>
    <w:rsid w:val="023C4F53"/>
    <w:rsid w:val="0247175C"/>
    <w:rsid w:val="02476CC6"/>
    <w:rsid w:val="024E3706"/>
    <w:rsid w:val="02530CDE"/>
    <w:rsid w:val="02532FCC"/>
    <w:rsid w:val="025637C6"/>
    <w:rsid w:val="026727CB"/>
    <w:rsid w:val="026A5443"/>
    <w:rsid w:val="027005BB"/>
    <w:rsid w:val="02766976"/>
    <w:rsid w:val="02784304"/>
    <w:rsid w:val="02831148"/>
    <w:rsid w:val="02891248"/>
    <w:rsid w:val="02895101"/>
    <w:rsid w:val="02901039"/>
    <w:rsid w:val="029A0AC7"/>
    <w:rsid w:val="029B04DB"/>
    <w:rsid w:val="029D766C"/>
    <w:rsid w:val="029D7D03"/>
    <w:rsid w:val="02A05B02"/>
    <w:rsid w:val="02A56487"/>
    <w:rsid w:val="02AB529B"/>
    <w:rsid w:val="02AE02E1"/>
    <w:rsid w:val="02AE0DC7"/>
    <w:rsid w:val="02B231E6"/>
    <w:rsid w:val="02B25414"/>
    <w:rsid w:val="02BE1420"/>
    <w:rsid w:val="02C17C01"/>
    <w:rsid w:val="02C266B6"/>
    <w:rsid w:val="02C45A9C"/>
    <w:rsid w:val="02C60BFB"/>
    <w:rsid w:val="02D3623D"/>
    <w:rsid w:val="02D41728"/>
    <w:rsid w:val="02D63142"/>
    <w:rsid w:val="02DC7929"/>
    <w:rsid w:val="02DD56D3"/>
    <w:rsid w:val="02E03019"/>
    <w:rsid w:val="02E124A7"/>
    <w:rsid w:val="02E34F91"/>
    <w:rsid w:val="02E560BA"/>
    <w:rsid w:val="02EB0014"/>
    <w:rsid w:val="02F913BB"/>
    <w:rsid w:val="02FC6614"/>
    <w:rsid w:val="03031513"/>
    <w:rsid w:val="03044944"/>
    <w:rsid w:val="0307115B"/>
    <w:rsid w:val="03186DB3"/>
    <w:rsid w:val="031D6EFB"/>
    <w:rsid w:val="03316DCC"/>
    <w:rsid w:val="0333179B"/>
    <w:rsid w:val="033452AA"/>
    <w:rsid w:val="0341435C"/>
    <w:rsid w:val="034E1B2D"/>
    <w:rsid w:val="03511B58"/>
    <w:rsid w:val="035141B1"/>
    <w:rsid w:val="03520C4B"/>
    <w:rsid w:val="03571EC9"/>
    <w:rsid w:val="035B6831"/>
    <w:rsid w:val="03636C3B"/>
    <w:rsid w:val="03664A6D"/>
    <w:rsid w:val="036D1AED"/>
    <w:rsid w:val="03711CF4"/>
    <w:rsid w:val="03783055"/>
    <w:rsid w:val="0378548F"/>
    <w:rsid w:val="037B4896"/>
    <w:rsid w:val="038F0DC4"/>
    <w:rsid w:val="039C1B98"/>
    <w:rsid w:val="03AB2583"/>
    <w:rsid w:val="03AC4ACE"/>
    <w:rsid w:val="03D151D5"/>
    <w:rsid w:val="03D2600E"/>
    <w:rsid w:val="03DA5B4A"/>
    <w:rsid w:val="03DB16C3"/>
    <w:rsid w:val="03DE7208"/>
    <w:rsid w:val="03E06A5C"/>
    <w:rsid w:val="03EB7474"/>
    <w:rsid w:val="03FD7B0C"/>
    <w:rsid w:val="03FE098E"/>
    <w:rsid w:val="03FE4B81"/>
    <w:rsid w:val="04025E6B"/>
    <w:rsid w:val="04046F90"/>
    <w:rsid w:val="04077A82"/>
    <w:rsid w:val="04085F37"/>
    <w:rsid w:val="040B17FB"/>
    <w:rsid w:val="040E42FC"/>
    <w:rsid w:val="040E60AD"/>
    <w:rsid w:val="040F48DE"/>
    <w:rsid w:val="04113843"/>
    <w:rsid w:val="04263468"/>
    <w:rsid w:val="04282F76"/>
    <w:rsid w:val="04334B09"/>
    <w:rsid w:val="04404D9D"/>
    <w:rsid w:val="044C4150"/>
    <w:rsid w:val="044E4703"/>
    <w:rsid w:val="044F7531"/>
    <w:rsid w:val="045162A1"/>
    <w:rsid w:val="04527EDE"/>
    <w:rsid w:val="04620ED7"/>
    <w:rsid w:val="0468505D"/>
    <w:rsid w:val="04685C09"/>
    <w:rsid w:val="04707F6D"/>
    <w:rsid w:val="0474371E"/>
    <w:rsid w:val="047A5860"/>
    <w:rsid w:val="047F508B"/>
    <w:rsid w:val="04980E2C"/>
    <w:rsid w:val="04B44064"/>
    <w:rsid w:val="04B61BA4"/>
    <w:rsid w:val="04B627FB"/>
    <w:rsid w:val="04B71F89"/>
    <w:rsid w:val="04B973DE"/>
    <w:rsid w:val="04BD15E8"/>
    <w:rsid w:val="04BD457C"/>
    <w:rsid w:val="04C21F59"/>
    <w:rsid w:val="04C50C66"/>
    <w:rsid w:val="04C8452A"/>
    <w:rsid w:val="04C85FFA"/>
    <w:rsid w:val="04C945AC"/>
    <w:rsid w:val="04D63CA0"/>
    <w:rsid w:val="04DC12C2"/>
    <w:rsid w:val="04F130B1"/>
    <w:rsid w:val="04FB69A6"/>
    <w:rsid w:val="050B2EC0"/>
    <w:rsid w:val="051665A6"/>
    <w:rsid w:val="051916E5"/>
    <w:rsid w:val="051B2195"/>
    <w:rsid w:val="051C79E7"/>
    <w:rsid w:val="05383650"/>
    <w:rsid w:val="053926C6"/>
    <w:rsid w:val="053D3CF3"/>
    <w:rsid w:val="05467738"/>
    <w:rsid w:val="054F75C3"/>
    <w:rsid w:val="05532760"/>
    <w:rsid w:val="05630E17"/>
    <w:rsid w:val="056E4BC5"/>
    <w:rsid w:val="057469F3"/>
    <w:rsid w:val="057C1433"/>
    <w:rsid w:val="057C6279"/>
    <w:rsid w:val="057F3BF7"/>
    <w:rsid w:val="05957E8A"/>
    <w:rsid w:val="05962C48"/>
    <w:rsid w:val="05990750"/>
    <w:rsid w:val="059D2CC5"/>
    <w:rsid w:val="059E263A"/>
    <w:rsid w:val="05A27E40"/>
    <w:rsid w:val="05A55FF7"/>
    <w:rsid w:val="05A6223C"/>
    <w:rsid w:val="05A64DAB"/>
    <w:rsid w:val="05AA21E5"/>
    <w:rsid w:val="05AC1106"/>
    <w:rsid w:val="05BB2AFE"/>
    <w:rsid w:val="05BE1389"/>
    <w:rsid w:val="05C12219"/>
    <w:rsid w:val="05C13377"/>
    <w:rsid w:val="05E17501"/>
    <w:rsid w:val="05E17D7D"/>
    <w:rsid w:val="05E55273"/>
    <w:rsid w:val="05ED07F9"/>
    <w:rsid w:val="05EF4634"/>
    <w:rsid w:val="05F56DF7"/>
    <w:rsid w:val="06025908"/>
    <w:rsid w:val="060303F8"/>
    <w:rsid w:val="06067FC6"/>
    <w:rsid w:val="060A3E39"/>
    <w:rsid w:val="061802BC"/>
    <w:rsid w:val="06232067"/>
    <w:rsid w:val="062A58D3"/>
    <w:rsid w:val="0635032E"/>
    <w:rsid w:val="063762F0"/>
    <w:rsid w:val="065F4E18"/>
    <w:rsid w:val="06632D79"/>
    <w:rsid w:val="06655E74"/>
    <w:rsid w:val="0666217D"/>
    <w:rsid w:val="0667772E"/>
    <w:rsid w:val="0668616C"/>
    <w:rsid w:val="066B27B0"/>
    <w:rsid w:val="066C7A11"/>
    <w:rsid w:val="06770DE9"/>
    <w:rsid w:val="067C7ED6"/>
    <w:rsid w:val="067E1BD8"/>
    <w:rsid w:val="068040FE"/>
    <w:rsid w:val="068121B2"/>
    <w:rsid w:val="06820C99"/>
    <w:rsid w:val="06836A43"/>
    <w:rsid w:val="06846336"/>
    <w:rsid w:val="06907A30"/>
    <w:rsid w:val="069A5F32"/>
    <w:rsid w:val="06A016A3"/>
    <w:rsid w:val="06A1589A"/>
    <w:rsid w:val="06AD7798"/>
    <w:rsid w:val="06B44F48"/>
    <w:rsid w:val="06B4728E"/>
    <w:rsid w:val="06BF4640"/>
    <w:rsid w:val="06C70935"/>
    <w:rsid w:val="06CB332D"/>
    <w:rsid w:val="06D02A6F"/>
    <w:rsid w:val="06DE3F27"/>
    <w:rsid w:val="06DE3F86"/>
    <w:rsid w:val="06E75518"/>
    <w:rsid w:val="06F11492"/>
    <w:rsid w:val="06F51FE5"/>
    <w:rsid w:val="06F967CB"/>
    <w:rsid w:val="06FA0A5E"/>
    <w:rsid w:val="06FF139D"/>
    <w:rsid w:val="07082F8B"/>
    <w:rsid w:val="07095629"/>
    <w:rsid w:val="070C5FBC"/>
    <w:rsid w:val="072436EB"/>
    <w:rsid w:val="07252A7A"/>
    <w:rsid w:val="073036CF"/>
    <w:rsid w:val="073556D3"/>
    <w:rsid w:val="07361457"/>
    <w:rsid w:val="07434B79"/>
    <w:rsid w:val="0749522D"/>
    <w:rsid w:val="074C5E79"/>
    <w:rsid w:val="0750136C"/>
    <w:rsid w:val="075A7FE6"/>
    <w:rsid w:val="075C32F1"/>
    <w:rsid w:val="075D4417"/>
    <w:rsid w:val="07600C6D"/>
    <w:rsid w:val="07661D08"/>
    <w:rsid w:val="076731AB"/>
    <w:rsid w:val="076E42CD"/>
    <w:rsid w:val="07722323"/>
    <w:rsid w:val="07784654"/>
    <w:rsid w:val="077B7F56"/>
    <w:rsid w:val="0781492C"/>
    <w:rsid w:val="07840273"/>
    <w:rsid w:val="07915D2F"/>
    <w:rsid w:val="079542EA"/>
    <w:rsid w:val="079B4522"/>
    <w:rsid w:val="079E057E"/>
    <w:rsid w:val="079F69F1"/>
    <w:rsid w:val="07A430D2"/>
    <w:rsid w:val="07AA5A7E"/>
    <w:rsid w:val="07AB2304"/>
    <w:rsid w:val="07C43E80"/>
    <w:rsid w:val="07C535F3"/>
    <w:rsid w:val="07C62718"/>
    <w:rsid w:val="07CC7C32"/>
    <w:rsid w:val="07D03332"/>
    <w:rsid w:val="07DA608F"/>
    <w:rsid w:val="07DF6574"/>
    <w:rsid w:val="07EE3144"/>
    <w:rsid w:val="07FD0DFC"/>
    <w:rsid w:val="08073967"/>
    <w:rsid w:val="0817109C"/>
    <w:rsid w:val="081E7BDE"/>
    <w:rsid w:val="083025A7"/>
    <w:rsid w:val="083126FC"/>
    <w:rsid w:val="083C6701"/>
    <w:rsid w:val="083C6F88"/>
    <w:rsid w:val="083C7273"/>
    <w:rsid w:val="08413938"/>
    <w:rsid w:val="084662E9"/>
    <w:rsid w:val="0846707B"/>
    <w:rsid w:val="0848793F"/>
    <w:rsid w:val="08495046"/>
    <w:rsid w:val="08556D1F"/>
    <w:rsid w:val="08636C32"/>
    <w:rsid w:val="08656F16"/>
    <w:rsid w:val="08665934"/>
    <w:rsid w:val="086D5109"/>
    <w:rsid w:val="086E0C06"/>
    <w:rsid w:val="086E25D3"/>
    <w:rsid w:val="086F62FE"/>
    <w:rsid w:val="08703619"/>
    <w:rsid w:val="08710C86"/>
    <w:rsid w:val="08767E23"/>
    <w:rsid w:val="087F0B25"/>
    <w:rsid w:val="08845377"/>
    <w:rsid w:val="0886626D"/>
    <w:rsid w:val="088B7954"/>
    <w:rsid w:val="08956A9A"/>
    <w:rsid w:val="08A142A0"/>
    <w:rsid w:val="08A80B4E"/>
    <w:rsid w:val="08AD2E40"/>
    <w:rsid w:val="08AE6A2E"/>
    <w:rsid w:val="08AF2E48"/>
    <w:rsid w:val="08B8767E"/>
    <w:rsid w:val="08B909E1"/>
    <w:rsid w:val="08BD1074"/>
    <w:rsid w:val="08C713EB"/>
    <w:rsid w:val="08D078BF"/>
    <w:rsid w:val="08E844EB"/>
    <w:rsid w:val="08EC1F52"/>
    <w:rsid w:val="08F57E00"/>
    <w:rsid w:val="09022425"/>
    <w:rsid w:val="09047A91"/>
    <w:rsid w:val="091F3887"/>
    <w:rsid w:val="092E17C9"/>
    <w:rsid w:val="09347442"/>
    <w:rsid w:val="09362963"/>
    <w:rsid w:val="093B62CD"/>
    <w:rsid w:val="095302F7"/>
    <w:rsid w:val="0955308C"/>
    <w:rsid w:val="09554EAA"/>
    <w:rsid w:val="095E6C94"/>
    <w:rsid w:val="09604EA3"/>
    <w:rsid w:val="096563EB"/>
    <w:rsid w:val="09656CE8"/>
    <w:rsid w:val="09665BA9"/>
    <w:rsid w:val="09683471"/>
    <w:rsid w:val="097F1FEC"/>
    <w:rsid w:val="097F4BB2"/>
    <w:rsid w:val="09840CFC"/>
    <w:rsid w:val="09841ED7"/>
    <w:rsid w:val="09942134"/>
    <w:rsid w:val="099826F3"/>
    <w:rsid w:val="099D1FFB"/>
    <w:rsid w:val="099F5489"/>
    <w:rsid w:val="09A13BCB"/>
    <w:rsid w:val="09A240DF"/>
    <w:rsid w:val="09A32755"/>
    <w:rsid w:val="09A9251A"/>
    <w:rsid w:val="09AB169D"/>
    <w:rsid w:val="09AE0E8C"/>
    <w:rsid w:val="09B77242"/>
    <w:rsid w:val="09CC0B42"/>
    <w:rsid w:val="09CE46E2"/>
    <w:rsid w:val="09CF4E06"/>
    <w:rsid w:val="09D912C0"/>
    <w:rsid w:val="09E27080"/>
    <w:rsid w:val="09E36938"/>
    <w:rsid w:val="09E70C5E"/>
    <w:rsid w:val="09EB572C"/>
    <w:rsid w:val="09F20A68"/>
    <w:rsid w:val="09F70F4A"/>
    <w:rsid w:val="09FB48C2"/>
    <w:rsid w:val="09FD588E"/>
    <w:rsid w:val="09FD5C30"/>
    <w:rsid w:val="0A0A7F00"/>
    <w:rsid w:val="0A0C6075"/>
    <w:rsid w:val="0A0D6B37"/>
    <w:rsid w:val="0A0F0F1C"/>
    <w:rsid w:val="0A147333"/>
    <w:rsid w:val="0A1A1C46"/>
    <w:rsid w:val="0A1F768C"/>
    <w:rsid w:val="0A2817A2"/>
    <w:rsid w:val="0A2D19AA"/>
    <w:rsid w:val="0A2E2DAE"/>
    <w:rsid w:val="0A4074CA"/>
    <w:rsid w:val="0A4570E5"/>
    <w:rsid w:val="0A457C3D"/>
    <w:rsid w:val="0A5264ED"/>
    <w:rsid w:val="0A5E44AF"/>
    <w:rsid w:val="0A631C90"/>
    <w:rsid w:val="0A7076EE"/>
    <w:rsid w:val="0A7C15D8"/>
    <w:rsid w:val="0A885CF2"/>
    <w:rsid w:val="0A8B717C"/>
    <w:rsid w:val="0A9D6AA2"/>
    <w:rsid w:val="0ABB3E92"/>
    <w:rsid w:val="0AC104BF"/>
    <w:rsid w:val="0AC51711"/>
    <w:rsid w:val="0AC91600"/>
    <w:rsid w:val="0AD16487"/>
    <w:rsid w:val="0AD403EC"/>
    <w:rsid w:val="0ADC10BB"/>
    <w:rsid w:val="0ADE4639"/>
    <w:rsid w:val="0ADF5A02"/>
    <w:rsid w:val="0ADF7757"/>
    <w:rsid w:val="0AE86E0A"/>
    <w:rsid w:val="0AF22A1B"/>
    <w:rsid w:val="0AF5558C"/>
    <w:rsid w:val="0AFC5703"/>
    <w:rsid w:val="0B01335A"/>
    <w:rsid w:val="0B0B7D18"/>
    <w:rsid w:val="0B0F4470"/>
    <w:rsid w:val="0B1F4AF7"/>
    <w:rsid w:val="0B1F57F9"/>
    <w:rsid w:val="0B1F7F44"/>
    <w:rsid w:val="0B2E5351"/>
    <w:rsid w:val="0B350CF7"/>
    <w:rsid w:val="0B364134"/>
    <w:rsid w:val="0B3A5D58"/>
    <w:rsid w:val="0B4154FA"/>
    <w:rsid w:val="0B4D49BC"/>
    <w:rsid w:val="0B501B26"/>
    <w:rsid w:val="0B532E90"/>
    <w:rsid w:val="0B5362BA"/>
    <w:rsid w:val="0B56168E"/>
    <w:rsid w:val="0B574D00"/>
    <w:rsid w:val="0B665B18"/>
    <w:rsid w:val="0B7E47A4"/>
    <w:rsid w:val="0B804F5B"/>
    <w:rsid w:val="0B870905"/>
    <w:rsid w:val="0BAA1CD2"/>
    <w:rsid w:val="0BAD2A03"/>
    <w:rsid w:val="0BC173D0"/>
    <w:rsid w:val="0BC438EB"/>
    <w:rsid w:val="0BC52F6D"/>
    <w:rsid w:val="0BC72A3B"/>
    <w:rsid w:val="0BC9642B"/>
    <w:rsid w:val="0BCC6AAE"/>
    <w:rsid w:val="0BD529DF"/>
    <w:rsid w:val="0BDA6FA7"/>
    <w:rsid w:val="0BDD4DE5"/>
    <w:rsid w:val="0BE136B9"/>
    <w:rsid w:val="0BEC03AA"/>
    <w:rsid w:val="0BEE6707"/>
    <w:rsid w:val="0C0404FE"/>
    <w:rsid w:val="0C042C46"/>
    <w:rsid w:val="0C0979A0"/>
    <w:rsid w:val="0C0C562D"/>
    <w:rsid w:val="0C0E1DDA"/>
    <w:rsid w:val="0C0E49F8"/>
    <w:rsid w:val="0C1744F5"/>
    <w:rsid w:val="0C23664A"/>
    <w:rsid w:val="0C2A09F5"/>
    <w:rsid w:val="0C301FF3"/>
    <w:rsid w:val="0C367F18"/>
    <w:rsid w:val="0C380784"/>
    <w:rsid w:val="0C4B72FB"/>
    <w:rsid w:val="0C4C2FF7"/>
    <w:rsid w:val="0C626332"/>
    <w:rsid w:val="0C635A78"/>
    <w:rsid w:val="0C6417A4"/>
    <w:rsid w:val="0C653DF6"/>
    <w:rsid w:val="0C8248B3"/>
    <w:rsid w:val="0C863DBA"/>
    <w:rsid w:val="0C900839"/>
    <w:rsid w:val="0C9D4D81"/>
    <w:rsid w:val="0CA317E4"/>
    <w:rsid w:val="0CA75CD2"/>
    <w:rsid w:val="0CA76E78"/>
    <w:rsid w:val="0CAC0B27"/>
    <w:rsid w:val="0CC057A3"/>
    <w:rsid w:val="0CD325A5"/>
    <w:rsid w:val="0CE26813"/>
    <w:rsid w:val="0CE3317A"/>
    <w:rsid w:val="0D05606E"/>
    <w:rsid w:val="0D0A71F2"/>
    <w:rsid w:val="0D0D4CB9"/>
    <w:rsid w:val="0D1455C3"/>
    <w:rsid w:val="0D2E1EBD"/>
    <w:rsid w:val="0D41100D"/>
    <w:rsid w:val="0D5A75BB"/>
    <w:rsid w:val="0D64628D"/>
    <w:rsid w:val="0D697B8A"/>
    <w:rsid w:val="0D6F34FE"/>
    <w:rsid w:val="0D776F2D"/>
    <w:rsid w:val="0D8004ED"/>
    <w:rsid w:val="0D8D4128"/>
    <w:rsid w:val="0D9168E5"/>
    <w:rsid w:val="0D9A55FD"/>
    <w:rsid w:val="0D9E458B"/>
    <w:rsid w:val="0DA371F1"/>
    <w:rsid w:val="0DA50CEB"/>
    <w:rsid w:val="0DA7047C"/>
    <w:rsid w:val="0DA77E9A"/>
    <w:rsid w:val="0DAA3679"/>
    <w:rsid w:val="0DAD5DF9"/>
    <w:rsid w:val="0DC066E7"/>
    <w:rsid w:val="0DD33714"/>
    <w:rsid w:val="0DD70E7E"/>
    <w:rsid w:val="0DDA0BB8"/>
    <w:rsid w:val="0DDB6C03"/>
    <w:rsid w:val="0DDD2902"/>
    <w:rsid w:val="0DE54530"/>
    <w:rsid w:val="0DEB0851"/>
    <w:rsid w:val="0DF3570E"/>
    <w:rsid w:val="0DFE70E2"/>
    <w:rsid w:val="0E0330D5"/>
    <w:rsid w:val="0E040E4C"/>
    <w:rsid w:val="0E09529B"/>
    <w:rsid w:val="0E0A7B95"/>
    <w:rsid w:val="0E1A0496"/>
    <w:rsid w:val="0E1C2C70"/>
    <w:rsid w:val="0E1F627D"/>
    <w:rsid w:val="0E33079A"/>
    <w:rsid w:val="0E3355AC"/>
    <w:rsid w:val="0E340B20"/>
    <w:rsid w:val="0E402AAB"/>
    <w:rsid w:val="0E436BE0"/>
    <w:rsid w:val="0E4A152A"/>
    <w:rsid w:val="0E5A3FAD"/>
    <w:rsid w:val="0E5F0BC8"/>
    <w:rsid w:val="0E6D0F2C"/>
    <w:rsid w:val="0E7214F1"/>
    <w:rsid w:val="0E883FD6"/>
    <w:rsid w:val="0E9321CE"/>
    <w:rsid w:val="0EAD6225"/>
    <w:rsid w:val="0EB21376"/>
    <w:rsid w:val="0EB469B9"/>
    <w:rsid w:val="0EBF75D0"/>
    <w:rsid w:val="0ED200AB"/>
    <w:rsid w:val="0ED20626"/>
    <w:rsid w:val="0EDB2030"/>
    <w:rsid w:val="0EDB362F"/>
    <w:rsid w:val="0EDD6B24"/>
    <w:rsid w:val="0EED6827"/>
    <w:rsid w:val="0EF8347E"/>
    <w:rsid w:val="0EFA0F6E"/>
    <w:rsid w:val="0F0A690E"/>
    <w:rsid w:val="0F0C0319"/>
    <w:rsid w:val="0F0C237F"/>
    <w:rsid w:val="0F0C379B"/>
    <w:rsid w:val="0F0C4C38"/>
    <w:rsid w:val="0F210655"/>
    <w:rsid w:val="0F2C5873"/>
    <w:rsid w:val="0F301EBD"/>
    <w:rsid w:val="0F3F5C3C"/>
    <w:rsid w:val="0F4462EF"/>
    <w:rsid w:val="0F4E3E3B"/>
    <w:rsid w:val="0F4F0CFA"/>
    <w:rsid w:val="0F5C3CFD"/>
    <w:rsid w:val="0F624821"/>
    <w:rsid w:val="0F6378E1"/>
    <w:rsid w:val="0F6637F9"/>
    <w:rsid w:val="0F6A06E0"/>
    <w:rsid w:val="0F6A3C5E"/>
    <w:rsid w:val="0F6E27C2"/>
    <w:rsid w:val="0F745915"/>
    <w:rsid w:val="0F762CEA"/>
    <w:rsid w:val="0F7A0457"/>
    <w:rsid w:val="0F7A7FD3"/>
    <w:rsid w:val="0F7F3DC8"/>
    <w:rsid w:val="0F89576A"/>
    <w:rsid w:val="0F8B1A8C"/>
    <w:rsid w:val="0F8D4B7F"/>
    <w:rsid w:val="0F8E4CA7"/>
    <w:rsid w:val="0F8F3B90"/>
    <w:rsid w:val="0F9236D5"/>
    <w:rsid w:val="0F974C8B"/>
    <w:rsid w:val="0FA3102E"/>
    <w:rsid w:val="0FA64852"/>
    <w:rsid w:val="0FA71609"/>
    <w:rsid w:val="0FA868BD"/>
    <w:rsid w:val="0FAF59B9"/>
    <w:rsid w:val="0FB22B90"/>
    <w:rsid w:val="0FB31EF4"/>
    <w:rsid w:val="0FB65600"/>
    <w:rsid w:val="0FB65DA9"/>
    <w:rsid w:val="0FC471CC"/>
    <w:rsid w:val="0FCA2ADE"/>
    <w:rsid w:val="0FD30E37"/>
    <w:rsid w:val="0FDB5B0E"/>
    <w:rsid w:val="0FF52B06"/>
    <w:rsid w:val="0FF5369A"/>
    <w:rsid w:val="0FF5677F"/>
    <w:rsid w:val="0FF87BEF"/>
    <w:rsid w:val="0FF92F62"/>
    <w:rsid w:val="10024D70"/>
    <w:rsid w:val="100359AD"/>
    <w:rsid w:val="100C02AB"/>
    <w:rsid w:val="100C243B"/>
    <w:rsid w:val="100D45F0"/>
    <w:rsid w:val="10120AD7"/>
    <w:rsid w:val="10220747"/>
    <w:rsid w:val="10267C40"/>
    <w:rsid w:val="10360A9C"/>
    <w:rsid w:val="1038673D"/>
    <w:rsid w:val="10392484"/>
    <w:rsid w:val="103E1EFD"/>
    <w:rsid w:val="104C4C3B"/>
    <w:rsid w:val="105339B4"/>
    <w:rsid w:val="10552B5B"/>
    <w:rsid w:val="1061037D"/>
    <w:rsid w:val="106964AD"/>
    <w:rsid w:val="106D2196"/>
    <w:rsid w:val="106F6355"/>
    <w:rsid w:val="107120DF"/>
    <w:rsid w:val="1075740D"/>
    <w:rsid w:val="107D4530"/>
    <w:rsid w:val="108267B0"/>
    <w:rsid w:val="1095453A"/>
    <w:rsid w:val="10A30AE2"/>
    <w:rsid w:val="10A31A97"/>
    <w:rsid w:val="10A9389E"/>
    <w:rsid w:val="10B91F9F"/>
    <w:rsid w:val="10BB76D9"/>
    <w:rsid w:val="10C5406D"/>
    <w:rsid w:val="10CA5140"/>
    <w:rsid w:val="10CD0A8C"/>
    <w:rsid w:val="10D21CAB"/>
    <w:rsid w:val="10DD23F7"/>
    <w:rsid w:val="10DE0B9F"/>
    <w:rsid w:val="10E67876"/>
    <w:rsid w:val="10E8338B"/>
    <w:rsid w:val="10E9107C"/>
    <w:rsid w:val="10EF6B6E"/>
    <w:rsid w:val="10FF1143"/>
    <w:rsid w:val="11007757"/>
    <w:rsid w:val="11092B69"/>
    <w:rsid w:val="110F2567"/>
    <w:rsid w:val="111E528E"/>
    <w:rsid w:val="111F41DE"/>
    <w:rsid w:val="112474F9"/>
    <w:rsid w:val="112D1F14"/>
    <w:rsid w:val="112D3841"/>
    <w:rsid w:val="112D4A8D"/>
    <w:rsid w:val="112F173D"/>
    <w:rsid w:val="1140690F"/>
    <w:rsid w:val="11491AA7"/>
    <w:rsid w:val="11527247"/>
    <w:rsid w:val="11556685"/>
    <w:rsid w:val="11565FB2"/>
    <w:rsid w:val="115B78F0"/>
    <w:rsid w:val="11604736"/>
    <w:rsid w:val="11623123"/>
    <w:rsid w:val="11645D28"/>
    <w:rsid w:val="117814B1"/>
    <w:rsid w:val="117E36E3"/>
    <w:rsid w:val="117E6D79"/>
    <w:rsid w:val="11826E27"/>
    <w:rsid w:val="118A01ED"/>
    <w:rsid w:val="11970868"/>
    <w:rsid w:val="119C63FB"/>
    <w:rsid w:val="11AB4B28"/>
    <w:rsid w:val="11AD3005"/>
    <w:rsid w:val="11B66CF1"/>
    <w:rsid w:val="11BA661D"/>
    <w:rsid w:val="11C00189"/>
    <w:rsid w:val="11C978E6"/>
    <w:rsid w:val="11CA79CC"/>
    <w:rsid w:val="11D02C91"/>
    <w:rsid w:val="11D25435"/>
    <w:rsid w:val="11D30743"/>
    <w:rsid w:val="11E0117E"/>
    <w:rsid w:val="11E03A9C"/>
    <w:rsid w:val="11E069BF"/>
    <w:rsid w:val="11E22D90"/>
    <w:rsid w:val="11E62A28"/>
    <w:rsid w:val="11EF23D4"/>
    <w:rsid w:val="11F035D2"/>
    <w:rsid w:val="11F53B36"/>
    <w:rsid w:val="11F578FA"/>
    <w:rsid w:val="11F8348F"/>
    <w:rsid w:val="120350B4"/>
    <w:rsid w:val="120366B4"/>
    <w:rsid w:val="12045482"/>
    <w:rsid w:val="120B09FA"/>
    <w:rsid w:val="120B7D53"/>
    <w:rsid w:val="120D2E6D"/>
    <w:rsid w:val="12157139"/>
    <w:rsid w:val="12193B0B"/>
    <w:rsid w:val="121A72B0"/>
    <w:rsid w:val="122E7F59"/>
    <w:rsid w:val="12382D58"/>
    <w:rsid w:val="12550E95"/>
    <w:rsid w:val="125A2BDB"/>
    <w:rsid w:val="125A6BE9"/>
    <w:rsid w:val="125C0EC2"/>
    <w:rsid w:val="126459EC"/>
    <w:rsid w:val="1266744A"/>
    <w:rsid w:val="126A70F2"/>
    <w:rsid w:val="126D0C0B"/>
    <w:rsid w:val="12713241"/>
    <w:rsid w:val="12767A54"/>
    <w:rsid w:val="127D3132"/>
    <w:rsid w:val="12873F07"/>
    <w:rsid w:val="128F2EAD"/>
    <w:rsid w:val="12A94F6E"/>
    <w:rsid w:val="12BA4417"/>
    <w:rsid w:val="12BB3C2C"/>
    <w:rsid w:val="12BC6377"/>
    <w:rsid w:val="12CA3187"/>
    <w:rsid w:val="12E02D68"/>
    <w:rsid w:val="12E3652B"/>
    <w:rsid w:val="12E52B0B"/>
    <w:rsid w:val="12F5269E"/>
    <w:rsid w:val="12FB7FAE"/>
    <w:rsid w:val="13005F5E"/>
    <w:rsid w:val="13017B76"/>
    <w:rsid w:val="130516C6"/>
    <w:rsid w:val="13197DB4"/>
    <w:rsid w:val="131C0C9C"/>
    <w:rsid w:val="1327234C"/>
    <w:rsid w:val="132855A1"/>
    <w:rsid w:val="133142DA"/>
    <w:rsid w:val="13370B61"/>
    <w:rsid w:val="133E3900"/>
    <w:rsid w:val="133F4E56"/>
    <w:rsid w:val="134E22E0"/>
    <w:rsid w:val="135B2301"/>
    <w:rsid w:val="135C2D84"/>
    <w:rsid w:val="13604DF2"/>
    <w:rsid w:val="13733E63"/>
    <w:rsid w:val="13743C3C"/>
    <w:rsid w:val="1375134E"/>
    <w:rsid w:val="13780A6F"/>
    <w:rsid w:val="137A3B84"/>
    <w:rsid w:val="13887AA7"/>
    <w:rsid w:val="138A1A75"/>
    <w:rsid w:val="138B68F5"/>
    <w:rsid w:val="138C2641"/>
    <w:rsid w:val="13AC20C7"/>
    <w:rsid w:val="13B048BF"/>
    <w:rsid w:val="13B37509"/>
    <w:rsid w:val="13B50979"/>
    <w:rsid w:val="13BA0A00"/>
    <w:rsid w:val="13BE6CA1"/>
    <w:rsid w:val="13BF154F"/>
    <w:rsid w:val="13C642ED"/>
    <w:rsid w:val="13C96A95"/>
    <w:rsid w:val="13CC6D3C"/>
    <w:rsid w:val="13DF5199"/>
    <w:rsid w:val="13E12690"/>
    <w:rsid w:val="13E14A3E"/>
    <w:rsid w:val="13E33C7E"/>
    <w:rsid w:val="13E40091"/>
    <w:rsid w:val="13E60DBB"/>
    <w:rsid w:val="13E8526B"/>
    <w:rsid w:val="13F22FE3"/>
    <w:rsid w:val="14021477"/>
    <w:rsid w:val="140250FD"/>
    <w:rsid w:val="140B222E"/>
    <w:rsid w:val="140E04C6"/>
    <w:rsid w:val="141A3E9A"/>
    <w:rsid w:val="14245A5C"/>
    <w:rsid w:val="14265322"/>
    <w:rsid w:val="142C559F"/>
    <w:rsid w:val="14314BB6"/>
    <w:rsid w:val="143322E8"/>
    <w:rsid w:val="143A26A8"/>
    <w:rsid w:val="143E13CB"/>
    <w:rsid w:val="144660C4"/>
    <w:rsid w:val="144B0277"/>
    <w:rsid w:val="144F7C2D"/>
    <w:rsid w:val="145A1552"/>
    <w:rsid w:val="145D45C5"/>
    <w:rsid w:val="14614E31"/>
    <w:rsid w:val="14616E28"/>
    <w:rsid w:val="14626AAE"/>
    <w:rsid w:val="146E3E74"/>
    <w:rsid w:val="147C1493"/>
    <w:rsid w:val="148943D0"/>
    <w:rsid w:val="148A43AE"/>
    <w:rsid w:val="148A675F"/>
    <w:rsid w:val="14933FC9"/>
    <w:rsid w:val="14937A0D"/>
    <w:rsid w:val="14954E23"/>
    <w:rsid w:val="149E00D4"/>
    <w:rsid w:val="14B24F8A"/>
    <w:rsid w:val="14B70363"/>
    <w:rsid w:val="14BF2D40"/>
    <w:rsid w:val="14C1034F"/>
    <w:rsid w:val="14C87583"/>
    <w:rsid w:val="14C9156C"/>
    <w:rsid w:val="14E27653"/>
    <w:rsid w:val="150362AB"/>
    <w:rsid w:val="1509120A"/>
    <w:rsid w:val="150C774D"/>
    <w:rsid w:val="150F42DB"/>
    <w:rsid w:val="15100E7C"/>
    <w:rsid w:val="151858A5"/>
    <w:rsid w:val="151F7F38"/>
    <w:rsid w:val="15210377"/>
    <w:rsid w:val="15231FCD"/>
    <w:rsid w:val="15257D11"/>
    <w:rsid w:val="15264E55"/>
    <w:rsid w:val="152A626F"/>
    <w:rsid w:val="1535453E"/>
    <w:rsid w:val="153A6E10"/>
    <w:rsid w:val="153F753C"/>
    <w:rsid w:val="15511463"/>
    <w:rsid w:val="15522627"/>
    <w:rsid w:val="15576785"/>
    <w:rsid w:val="155E3FF3"/>
    <w:rsid w:val="156C3B8A"/>
    <w:rsid w:val="156F5908"/>
    <w:rsid w:val="15714877"/>
    <w:rsid w:val="15781566"/>
    <w:rsid w:val="15787C4B"/>
    <w:rsid w:val="157C3751"/>
    <w:rsid w:val="15820376"/>
    <w:rsid w:val="15856017"/>
    <w:rsid w:val="15887FFF"/>
    <w:rsid w:val="159501F6"/>
    <w:rsid w:val="159E627D"/>
    <w:rsid w:val="15B164E9"/>
    <w:rsid w:val="15BB0985"/>
    <w:rsid w:val="15C16B0A"/>
    <w:rsid w:val="15D347F9"/>
    <w:rsid w:val="15D3747F"/>
    <w:rsid w:val="15D5137E"/>
    <w:rsid w:val="15DA7EFA"/>
    <w:rsid w:val="15DB491A"/>
    <w:rsid w:val="15DC2BF1"/>
    <w:rsid w:val="15E7653B"/>
    <w:rsid w:val="15F87BA6"/>
    <w:rsid w:val="16013AD7"/>
    <w:rsid w:val="160F5CCA"/>
    <w:rsid w:val="161106F8"/>
    <w:rsid w:val="16125E83"/>
    <w:rsid w:val="1616284D"/>
    <w:rsid w:val="161F1BE0"/>
    <w:rsid w:val="1624578F"/>
    <w:rsid w:val="162E108F"/>
    <w:rsid w:val="16322BFC"/>
    <w:rsid w:val="1632332A"/>
    <w:rsid w:val="16364BCE"/>
    <w:rsid w:val="16382B55"/>
    <w:rsid w:val="163A1747"/>
    <w:rsid w:val="163C1CB7"/>
    <w:rsid w:val="16460F90"/>
    <w:rsid w:val="16462C71"/>
    <w:rsid w:val="164F3968"/>
    <w:rsid w:val="16507BB0"/>
    <w:rsid w:val="16516B21"/>
    <w:rsid w:val="16546E02"/>
    <w:rsid w:val="165A5A5E"/>
    <w:rsid w:val="165F6949"/>
    <w:rsid w:val="16624819"/>
    <w:rsid w:val="16635AFE"/>
    <w:rsid w:val="166A71F8"/>
    <w:rsid w:val="166B2876"/>
    <w:rsid w:val="167166DB"/>
    <w:rsid w:val="16727587"/>
    <w:rsid w:val="16734B3A"/>
    <w:rsid w:val="16743438"/>
    <w:rsid w:val="16822488"/>
    <w:rsid w:val="16824692"/>
    <w:rsid w:val="16864866"/>
    <w:rsid w:val="168678C2"/>
    <w:rsid w:val="168D05ED"/>
    <w:rsid w:val="16903B05"/>
    <w:rsid w:val="16963E33"/>
    <w:rsid w:val="16995F1C"/>
    <w:rsid w:val="169A718D"/>
    <w:rsid w:val="16AF213B"/>
    <w:rsid w:val="16B3548D"/>
    <w:rsid w:val="16B930C3"/>
    <w:rsid w:val="16BA7D26"/>
    <w:rsid w:val="16C349C4"/>
    <w:rsid w:val="16C75B7C"/>
    <w:rsid w:val="16D70348"/>
    <w:rsid w:val="16FC7496"/>
    <w:rsid w:val="17001378"/>
    <w:rsid w:val="170067F4"/>
    <w:rsid w:val="17066542"/>
    <w:rsid w:val="171358B8"/>
    <w:rsid w:val="17241764"/>
    <w:rsid w:val="17276950"/>
    <w:rsid w:val="17277352"/>
    <w:rsid w:val="17282693"/>
    <w:rsid w:val="173537AE"/>
    <w:rsid w:val="17480204"/>
    <w:rsid w:val="174B7310"/>
    <w:rsid w:val="175465C5"/>
    <w:rsid w:val="175E1075"/>
    <w:rsid w:val="178A269F"/>
    <w:rsid w:val="178F2669"/>
    <w:rsid w:val="179030FE"/>
    <w:rsid w:val="17953B27"/>
    <w:rsid w:val="179923C5"/>
    <w:rsid w:val="179A0E39"/>
    <w:rsid w:val="179A2906"/>
    <w:rsid w:val="17A32F79"/>
    <w:rsid w:val="17A91F04"/>
    <w:rsid w:val="17AE2357"/>
    <w:rsid w:val="17B06099"/>
    <w:rsid w:val="17C5431E"/>
    <w:rsid w:val="17CA160A"/>
    <w:rsid w:val="17CB2900"/>
    <w:rsid w:val="17D94228"/>
    <w:rsid w:val="17D95334"/>
    <w:rsid w:val="17E12466"/>
    <w:rsid w:val="17F5184C"/>
    <w:rsid w:val="17FD6EDD"/>
    <w:rsid w:val="17FF0DCC"/>
    <w:rsid w:val="18005C38"/>
    <w:rsid w:val="18032E3B"/>
    <w:rsid w:val="180901CC"/>
    <w:rsid w:val="18142E4F"/>
    <w:rsid w:val="18192331"/>
    <w:rsid w:val="182235BE"/>
    <w:rsid w:val="182474D1"/>
    <w:rsid w:val="18264CF5"/>
    <w:rsid w:val="183B59AF"/>
    <w:rsid w:val="18453AE2"/>
    <w:rsid w:val="184F4AD2"/>
    <w:rsid w:val="18567B67"/>
    <w:rsid w:val="18591E67"/>
    <w:rsid w:val="185E21AB"/>
    <w:rsid w:val="1867315A"/>
    <w:rsid w:val="186A46F3"/>
    <w:rsid w:val="187024A9"/>
    <w:rsid w:val="18794DA6"/>
    <w:rsid w:val="18815578"/>
    <w:rsid w:val="18822576"/>
    <w:rsid w:val="18960CEB"/>
    <w:rsid w:val="189D6126"/>
    <w:rsid w:val="189F5E6E"/>
    <w:rsid w:val="18A31976"/>
    <w:rsid w:val="18AD7815"/>
    <w:rsid w:val="18B2111D"/>
    <w:rsid w:val="18B33BCF"/>
    <w:rsid w:val="18BF44D3"/>
    <w:rsid w:val="18C22306"/>
    <w:rsid w:val="18C459BA"/>
    <w:rsid w:val="18CB4FEF"/>
    <w:rsid w:val="18D6569D"/>
    <w:rsid w:val="18D71A41"/>
    <w:rsid w:val="18D924DA"/>
    <w:rsid w:val="18DC456E"/>
    <w:rsid w:val="18E051B1"/>
    <w:rsid w:val="18E72D1E"/>
    <w:rsid w:val="18EB2CDA"/>
    <w:rsid w:val="18F157C8"/>
    <w:rsid w:val="190C200E"/>
    <w:rsid w:val="190D6983"/>
    <w:rsid w:val="19111D6C"/>
    <w:rsid w:val="19112D96"/>
    <w:rsid w:val="19147E73"/>
    <w:rsid w:val="19227001"/>
    <w:rsid w:val="1929203B"/>
    <w:rsid w:val="192948BD"/>
    <w:rsid w:val="192C1238"/>
    <w:rsid w:val="193914C4"/>
    <w:rsid w:val="194075B8"/>
    <w:rsid w:val="1943215F"/>
    <w:rsid w:val="19476ECD"/>
    <w:rsid w:val="194C0DEF"/>
    <w:rsid w:val="194D241E"/>
    <w:rsid w:val="194F63F3"/>
    <w:rsid w:val="19511AC3"/>
    <w:rsid w:val="19546B9F"/>
    <w:rsid w:val="19580817"/>
    <w:rsid w:val="19630490"/>
    <w:rsid w:val="19706BEB"/>
    <w:rsid w:val="19735DCF"/>
    <w:rsid w:val="19762B0B"/>
    <w:rsid w:val="198220DD"/>
    <w:rsid w:val="19854D7F"/>
    <w:rsid w:val="19890643"/>
    <w:rsid w:val="198D54D9"/>
    <w:rsid w:val="19960B38"/>
    <w:rsid w:val="199726CC"/>
    <w:rsid w:val="199A1252"/>
    <w:rsid w:val="199A7BCE"/>
    <w:rsid w:val="19A734C5"/>
    <w:rsid w:val="19AB5585"/>
    <w:rsid w:val="19B776F6"/>
    <w:rsid w:val="19B853D7"/>
    <w:rsid w:val="19BB0B8B"/>
    <w:rsid w:val="19BB29C0"/>
    <w:rsid w:val="19BE0185"/>
    <w:rsid w:val="19CB4B7C"/>
    <w:rsid w:val="19CC380E"/>
    <w:rsid w:val="19CE7382"/>
    <w:rsid w:val="19E736EC"/>
    <w:rsid w:val="19E77A70"/>
    <w:rsid w:val="19E806E2"/>
    <w:rsid w:val="19EB47BC"/>
    <w:rsid w:val="19EE5608"/>
    <w:rsid w:val="19F506AD"/>
    <w:rsid w:val="19F716C5"/>
    <w:rsid w:val="19FC21EC"/>
    <w:rsid w:val="1A172396"/>
    <w:rsid w:val="1A172938"/>
    <w:rsid w:val="1A231D0C"/>
    <w:rsid w:val="1A311F60"/>
    <w:rsid w:val="1A3537FB"/>
    <w:rsid w:val="1A391D70"/>
    <w:rsid w:val="1A392383"/>
    <w:rsid w:val="1A3A3260"/>
    <w:rsid w:val="1A3D0BEB"/>
    <w:rsid w:val="1A3F326C"/>
    <w:rsid w:val="1A41540B"/>
    <w:rsid w:val="1A4621FF"/>
    <w:rsid w:val="1A4F548C"/>
    <w:rsid w:val="1A524947"/>
    <w:rsid w:val="1A54014A"/>
    <w:rsid w:val="1A582E6C"/>
    <w:rsid w:val="1A624697"/>
    <w:rsid w:val="1A687A3F"/>
    <w:rsid w:val="1A6D2970"/>
    <w:rsid w:val="1A707C76"/>
    <w:rsid w:val="1A74672A"/>
    <w:rsid w:val="1A77466D"/>
    <w:rsid w:val="1A785563"/>
    <w:rsid w:val="1A7C6FA3"/>
    <w:rsid w:val="1A813609"/>
    <w:rsid w:val="1A86060D"/>
    <w:rsid w:val="1A8D063C"/>
    <w:rsid w:val="1A997739"/>
    <w:rsid w:val="1A9B1940"/>
    <w:rsid w:val="1AB16C1A"/>
    <w:rsid w:val="1AB3210D"/>
    <w:rsid w:val="1AC2612E"/>
    <w:rsid w:val="1AD04435"/>
    <w:rsid w:val="1AD53FDD"/>
    <w:rsid w:val="1ADE2261"/>
    <w:rsid w:val="1AE756F0"/>
    <w:rsid w:val="1B14298A"/>
    <w:rsid w:val="1B1861A8"/>
    <w:rsid w:val="1B1C2253"/>
    <w:rsid w:val="1B1F3DA3"/>
    <w:rsid w:val="1B312C5B"/>
    <w:rsid w:val="1B373D8D"/>
    <w:rsid w:val="1B3B17B4"/>
    <w:rsid w:val="1B4251AE"/>
    <w:rsid w:val="1B45484A"/>
    <w:rsid w:val="1B471FE5"/>
    <w:rsid w:val="1B4C40A0"/>
    <w:rsid w:val="1B564CD7"/>
    <w:rsid w:val="1B57555E"/>
    <w:rsid w:val="1B5F417D"/>
    <w:rsid w:val="1B6109E7"/>
    <w:rsid w:val="1B612113"/>
    <w:rsid w:val="1B692491"/>
    <w:rsid w:val="1B7F62AA"/>
    <w:rsid w:val="1B862A86"/>
    <w:rsid w:val="1B8A6CA7"/>
    <w:rsid w:val="1B8B5506"/>
    <w:rsid w:val="1B920CB3"/>
    <w:rsid w:val="1B92139C"/>
    <w:rsid w:val="1B9A3F57"/>
    <w:rsid w:val="1BA61D63"/>
    <w:rsid w:val="1BAA023D"/>
    <w:rsid w:val="1BAE1893"/>
    <w:rsid w:val="1BB61F6C"/>
    <w:rsid w:val="1BB77ADA"/>
    <w:rsid w:val="1BBD49DF"/>
    <w:rsid w:val="1BC10D40"/>
    <w:rsid w:val="1BCD093A"/>
    <w:rsid w:val="1BE4602F"/>
    <w:rsid w:val="1BE81BD3"/>
    <w:rsid w:val="1BEE1623"/>
    <w:rsid w:val="1BFD67CC"/>
    <w:rsid w:val="1C035E44"/>
    <w:rsid w:val="1C2472F5"/>
    <w:rsid w:val="1C25637C"/>
    <w:rsid w:val="1C335EA1"/>
    <w:rsid w:val="1C3863EA"/>
    <w:rsid w:val="1C3F7285"/>
    <w:rsid w:val="1C446C9C"/>
    <w:rsid w:val="1C477E53"/>
    <w:rsid w:val="1C5405C2"/>
    <w:rsid w:val="1C573AA7"/>
    <w:rsid w:val="1C592191"/>
    <w:rsid w:val="1C5C193C"/>
    <w:rsid w:val="1C5C3713"/>
    <w:rsid w:val="1C5D3282"/>
    <w:rsid w:val="1C60565A"/>
    <w:rsid w:val="1C607D0C"/>
    <w:rsid w:val="1C6E2E19"/>
    <w:rsid w:val="1C796E80"/>
    <w:rsid w:val="1C8312C3"/>
    <w:rsid w:val="1C857EF9"/>
    <w:rsid w:val="1C877285"/>
    <w:rsid w:val="1C8B540F"/>
    <w:rsid w:val="1CA12DAE"/>
    <w:rsid w:val="1CA3344B"/>
    <w:rsid w:val="1CAB1624"/>
    <w:rsid w:val="1CB42B02"/>
    <w:rsid w:val="1CC04A6B"/>
    <w:rsid w:val="1CC43308"/>
    <w:rsid w:val="1CC836A5"/>
    <w:rsid w:val="1CCF549C"/>
    <w:rsid w:val="1CD33F91"/>
    <w:rsid w:val="1CD35B2C"/>
    <w:rsid w:val="1CD408E8"/>
    <w:rsid w:val="1CD44BE4"/>
    <w:rsid w:val="1CDC648C"/>
    <w:rsid w:val="1CDE1A60"/>
    <w:rsid w:val="1CED4D50"/>
    <w:rsid w:val="1CFE7FD9"/>
    <w:rsid w:val="1D015710"/>
    <w:rsid w:val="1D047FC0"/>
    <w:rsid w:val="1D090708"/>
    <w:rsid w:val="1D134E57"/>
    <w:rsid w:val="1D1728D2"/>
    <w:rsid w:val="1D19622E"/>
    <w:rsid w:val="1D280FC7"/>
    <w:rsid w:val="1D2A1CBB"/>
    <w:rsid w:val="1D340026"/>
    <w:rsid w:val="1D3E17C2"/>
    <w:rsid w:val="1D3E61E9"/>
    <w:rsid w:val="1D3F5899"/>
    <w:rsid w:val="1D483B95"/>
    <w:rsid w:val="1D5962A4"/>
    <w:rsid w:val="1D5B2450"/>
    <w:rsid w:val="1D6737A1"/>
    <w:rsid w:val="1D760642"/>
    <w:rsid w:val="1D7E181F"/>
    <w:rsid w:val="1D811590"/>
    <w:rsid w:val="1D81388F"/>
    <w:rsid w:val="1D863FF5"/>
    <w:rsid w:val="1D887238"/>
    <w:rsid w:val="1D8B7B0B"/>
    <w:rsid w:val="1D8D2CEA"/>
    <w:rsid w:val="1D961201"/>
    <w:rsid w:val="1D996C7E"/>
    <w:rsid w:val="1DA26AFB"/>
    <w:rsid w:val="1DA40245"/>
    <w:rsid w:val="1DA469A8"/>
    <w:rsid w:val="1DA5344E"/>
    <w:rsid w:val="1DA564A3"/>
    <w:rsid w:val="1DA7270C"/>
    <w:rsid w:val="1DB06646"/>
    <w:rsid w:val="1DB8055D"/>
    <w:rsid w:val="1DBD536B"/>
    <w:rsid w:val="1DBD6820"/>
    <w:rsid w:val="1DC0336A"/>
    <w:rsid w:val="1DC94EC1"/>
    <w:rsid w:val="1DC96AAA"/>
    <w:rsid w:val="1DD74927"/>
    <w:rsid w:val="1DDA0516"/>
    <w:rsid w:val="1DE65E7B"/>
    <w:rsid w:val="1DEB64D8"/>
    <w:rsid w:val="1DEF2680"/>
    <w:rsid w:val="1DF22651"/>
    <w:rsid w:val="1DF30845"/>
    <w:rsid w:val="1E0176CC"/>
    <w:rsid w:val="1E140384"/>
    <w:rsid w:val="1E234EDA"/>
    <w:rsid w:val="1E2F56E4"/>
    <w:rsid w:val="1E4279D6"/>
    <w:rsid w:val="1E584955"/>
    <w:rsid w:val="1E620A88"/>
    <w:rsid w:val="1E623B12"/>
    <w:rsid w:val="1E6971EC"/>
    <w:rsid w:val="1E6C3476"/>
    <w:rsid w:val="1E6D275E"/>
    <w:rsid w:val="1E720B2D"/>
    <w:rsid w:val="1E725D1F"/>
    <w:rsid w:val="1E731503"/>
    <w:rsid w:val="1E7D7F11"/>
    <w:rsid w:val="1E7F49DB"/>
    <w:rsid w:val="1E850AB1"/>
    <w:rsid w:val="1E9A5E48"/>
    <w:rsid w:val="1E9C7C17"/>
    <w:rsid w:val="1EA101C5"/>
    <w:rsid w:val="1ECC329A"/>
    <w:rsid w:val="1ED319AB"/>
    <w:rsid w:val="1EE32030"/>
    <w:rsid w:val="1EE56D1E"/>
    <w:rsid w:val="1EEB382A"/>
    <w:rsid w:val="1EEE594D"/>
    <w:rsid w:val="1F007694"/>
    <w:rsid w:val="1F01236E"/>
    <w:rsid w:val="1F11561B"/>
    <w:rsid w:val="1F27033C"/>
    <w:rsid w:val="1F283F06"/>
    <w:rsid w:val="1F290E56"/>
    <w:rsid w:val="1F2D5156"/>
    <w:rsid w:val="1F2E2171"/>
    <w:rsid w:val="1F2F6908"/>
    <w:rsid w:val="1F37436B"/>
    <w:rsid w:val="1F3F33C1"/>
    <w:rsid w:val="1F41592F"/>
    <w:rsid w:val="1F461B74"/>
    <w:rsid w:val="1F576BF8"/>
    <w:rsid w:val="1F581C44"/>
    <w:rsid w:val="1F6459E1"/>
    <w:rsid w:val="1F650242"/>
    <w:rsid w:val="1F697F56"/>
    <w:rsid w:val="1F6B46F0"/>
    <w:rsid w:val="1F6F0FDB"/>
    <w:rsid w:val="1F746DD6"/>
    <w:rsid w:val="1F7A0C93"/>
    <w:rsid w:val="1F7F49A8"/>
    <w:rsid w:val="1F8C1A69"/>
    <w:rsid w:val="1F9674F4"/>
    <w:rsid w:val="1F984F2F"/>
    <w:rsid w:val="1FA023C8"/>
    <w:rsid w:val="1FA75B9E"/>
    <w:rsid w:val="1FB0779F"/>
    <w:rsid w:val="1FB162E7"/>
    <w:rsid w:val="1FB34A7A"/>
    <w:rsid w:val="1FBF748A"/>
    <w:rsid w:val="1FC34A16"/>
    <w:rsid w:val="1FC84985"/>
    <w:rsid w:val="1FC92FFA"/>
    <w:rsid w:val="1FD7622F"/>
    <w:rsid w:val="1FDD6D46"/>
    <w:rsid w:val="1FE113BD"/>
    <w:rsid w:val="1FE20A32"/>
    <w:rsid w:val="1FE46B5D"/>
    <w:rsid w:val="1FF0335E"/>
    <w:rsid w:val="1FF061B7"/>
    <w:rsid w:val="1FF517A7"/>
    <w:rsid w:val="1FF559E4"/>
    <w:rsid w:val="20075DC7"/>
    <w:rsid w:val="200801B5"/>
    <w:rsid w:val="20104441"/>
    <w:rsid w:val="20180960"/>
    <w:rsid w:val="20193D94"/>
    <w:rsid w:val="20223AA2"/>
    <w:rsid w:val="203528DC"/>
    <w:rsid w:val="2046089B"/>
    <w:rsid w:val="205F44BF"/>
    <w:rsid w:val="206F4F01"/>
    <w:rsid w:val="20791581"/>
    <w:rsid w:val="207C3A07"/>
    <w:rsid w:val="208E5086"/>
    <w:rsid w:val="20A201D4"/>
    <w:rsid w:val="20A3326E"/>
    <w:rsid w:val="20B0746B"/>
    <w:rsid w:val="20B25039"/>
    <w:rsid w:val="20B6037D"/>
    <w:rsid w:val="20B6478B"/>
    <w:rsid w:val="20B70AC5"/>
    <w:rsid w:val="20BF1004"/>
    <w:rsid w:val="20BF5F0D"/>
    <w:rsid w:val="20C404B8"/>
    <w:rsid w:val="20CC43E7"/>
    <w:rsid w:val="20CD484E"/>
    <w:rsid w:val="20CD4C4F"/>
    <w:rsid w:val="20D16A57"/>
    <w:rsid w:val="20D31AAF"/>
    <w:rsid w:val="20D51C21"/>
    <w:rsid w:val="20D53414"/>
    <w:rsid w:val="20E0080E"/>
    <w:rsid w:val="20E1153F"/>
    <w:rsid w:val="20F14660"/>
    <w:rsid w:val="20F847E7"/>
    <w:rsid w:val="20FB091E"/>
    <w:rsid w:val="21003DB8"/>
    <w:rsid w:val="21090F64"/>
    <w:rsid w:val="21165503"/>
    <w:rsid w:val="211A1659"/>
    <w:rsid w:val="212316D0"/>
    <w:rsid w:val="212D70D4"/>
    <w:rsid w:val="2130394E"/>
    <w:rsid w:val="213B3D90"/>
    <w:rsid w:val="21462807"/>
    <w:rsid w:val="214706ED"/>
    <w:rsid w:val="214979A4"/>
    <w:rsid w:val="214A5CBF"/>
    <w:rsid w:val="214B746A"/>
    <w:rsid w:val="214F1DB9"/>
    <w:rsid w:val="215177F9"/>
    <w:rsid w:val="215773CC"/>
    <w:rsid w:val="215B3699"/>
    <w:rsid w:val="215E5098"/>
    <w:rsid w:val="21671BC1"/>
    <w:rsid w:val="217114E9"/>
    <w:rsid w:val="217D7CAE"/>
    <w:rsid w:val="2180187B"/>
    <w:rsid w:val="218919B2"/>
    <w:rsid w:val="218C0BE6"/>
    <w:rsid w:val="21977C73"/>
    <w:rsid w:val="21A56015"/>
    <w:rsid w:val="21A8658C"/>
    <w:rsid w:val="21B10167"/>
    <w:rsid w:val="21B525F1"/>
    <w:rsid w:val="21B7560E"/>
    <w:rsid w:val="21C531B1"/>
    <w:rsid w:val="21C924EB"/>
    <w:rsid w:val="21CD5054"/>
    <w:rsid w:val="21CF4312"/>
    <w:rsid w:val="21DA5BEA"/>
    <w:rsid w:val="21E2760F"/>
    <w:rsid w:val="21E4043E"/>
    <w:rsid w:val="21FE7540"/>
    <w:rsid w:val="22016C26"/>
    <w:rsid w:val="220C2ED7"/>
    <w:rsid w:val="221413CE"/>
    <w:rsid w:val="22153959"/>
    <w:rsid w:val="221B7192"/>
    <w:rsid w:val="222026B1"/>
    <w:rsid w:val="22250286"/>
    <w:rsid w:val="22256666"/>
    <w:rsid w:val="22256B79"/>
    <w:rsid w:val="223020D5"/>
    <w:rsid w:val="22385549"/>
    <w:rsid w:val="223A5CD6"/>
    <w:rsid w:val="223C656F"/>
    <w:rsid w:val="224062C4"/>
    <w:rsid w:val="22431D4B"/>
    <w:rsid w:val="22452C2F"/>
    <w:rsid w:val="22471968"/>
    <w:rsid w:val="224C123C"/>
    <w:rsid w:val="22502862"/>
    <w:rsid w:val="225D150F"/>
    <w:rsid w:val="226D3E85"/>
    <w:rsid w:val="22722296"/>
    <w:rsid w:val="2285366A"/>
    <w:rsid w:val="228565B2"/>
    <w:rsid w:val="228A5D69"/>
    <w:rsid w:val="229835FD"/>
    <w:rsid w:val="229A498D"/>
    <w:rsid w:val="229B568C"/>
    <w:rsid w:val="229C710E"/>
    <w:rsid w:val="22A023B1"/>
    <w:rsid w:val="22A87A00"/>
    <w:rsid w:val="22AB59CE"/>
    <w:rsid w:val="22AF2FA7"/>
    <w:rsid w:val="22B81E96"/>
    <w:rsid w:val="22B97A61"/>
    <w:rsid w:val="22BC5FAB"/>
    <w:rsid w:val="22C6263B"/>
    <w:rsid w:val="22C737C0"/>
    <w:rsid w:val="22CB19AE"/>
    <w:rsid w:val="22D077C8"/>
    <w:rsid w:val="22DF22ED"/>
    <w:rsid w:val="22E07BEB"/>
    <w:rsid w:val="22EC45DA"/>
    <w:rsid w:val="22ED6CBC"/>
    <w:rsid w:val="22F010BF"/>
    <w:rsid w:val="22F106BA"/>
    <w:rsid w:val="22F15638"/>
    <w:rsid w:val="22FC4A25"/>
    <w:rsid w:val="23011476"/>
    <w:rsid w:val="23174944"/>
    <w:rsid w:val="231C01C9"/>
    <w:rsid w:val="231E0547"/>
    <w:rsid w:val="231F43A1"/>
    <w:rsid w:val="232A1386"/>
    <w:rsid w:val="233E48C1"/>
    <w:rsid w:val="2350188B"/>
    <w:rsid w:val="236A209A"/>
    <w:rsid w:val="236C0509"/>
    <w:rsid w:val="236F31EF"/>
    <w:rsid w:val="237278C1"/>
    <w:rsid w:val="238D4C28"/>
    <w:rsid w:val="23A92F29"/>
    <w:rsid w:val="23B33A06"/>
    <w:rsid w:val="23B77EFB"/>
    <w:rsid w:val="23C27CAD"/>
    <w:rsid w:val="23C964F1"/>
    <w:rsid w:val="23CC0316"/>
    <w:rsid w:val="23CE7ED6"/>
    <w:rsid w:val="23DA0574"/>
    <w:rsid w:val="23EF5992"/>
    <w:rsid w:val="23FC2EA2"/>
    <w:rsid w:val="23FE07EE"/>
    <w:rsid w:val="24030845"/>
    <w:rsid w:val="240703FA"/>
    <w:rsid w:val="240B1149"/>
    <w:rsid w:val="24111BCB"/>
    <w:rsid w:val="24126109"/>
    <w:rsid w:val="241549CE"/>
    <w:rsid w:val="2416150D"/>
    <w:rsid w:val="24177F5F"/>
    <w:rsid w:val="24194C4D"/>
    <w:rsid w:val="241C23B3"/>
    <w:rsid w:val="242660EE"/>
    <w:rsid w:val="242F4FC9"/>
    <w:rsid w:val="24323E06"/>
    <w:rsid w:val="24383E6D"/>
    <w:rsid w:val="243A7516"/>
    <w:rsid w:val="243C6E30"/>
    <w:rsid w:val="243E5AC6"/>
    <w:rsid w:val="244564D0"/>
    <w:rsid w:val="244B077D"/>
    <w:rsid w:val="244C4E87"/>
    <w:rsid w:val="2450658B"/>
    <w:rsid w:val="24544795"/>
    <w:rsid w:val="24553D06"/>
    <w:rsid w:val="24611F72"/>
    <w:rsid w:val="246612E0"/>
    <w:rsid w:val="24666825"/>
    <w:rsid w:val="246C43F1"/>
    <w:rsid w:val="246D658C"/>
    <w:rsid w:val="24772418"/>
    <w:rsid w:val="2479046B"/>
    <w:rsid w:val="247D4601"/>
    <w:rsid w:val="247F09F9"/>
    <w:rsid w:val="2484617A"/>
    <w:rsid w:val="248F384E"/>
    <w:rsid w:val="249E7292"/>
    <w:rsid w:val="24AA2322"/>
    <w:rsid w:val="24B36F82"/>
    <w:rsid w:val="24B809D2"/>
    <w:rsid w:val="24BA60DD"/>
    <w:rsid w:val="24C12BB0"/>
    <w:rsid w:val="24D514F7"/>
    <w:rsid w:val="24D76486"/>
    <w:rsid w:val="24E81A65"/>
    <w:rsid w:val="24ED0569"/>
    <w:rsid w:val="24EE7342"/>
    <w:rsid w:val="24F61895"/>
    <w:rsid w:val="24FE5A20"/>
    <w:rsid w:val="25046746"/>
    <w:rsid w:val="250E6FCC"/>
    <w:rsid w:val="25154557"/>
    <w:rsid w:val="251D20F4"/>
    <w:rsid w:val="25211B90"/>
    <w:rsid w:val="252143A9"/>
    <w:rsid w:val="252C0A61"/>
    <w:rsid w:val="25337A17"/>
    <w:rsid w:val="2537054C"/>
    <w:rsid w:val="253F0CC6"/>
    <w:rsid w:val="2541676D"/>
    <w:rsid w:val="25455077"/>
    <w:rsid w:val="25493F7B"/>
    <w:rsid w:val="256410B9"/>
    <w:rsid w:val="25664B0C"/>
    <w:rsid w:val="256B04D9"/>
    <w:rsid w:val="256E73D8"/>
    <w:rsid w:val="256F41E7"/>
    <w:rsid w:val="256F7BDE"/>
    <w:rsid w:val="257465D5"/>
    <w:rsid w:val="25792027"/>
    <w:rsid w:val="257928F9"/>
    <w:rsid w:val="258145A1"/>
    <w:rsid w:val="2583496C"/>
    <w:rsid w:val="25851D9A"/>
    <w:rsid w:val="258611CC"/>
    <w:rsid w:val="2586165B"/>
    <w:rsid w:val="258B65B9"/>
    <w:rsid w:val="25905FE0"/>
    <w:rsid w:val="259737C5"/>
    <w:rsid w:val="259907C7"/>
    <w:rsid w:val="259C3163"/>
    <w:rsid w:val="259D5E86"/>
    <w:rsid w:val="25A45C43"/>
    <w:rsid w:val="25A50B58"/>
    <w:rsid w:val="25A55FD1"/>
    <w:rsid w:val="25A71BD2"/>
    <w:rsid w:val="25AA1685"/>
    <w:rsid w:val="25BA736B"/>
    <w:rsid w:val="25BB0B4E"/>
    <w:rsid w:val="25C47089"/>
    <w:rsid w:val="25C7582B"/>
    <w:rsid w:val="25CA63A6"/>
    <w:rsid w:val="25D02212"/>
    <w:rsid w:val="25D130CA"/>
    <w:rsid w:val="25D147DA"/>
    <w:rsid w:val="25D74ADE"/>
    <w:rsid w:val="25EB3D76"/>
    <w:rsid w:val="25F0029F"/>
    <w:rsid w:val="25F01137"/>
    <w:rsid w:val="25FB24C5"/>
    <w:rsid w:val="25FF21C4"/>
    <w:rsid w:val="260252F4"/>
    <w:rsid w:val="260A3F1A"/>
    <w:rsid w:val="260B1C29"/>
    <w:rsid w:val="260E0E79"/>
    <w:rsid w:val="26152264"/>
    <w:rsid w:val="26170387"/>
    <w:rsid w:val="261E6981"/>
    <w:rsid w:val="26214522"/>
    <w:rsid w:val="262363EB"/>
    <w:rsid w:val="262610D9"/>
    <w:rsid w:val="262C48F3"/>
    <w:rsid w:val="2644375F"/>
    <w:rsid w:val="26492FCF"/>
    <w:rsid w:val="264D105E"/>
    <w:rsid w:val="264D53F1"/>
    <w:rsid w:val="264E4F21"/>
    <w:rsid w:val="264F0A37"/>
    <w:rsid w:val="264F6204"/>
    <w:rsid w:val="265514D7"/>
    <w:rsid w:val="26580134"/>
    <w:rsid w:val="267430B6"/>
    <w:rsid w:val="267C146D"/>
    <w:rsid w:val="267C6F81"/>
    <w:rsid w:val="2695292F"/>
    <w:rsid w:val="269C7B44"/>
    <w:rsid w:val="26AF2BE6"/>
    <w:rsid w:val="26B07B34"/>
    <w:rsid w:val="26B12D1C"/>
    <w:rsid w:val="26B469B2"/>
    <w:rsid w:val="26BD6B6D"/>
    <w:rsid w:val="26BE5FAA"/>
    <w:rsid w:val="26C56A63"/>
    <w:rsid w:val="26CC13CB"/>
    <w:rsid w:val="26D6189A"/>
    <w:rsid w:val="26DB041C"/>
    <w:rsid w:val="26E21E60"/>
    <w:rsid w:val="26E763F8"/>
    <w:rsid w:val="26F37724"/>
    <w:rsid w:val="26FC13A7"/>
    <w:rsid w:val="26FF154F"/>
    <w:rsid w:val="270433B5"/>
    <w:rsid w:val="270565E1"/>
    <w:rsid w:val="27085EC7"/>
    <w:rsid w:val="270A1642"/>
    <w:rsid w:val="27127D8C"/>
    <w:rsid w:val="271D2825"/>
    <w:rsid w:val="271E16F6"/>
    <w:rsid w:val="27211DDC"/>
    <w:rsid w:val="27322929"/>
    <w:rsid w:val="27341510"/>
    <w:rsid w:val="273A2C65"/>
    <w:rsid w:val="273C3752"/>
    <w:rsid w:val="2741659A"/>
    <w:rsid w:val="27440058"/>
    <w:rsid w:val="274402A2"/>
    <w:rsid w:val="27476B9D"/>
    <w:rsid w:val="274865F9"/>
    <w:rsid w:val="27680A31"/>
    <w:rsid w:val="27692605"/>
    <w:rsid w:val="27742CB1"/>
    <w:rsid w:val="27842E37"/>
    <w:rsid w:val="278A7B9F"/>
    <w:rsid w:val="279D000D"/>
    <w:rsid w:val="27A26C6D"/>
    <w:rsid w:val="27B527AA"/>
    <w:rsid w:val="27C11E67"/>
    <w:rsid w:val="27CD5FB3"/>
    <w:rsid w:val="27D07CF7"/>
    <w:rsid w:val="27DF22B4"/>
    <w:rsid w:val="27E32F20"/>
    <w:rsid w:val="27EE5930"/>
    <w:rsid w:val="28002289"/>
    <w:rsid w:val="28017A08"/>
    <w:rsid w:val="28021529"/>
    <w:rsid w:val="28121524"/>
    <w:rsid w:val="281C50CB"/>
    <w:rsid w:val="281D209C"/>
    <w:rsid w:val="281F16CC"/>
    <w:rsid w:val="2825130F"/>
    <w:rsid w:val="282543E0"/>
    <w:rsid w:val="282A5F98"/>
    <w:rsid w:val="282D135C"/>
    <w:rsid w:val="28396585"/>
    <w:rsid w:val="283F18AF"/>
    <w:rsid w:val="284524B0"/>
    <w:rsid w:val="284B2B1B"/>
    <w:rsid w:val="284E4773"/>
    <w:rsid w:val="285365F0"/>
    <w:rsid w:val="28583979"/>
    <w:rsid w:val="285C4462"/>
    <w:rsid w:val="2867323F"/>
    <w:rsid w:val="28681F1D"/>
    <w:rsid w:val="286F0D13"/>
    <w:rsid w:val="28713613"/>
    <w:rsid w:val="287422D1"/>
    <w:rsid w:val="28761565"/>
    <w:rsid w:val="287714F2"/>
    <w:rsid w:val="287918E0"/>
    <w:rsid w:val="287C6BB5"/>
    <w:rsid w:val="287E6AF9"/>
    <w:rsid w:val="288178C9"/>
    <w:rsid w:val="28876862"/>
    <w:rsid w:val="288C4D6E"/>
    <w:rsid w:val="288D0E40"/>
    <w:rsid w:val="28940A0B"/>
    <w:rsid w:val="28986680"/>
    <w:rsid w:val="28A345B0"/>
    <w:rsid w:val="28A428B9"/>
    <w:rsid w:val="28AB09E7"/>
    <w:rsid w:val="28BF2451"/>
    <w:rsid w:val="28C10385"/>
    <w:rsid w:val="28CB3748"/>
    <w:rsid w:val="28DB2D86"/>
    <w:rsid w:val="28DB7392"/>
    <w:rsid w:val="28DF4486"/>
    <w:rsid w:val="28E83C4A"/>
    <w:rsid w:val="28F13E22"/>
    <w:rsid w:val="28F306C2"/>
    <w:rsid w:val="28FC23EC"/>
    <w:rsid w:val="2900424F"/>
    <w:rsid w:val="291C12FF"/>
    <w:rsid w:val="292849C8"/>
    <w:rsid w:val="293269B4"/>
    <w:rsid w:val="294216BF"/>
    <w:rsid w:val="295422CE"/>
    <w:rsid w:val="295C3189"/>
    <w:rsid w:val="295F5A8D"/>
    <w:rsid w:val="296157CF"/>
    <w:rsid w:val="296E6FDD"/>
    <w:rsid w:val="296F6A32"/>
    <w:rsid w:val="297D6858"/>
    <w:rsid w:val="29881ECB"/>
    <w:rsid w:val="298E5C10"/>
    <w:rsid w:val="29947505"/>
    <w:rsid w:val="29951028"/>
    <w:rsid w:val="29A83BC2"/>
    <w:rsid w:val="29A94712"/>
    <w:rsid w:val="29B440C1"/>
    <w:rsid w:val="29B97CFF"/>
    <w:rsid w:val="29C74AE8"/>
    <w:rsid w:val="29C85753"/>
    <w:rsid w:val="29CA21D3"/>
    <w:rsid w:val="29CF7A85"/>
    <w:rsid w:val="29DE1A5D"/>
    <w:rsid w:val="29E25714"/>
    <w:rsid w:val="29E607C7"/>
    <w:rsid w:val="29E941B8"/>
    <w:rsid w:val="29EC08DA"/>
    <w:rsid w:val="29F25D28"/>
    <w:rsid w:val="29F3097F"/>
    <w:rsid w:val="29FC1C00"/>
    <w:rsid w:val="2A0A0D08"/>
    <w:rsid w:val="2A141B35"/>
    <w:rsid w:val="2A162C3B"/>
    <w:rsid w:val="2A1958AC"/>
    <w:rsid w:val="2A197104"/>
    <w:rsid w:val="2A2B5884"/>
    <w:rsid w:val="2A2C1161"/>
    <w:rsid w:val="2A4453CD"/>
    <w:rsid w:val="2A445996"/>
    <w:rsid w:val="2A4865E1"/>
    <w:rsid w:val="2A5D1EB6"/>
    <w:rsid w:val="2A5D6D58"/>
    <w:rsid w:val="2A601DA2"/>
    <w:rsid w:val="2A631FDE"/>
    <w:rsid w:val="2A697421"/>
    <w:rsid w:val="2A6D025A"/>
    <w:rsid w:val="2A6E6DDE"/>
    <w:rsid w:val="2A781828"/>
    <w:rsid w:val="2A800370"/>
    <w:rsid w:val="2A860A08"/>
    <w:rsid w:val="2A890377"/>
    <w:rsid w:val="2A896C61"/>
    <w:rsid w:val="2A8C60A7"/>
    <w:rsid w:val="2A8D4749"/>
    <w:rsid w:val="2A8E3CC1"/>
    <w:rsid w:val="2AA83164"/>
    <w:rsid w:val="2AAE37D0"/>
    <w:rsid w:val="2AB465F5"/>
    <w:rsid w:val="2AB7032A"/>
    <w:rsid w:val="2AB70340"/>
    <w:rsid w:val="2AB7469D"/>
    <w:rsid w:val="2AB91842"/>
    <w:rsid w:val="2AC202AE"/>
    <w:rsid w:val="2ACB24D0"/>
    <w:rsid w:val="2ACB624A"/>
    <w:rsid w:val="2AD413F1"/>
    <w:rsid w:val="2ADA5395"/>
    <w:rsid w:val="2AE16913"/>
    <w:rsid w:val="2AE83E3C"/>
    <w:rsid w:val="2AEB2D1A"/>
    <w:rsid w:val="2AEE3A7F"/>
    <w:rsid w:val="2AF436F6"/>
    <w:rsid w:val="2AF64115"/>
    <w:rsid w:val="2AFD2358"/>
    <w:rsid w:val="2AFE7E55"/>
    <w:rsid w:val="2B04600C"/>
    <w:rsid w:val="2B086A17"/>
    <w:rsid w:val="2B0D259E"/>
    <w:rsid w:val="2B0E01D3"/>
    <w:rsid w:val="2B0F3316"/>
    <w:rsid w:val="2B0F4119"/>
    <w:rsid w:val="2B1052A9"/>
    <w:rsid w:val="2B1055F8"/>
    <w:rsid w:val="2B10569E"/>
    <w:rsid w:val="2B1705F8"/>
    <w:rsid w:val="2B1A46FC"/>
    <w:rsid w:val="2B215F7D"/>
    <w:rsid w:val="2B22479A"/>
    <w:rsid w:val="2B274473"/>
    <w:rsid w:val="2B32208C"/>
    <w:rsid w:val="2B354454"/>
    <w:rsid w:val="2B36056F"/>
    <w:rsid w:val="2B362342"/>
    <w:rsid w:val="2B3A7E4C"/>
    <w:rsid w:val="2B3B7437"/>
    <w:rsid w:val="2B3C02FB"/>
    <w:rsid w:val="2B3F34F6"/>
    <w:rsid w:val="2B447FAB"/>
    <w:rsid w:val="2B4616A7"/>
    <w:rsid w:val="2B4C5065"/>
    <w:rsid w:val="2B4E3F46"/>
    <w:rsid w:val="2B542BBC"/>
    <w:rsid w:val="2B573872"/>
    <w:rsid w:val="2B5A11DC"/>
    <w:rsid w:val="2B5A1C89"/>
    <w:rsid w:val="2B6600ED"/>
    <w:rsid w:val="2B6E3120"/>
    <w:rsid w:val="2B72470B"/>
    <w:rsid w:val="2B774FE1"/>
    <w:rsid w:val="2B7B60C3"/>
    <w:rsid w:val="2B883821"/>
    <w:rsid w:val="2B8F7CBF"/>
    <w:rsid w:val="2B905BD2"/>
    <w:rsid w:val="2B916930"/>
    <w:rsid w:val="2B9D208D"/>
    <w:rsid w:val="2B9D7926"/>
    <w:rsid w:val="2BA25684"/>
    <w:rsid w:val="2BB67489"/>
    <w:rsid w:val="2BB97505"/>
    <w:rsid w:val="2BBA23AB"/>
    <w:rsid w:val="2BC77586"/>
    <w:rsid w:val="2BE97B6D"/>
    <w:rsid w:val="2BEC0DAD"/>
    <w:rsid w:val="2BF5317A"/>
    <w:rsid w:val="2BF76370"/>
    <w:rsid w:val="2C0050EB"/>
    <w:rsid w:val="2C051614"/>
    <w:rsid w:val="2C0C69C2"/>
    <w:rsid w:val="2C19039E"/>
    <w:rsid w:val="2C1B7F55"/>
    <w:rsid w:val="2C1E4AB5"/>
    <w:rsid w:val="2C226E60"/>
    <w:rsid w:val="2C245B42"/>
    <w:rsid w:val="2C250A78"/>
    <w:rsid w:val="2C29737E"/>
    <w:rsid w:val="2C2D0EC9"/>
    <w:rsid w:val="2C2D4DAD"/>
    <w:rsid w:val="2C2E35C4"/>
    <w:rsid w:val="2C38721D"/>
    <w:rsid w:val="2C3B3040"/>
    <w:rsid w:val="2C5807D4"/>
    <w:rsid w:val="2C63299E"/>
    <w:rsid w:val="2C73430B"/>
    <w:rsid w:val="2C7811D8"/>
    <w:rsid w:val="2C7B1450"/>
    <w:rsid w:val="2C802EA5"/>
    <w:rsid w:val="2C8A6225"/>
    <w:rsid w:val="2C8D5590"/>
    <w:rsid w:val="2C8D7960"/>
    <w:rsid w:val="2CA57931"/>
    <w:rsid w:val="2CAC2462"/>
    <w:rsid w:val="2CB610D8"/>
    <w:rsid w:val="2CD1097B"/>
    <w:rsid w:val="2CD1342B"/>
    <w:rsid w:val="2CD875F6"/>
    <w:rsid w:val="2CE3090A"/>
    <w:rsid w:val="2CF259E4"/>
    <w:rsid w:val="2CFF657F"/>
    <w:rsid w:val="2D121249"/>
    <w:rsid w:val="2D1843BE"/>
    <w:rsid w:val="2D1E2725"/>
    <w:rsid w:val="2D307400"/>
    <w:rsid w:val="2D404936"/>
    <w:rsid w:val="2D4518A3"/>
    <w:rsid w:val="2D4B2421"/>
    <w:rsid w:val="2D4F654C"/>
    <w:rsid w:val="2D5616DF"/>
    <w:rsid w:val="2D5E5295"/>
    <w:rsid w:val="2D603189"/>
    <w:rsid w:val="2D641596"/>
    <w:rsid w:val="2D6770CA"/>
    <w:rsid w:val="2D697859"/>
    <w:rsid w:val="2D6A11F6"/>
    <w:rsid w:val="2D740188"/>
    <w:rsid w:val="2D7F05EE"/>
    <w:rsid w:val="2D8601A5"/>
    <w:rsid w:val="2D9209D0"/>
    <w:rsid w:val="2D9A1F40"/>
    <w:rsid w:val="2D9C0442"/>
    <w:rsid w:val="2DA106D0"/>
    <w:rsid w:val="2DA17198"/>
    <w:rsid w:val="2DA63543"/>
    <w:rsid w:val="2DA7523C"/>
    <w:rsid w:val="2DAA33C8"/>
    <w:rsid w:val="2DAD00FC"/>
    <w:rsid w:val="2DAF31D0"/>
    <w:rsid w:val="2DAF39D7"/>
    <w:rsid w:val="2DB8376B"/>
    <w:rsid w:val="2DB96BA0"/>
    <w:rsid w:val="2DCE1FFC"/>
    <w:rsid w:val="2DD71531"/>
    <w:rsid w:val="2DE76FB2"/>
    <w:rsid w:val="2DE82700"/>
    <w:rsid w:val="2DF218A7"/>
    <w:rsid w:val="2DFA2747"/>
    <w:rsid w:val="2E065296"/>
    <w:rsid w:val="2E327923"/>
    <w:rsid w:val="2E335633"/>
    <w:rsid w:val="2E343027"/>
    <w:rsid w:val="2E387C54"/>
    <w:rsid w:val="2E421A5C"/>
    <w:rsid w:val="2E443465"/>
    <w:rsid w:val="2E61681C"/>
    <w:rsid w:val="2E620DFB"/>
    <w:rsid w:val="2E6D682A"/>
    <w:rsid w:val="2E6E7FB4"/>
    <w:rsid w:val="2E84522F"/>
    <w:rsid w:val="2E9D6115"/>
    <w:rsid w:val="2EA14F9F"/>
    <w:rsid w:val="2EA211F2"/>
    <w:rsid w:val="2EA830AA"/>
    <w:rsid w:val="2EAA59E7"/>
    <w:rsid w:val="2EAE73C5"/>
    <w:rsid w:val="2EC30B44"/>
    <w:rsid w:val="2EC62E7F"/>
    <w:rsid w:val="2ECA1597"/>
    <w:rsid w:val="2ECA65F7"/>
    <w:rsid w:val="2ED634D9"/>
    <w:rsid w:val="2ED63714"/>
    <w:rsid w:val="2EDD7700"/>
    <w:rsid w:val="2EE6412E"/>
    <w:rsid w:val="2EF8413C"/>
    <w:rsid w:val="2EF95F95"/>
    <w:rsid w:val="2F043F87"/>
    <w:rsid w:val="2F05600C"/>
    <w:rsid w:val="2F067B0A"/>
    <w:rsid w:val="2F071DA2"/>
    <w:rsid w:val="2F0E0A2E"/>
    <w:rsid w:val="2F0F2DF0"/>
    <w:rsid w:val="2F165A3F"/>
    <w:rsid w:val="2F1D23FF"/>
    <w:rsid w:val="2F3F6815"/>
    <w:rsid w:val="2F4515FC"/>
    <w:rsid w:val="2F477EAF"/>
    <w:rsid w:val="2F4C7D34"/>
    <w:rsid w:val="2F4F7646"/>
    <w:rsid w:val="2F501AC9"/>
    <w:rsid w:val="2F6A7701"/>
    <w:rsid w:val="2F7E43DB"/>
    <w:rsid w:val="2F7F5A24"/>
    <w:rsid w:val="2F811812"/>
    <w:rsid w:val="2F836263"/>
    <w:rsid w:val="2F8D6B8A"/>
    <w:rsid w:val="2F8F33F5"/>
    <w:rsid w:val="2F93552A"/>
    <w:rsid w:val="2F957C4F"/>
    <w:rsid w:val="2F9E7578"/>
    <w:rsid w:val="2FA11687"/>
    <w:rsid w:val="2FBC35D9"/>
    <w:rsid w:val="2FCE7808"/>
    <w:rsid w:val="2FDB169A"/>
    <w:rsid w:val="2FE7593A"/>
    <w:rsid w:val="2FEA3AEB"/>
    <w:rsid w:val="2FED4BC4"/>
    <w:rsid w:val="2FF560DF"/>
    <w:rsid w:val="2FFD600E"/>
    <w:rsid w:val="3004647D"/>
    <w:rsid w:val="300B0FFC"/>
    <w:rsid w:val="300C77D9"/>
    <w:rsid w:val="3010305C"/>
    <w:rsid w:val="301441BA"/>
    <w:rsid w:val="301F40DA"/>
    <w:rsid w:val="30342D2D"/>
    <w:rsid w:val="30385353"/>
    <w:rsid w:val="303A13A7"/>
    <w:rsid w:val="303A4D73"/>
    <w:rsid w:val="30422E88"/>
    <w:rsid w:val="3055171D"/>
    <w:rsid w:val="30596D19"/>
    <w:rsid w:val="30641AD0"/>
    <w:rsid w:val="30681CBA"/>
    <w:rsid w:val="30687313"/>
    <w:rsid w:val="306D2D99"/>
    <w:rsid w:val="306E694E"/>
    <w:rsid w:val="30712924"/>
    <w:rsid w:val="3072218D"/>
    <w:rsid w:val="30754A8B"/>
    <w:rsid w:val="30782F9D"/>
    <w:rsid w:val="307A7CF6"/>
    <w:rsid w:val="307F2384"/>
    <w:rsid w:val="308C5081"/>
    <w:rsid w:val="308E47AF"/>
    <w:rsid w:val="309263D2"/>
    <w:rsid w:val="30940E69"/>
    <w:rsid w:val="309B4EB4"/>
    <w:rsid w:val="30A65C0E"/>
    <w:rsid w:val="30A87D73"/>
    <w:rsid w:val="30BD1490"/>
    <w:rsid w:val="30C24106"/>
    <w:rsid w:val="30C34140"/>
    <w:rsid w:val="30DA40E3"/>
    <w:rsid w:val="30E05A23"/>
    <w:rsid w:val="30E550F7"/>
    <w:rsid w:val="30E96DC0"/>
    <w:rsid w:val="30ED2754"/>
    <w:rsid w:val="30F27D83"/>
    <w:rsid w:val="310A73F1"/>
    <w:rsid w:val="31133C14"/>
    <w:rsid w:val="311B1DB9"/>
    <w:rsid w:val="31212FDB"/>
    <w:rsid w:val="31223153"/>
    <w:rsid w:val="312E3283"/>
    <w:rsid w:val="31315000"/>
    <w:rsid w:val="313966FC"/>
    <w:rsid w:val="313B7D51"/>
    <w:rsid w:val="313C75C8"/>
    <w:rsid w:val="313F7B31"/>
    <w:rsid w:val="314D5CFF"/>
    <w:rsid w:val="315A4ED1"/>
    <w:rsid w:val="315C67F0"/>
    <w:rsid w:val="31786B0D"/>
    <w:rsid w:val="317D4565"/>
    <w:rsid w:val="31A97136"/>
    <w:rsid w:val="31B107D0"/>
    <w:rsid w:val="31B16A16"/>
    <w:rsid w:val="31BB497C"/>
    <w:rsid w:val="31C66917"/>
    <w:rsid w:val="31C80334"/>
    <w:rsid w:val="31CB08D0"/>
    <w:rsid w:val="31CB0F6A"/>
    <w:rsid w:val="31CC400E"/>
    <w:rsid w:val="31CC7008"/>
    <w:rsid w:val="31D070D4"/>
    <w:rsid w:val="31D14BF4"/>
    <w:rsid w:val="31D435BB"/>
    <w:rsid w:val="31DB159E"/>
    <w:rsid w:val="31DF47B9"/>
    <w:rsid w:val="31E42E50"/>
    <w:rsid w:val="31E62A41"/>
    <w:rsid w:val="31F53B89"/>
    <w:rsid w:val="31F97120"/>
    <w:rsid w:val="31FD06B7"/>
    <w:rsid w:val="32040712"/>
    <w:rsid w:val="320867EE"/>
    <w:rsid w:val="320B0FED"/>
    <w:rsid w:val="320E36E5"/>
    <w:rsid w:val="320E7AB7"/>
    <w:rsid w:val="32113292"/>
    <w:rsid w:val="322359DF"/>
    <w:rsid w:val="322676BA"/>
    <w:rsid w:val="325E4597"/>
    <w:rsid w:val="325E4F56"/>
    <w:rsid w:val="325F5448"/>
    <w:rsid w:val="326041A8"/>
    <w:rsid w:val="3262510C"/>
    <w:rsid w:val="326D1630"/>
    <w:rsid w:val="327265CE"/>
    <w:rsid w:val="3277633F"/>
    <w:rsid w:val="327B1093"/>
    <w:rsid w:val="327B203F"/>
    <w:rsid w:val="328044D7"/>
    <w:rsid w:val="32820500"/>
    <w:rsid w:val="32862534"/>
    <w:rsid w:val="328D4AB6"/>
    <w:rsid w:val="328D5273"/>
    <w:rsid w:val="329732C2"/>
    <w:rsid w:val="329808A3"/>
    <w:rsid w:val="329E1028"/>
    <w:rsid w:val="32A5374A"/>
    <w:rsid w:val="32B4119F"/>
    <w:rsid w:val="32B9502C"/>
    <w:rsid w:val="32C12478"/>
    <w:rsid w:val="32CC17CA"/>
    <w:rsid w:val="32CD1C61"/>
    <w:rsid w:val="32CF1422"/>
    <w:rsid w:val="32DE6E0B"/>
    <w:rsid w:val="32F40E48"/>
    <w:rsid w:val="32FA261F"/>
    <w:rsid w:val="33005657"/>
    <w:rsid w:val="330A7E92"/>
    <w:rsid w:val="330E7B4F"/>
    <w:rsid w:val="331617EF"/>
    <w:rsid w:val="331D2ABE"/>
    <w:rsid w:val="3330345C"/>
    <w:rsid w:val="333C5056"/>
    <w:rsid w:val="333C60B5"/>
    <w:rsid w:val="33492832"/>
    <w:rsid w:val="334A1B45"/>
    <w:rsid w:val="33637526"/>
    <w:rsid w:val="33661758"/>
    <w:rsid w:val="33677BE1"/>
    <w:rsid w:val="336853E7"/>
    <w:rsid w:val="336E5384"/>
    <w:rsid w:val="337F2B53"/>
    <w:rsid w:val="33847844"/>
    <w:rsid w:val="338D4811"/>
    <w:rsid w:val="33984C0B"/>
    <w:rsid w:val="339A19B8"/>
    <w:rsid w:val="33A67575"/>
    <w:rsid w:val="33A70239"/>
    <w:rsid w:val="33AC194B"/>
    <w:rsid w:val="33B6093B"/>
    <w:rsid w:val="33BA33A4"/>
    <w:rsid w:val="33C369E6"/>
    <w:rsid w:val="33D16AA1"/>
    <w:rsid w:val="33DA132C"/>
    <w:rsid w:val="33DA6B7D"/>
    <w:rsid w:val="33DE05A2"/>
    <w:rsid w:val="33E05C7C"/>
    <w:rsid w:val="33E35DC7"/>
    <w:rsid w:val="33ED2AC1"/>
    <w:rsid w:val="33F107FE"/>
    <w:rsid w:val="33F320CD"/>
    <w:rsid w:val="3406708D"/>
    <w:rsid w:val="340707B0"/>
    <w:rsid w:val="34164EF9"/>
    <w:rsid w:val="34165C1C"/>
    <w:rsid w:val="34266C49"/>
    <w:rsid w:val="342841CD"/>
    <w:rsid w:val="34295773"/>
    <w:rsid w:val="343061DC"/>
    <w:rsid w:val="34323FA6"/>
    <w:rsid w:val="34355617"/>
    <w:rsid w:val="34377C80"/>
    <w:rsid w:val="343A4101"/>
    <w:rsid w:val="343C16AF"/>
    <w:rsid w:val="344374C2"/>
    <w:rsid w:val="34476C1B"/>
    <w:rsid w:val="34484E81"/>
    <w:rsid w:val="345048CC"/>
    <w:rsid w:val="34556BC5"/>
    <w:rsid w:val="3458245C"/>
    <w:rsid w:val="345B2D75"/>
    <w:rsid w:val="345C07EF"/>
    <w:rsid w:val="345E1417"/>
    <w:rsid w:val="34666854"/>
    <w:rsid w:val="34670EF3"/>
    <w:rsid w:val="34675D15"/>
    <w:rsid w:val="34726AF9"/>
    <w:rsid w:val="347F4C32"/>
    <w:rsid w:val="348079C2"/>
    <w:rsid w:val="34821E7D"/>
    <w:rsid w:val="34862776"/>
    <w:rsid w:val="34884843"/>
    <w:rsid w:val="349273AA"/>
    <w:rsid w:val="349276FB"/>
    <w:rsid w:val="349B3737"/>
    <w:rsid w:val="34AC0BB0"/>
    <w:rsid w:val="34BA4868"/>
    <w:rsid w:val="34BB1078"/>
    <w:rsid w:val="34BC4C8C"/>
    <w:rsid w:val="34CB7F1D"/>
    <w:rsid w:val="34D318A8"/>
    <w:rsid w:val="34D4239A"/>
    <w:rsid w:val="34DC3A5B"/>
    <w:rsid w:val="34DD4079"/>
    <w:rsid w:val="34E523ED"/>
    <w:rsid w:val="34EB1119"/>
    <w:rsid w:val="34FF4E82"/>
    <w:rsid w:val="35047A09"/>
    <w:rsid w:val="35066515"/>
    <w:rsid w:val="350E6DFF"/>
    <w:rsid w:val="350F1A40"/>
    <w:rsid w:val="35223D77"/>
    <w:rsid w:val="352370F0"/>
    <w:rsid w:val="3525308A"/>
    <w:rsid w:val="352778F6"/>
    <w:rsid w:val="353B741E"/>
    <w:rsid w:val="354132A5"/>
    <w:rsid w:val="354209EA"/>
    <w:rsid w:val="354408B4"/>
    <w:rsid w:val="35494A74"/>
    <w:rsid w:val="354A6B8C"/>
    <w:rsid w:val="354B40C0"/>
    <w:rsid w:val="354B7C45"/>
    <w:rsid w:val="354E4900"/>
    <w:rsid w:val="354F448F"/>
    <w:rsid w:val="35522DC2"/>
    <w:rsid w:val="3559365A"/>
    <w:rsid w:val="355B29B8"/>
    <w:rsid w:val="356152E1"/>
    <w:rsid w:val="356B7C05"/>
    <w:rsid w:val="356D7691"/>
    <w:rsid w:val="35702A63"/>
    <w:rsid w:val="35901834"/>
    <w:rsid w:val="359B7739"/>
    <w:rsid w:val="35A10390"/>
    <w:rsid w:val="35A12F07"/>
    <w:rsid w:val="35A636E6"/>
    <w:rsid w:val="35A6378B"/>
    <w:rsid w:val="35AC07FE"/>
    <w:rsid w:val="35AD5079"/>
    <w:rsid w:val="35B92151"/>
    <w:rsid w:val="35B93D02"/>
    <w:rsid w:val="35C16296"/>
    <w:rsid w:val="35C37EDC"/>
    <w:rsid w:val="35C42451"/>
    <w:rsid w:val="35D305F9"/>
    <w:rsid w:val="35D3356C"/>
    <w:rsid w:val="35D921E3"/>
    <w:rsid w:val="35DC5EA1"/>
    <w:rsid w:val="35E64385"/>
    <w:rsid w:val="35EE4E28"/>
    <w:rsid w:val="35EE76AA"/>
    <w:rsid w:val="35F47929"/>
    <w:rsid w:val="35F768BA"/>
    <w:rsid w:val="35FA397D"/>
    <w:rsid w:val="36010F1C"/>
    <w:rsid w:val="3602361E"/>
    <w:rsid w:val="360362C0"/>
    <w:rsid w:val="36061F98"/>
    <w:rsid w:val="360F1AFF"/>
    <w:rsid w:val="361266E0"/>
    <w:rsid w:val="36132177"/>
    <w:rsid w:val="361A5E4D"/>
    <w:rsid w:val="36344A22"/>
    <w:rsid w:val="363B08EF"/>
    <w:rsid w:val="363E2FBE"/>
    <w:rsid w:val="3648678C"/>
    <w:rsid w:val="36533E1A"/>
    <w:rsid w:val="365979CD"/>
    <w:rsid w:val="366352F6"/>
    <w:rsid w:val="36652262"/>
    <w:rsid w:val="36677E81"/>
    <w:rsid w:val="366D2EC4"/>
    <w:rsid w:val="366E1EB0"/>
    <w:rsid w:val="366F042A"/>
    <w:rsid w:val="367823FE"/>
    <w:rsid w:val="367C58E4"/>
    <w:rsid w:val="3682257C"/>
    <w:rsid w:val="368546C8"/>
    <w:rsid w:val="36897021"/>
    <w:rsid w:val="36920FD6"/>
    <w:rsid w:val="36936E16"/>
    <w:rsid w:val="369805A0"/>
    <w:rsid w:val="36982288"/>
    <w:rsid w:val="36AA3440"/>
    <w:rsid w:val="36AF5256"/>
    <w:rsid w:val="36B34C31"/>
    <w:rsid w:val="36B82E9F"/>
    <w:rsid w:val="36BE458B"/>
    <w:rsid w:val="36C04213"/>
    <w:rsid w:val="36C11669"/>
    <w:rsid w:val="36C30745"/>
    <w:rsid w:val="36C307C0"/>
    <w:rsid w:val="36C9081C"/>
    <w:rsid w:val="36CC794A"/>
    <w:rsid w:val="36CE1394"/>
    <w:rsid w:val="36DD326A"/>
    <w:rsid w:val="36F026C5"/>
    <w:rsid w:val="36F25C4C"/>
    <w:rsid w:val="36F568A1"/>
    <w:rsid w:val="36FE715E"/>
    <w:rsid w:val="3707283A"/>
    <w:rsid w:val="370D182F"/>
    <w:rsid w:val="370E1D6F"/>
    <w:rsid w:val="371135A7"/>
    <w:rsid w:val="371C43DA"/>
    <w:rsid w:val="372C2742"/>
    <w:rsid w:val="372F5D3B"/>
    <w:rsid w:val="37330FEF"/>
    <w:rsid w:val="37365F46"/>
    <w:rsid w:val="373D1A94"/>
    <w:rsid w:val="37417DC6"/>
    <w:rsid w:val="37483E2B"/>
    <w:rsid w:val="375D3E57"/>
    <w:rsid w:val="3769222A"/>
    <w:rsid w:val="37692B23"/>
    <w:rsid w:val="376F07AF"/>
    <w:rsid w:val="37765B8E"/>
    <w:rsid w:val="377A4A07"/>
    <w:rsid w:val="377F29B5"/>
    <w:rsid w:val="3784414D"/>
    <w:rsid w:val="378D4038"/>
    <w:rsid w:val="37916F12"/>
    <w:rsid w:val="379820B5"/>
    <w:rsid w:val="3799543D"/>
    <w:rsid w:val="379B2703"/>
    <w:rsid w:val="37A5174B"/>
    <w:rsid w:val="37A609CB"/>
    <w:rsid w:val="37A84C42"/>
    <w:rsid w:val="37AC386A"/>
    <w:rsid w:val="37B95BF1"/>
    <w:rsid w:val="37BB4509"/>
    <w:rsid w:val="37C13236"/>
    <w:rsid w:val="37C50D6C"/>
    <w:rsid w:val="37CD7000"/>
    <w:rsid w:val="37D86E51"/>
    <w:rsid w:val="37D9665B"/>
    <w:rsid w:val="37DC76A1"/>
    <w:rsid w:val="37DD59A0"/>
    <w:rsid w:val="37FF12A9"/>
    <w:rsid w:val="38100E40"/>
    <w:rsid w:val="3815291B"/>
    <w:rsid w:val="3816070E"/>
    <w:rsid w:val="38170A74"/>
    <w:rsid w:val="38197884"/>
    <w:rsid w:val="38203B11"/>
    <w:rsid w:val="382435F3"/>
    <w:rsid w:val="38262744"/>
    <w:rsid w:val="3837616B"/>
    <w:rsid w:val="383A6E83"/>
    <w:rsid w:val="383F19BF"/>
    <w:rsid w:val="3840114A"/>
    <w:rsid w:val="384249EA"/>
    <w:rsid w:val="384D32A4"/>
    <w:rsid w:val="38510710"/>
    <w:rsid w:val="38540054"/>
    <w:rsid w:val="38576DE3"/>
    <w:rsid w:val="3860049F"/>
    <w:rsid w:val="38683D48"/>
    <w:rsid w:val="386B4ED4"/>
    <w:rsid w:val="387026F2"/>
    <w:rsid w:val="387A56C0"/>
    <w:rsid w:val="387E79C2"/>
    <w:rsid w:val="38B5301B"/>
    <w:rsid w:val="38BA498B"/>
    <w:rsid w:val="38BE0010"/>
    <w:rsid w:val="38C01E62"/>
    <w:rsid w:val="38CE6F86"/>
    <w:rsid w:val="38D30635"/>
    <w:rsid w:val="38D723FE"/>
    <w:rsid w:val="38E20B7F"/>
    <w:rsid w:val="38F008D7"/>
    <w:rsid w:val="38FC158E"/>
    <w:rsid w:val="3900499F"/>
    <w:rsid w:val="39035607"/>
    <w:rsid w:val="390B2D9E"/>
    <w:rsid w:val="39120A07"/>
    <w:rsid w:val="3920586D"/>
    <w:rsid w:val="3935493B"/>
    <w:rsid w:val="39361291"/>
    <w:rsid w:val="393702D9"/>
    <w:rsid w:val="39433898"/>
    <w:rsid w:val="394815AD"/>
    <w:rsid w:val="39490F3E"/>
    <w:rsid w:val="395D6391"/>
    <w:rsid w:val="395E1C9E"/>
    <w:rsid w:val="39642A5B"/>
    <w:rsid w:val="39717105"/>
    <w:rsid w:val="397B6085"/>
    <w:rsid w:val="397E234D"/>
    <w:rsid w:val="39840BBE"/>
    <w:rsid w:val="398557C6"/>
    <w:rsid w:val="39863C9D"/>
    <w:rsid w:val="3987555D"/>
    <w:rsid w:val="39927FED"/>
    <w:rsid w:val="399367FE"/>
    <w:rsid w:val="399B41E0"/>
    <w:rsid w:val="39A74176"/>
    <w:rsid w:val="39AA757A"/>
    <w:rsid w:val="39AF5A90"/>
    <w:rsid w:val="39B84E1C"/>
    <w:rsid w:val="39C2150E"/>
    <w:rsid w:val="39C97BD0"/>
    <w:rsid w:val="39D257D8"/>
    <w:rsid w:val="39E92663"/>
    <w:rsid w:val="39E9644D"/>
    <w:rsid w:val="39EE5DE8"/>
    <w:rsid w:val="39F826C4"/>
    <w:rsid w:val="39FC5568"/>
    <w:rsid w:val="39FD13A1"/>
    <w:rsid w:val="39FE6E24"/>
    <w:rsid w:val="3A050F2E"/>
    <w:rsid w:val="3A0514E9"/>
    <w:rsid w:val="3A1328D6"/>
    <w:rsid w:val="3A142778"/>
    <w:rsid w:val="3A2B494D"/>
    <w:rsid w:val="3A383BD1"/>
    <w:rsid w:val="3A4267E5"/>
    <w:rsid w:val="3A481C89"/>
    <w:rsid w:val="3A51671D"/>
    <w:rsid w:val="3A584092"/>
    <w:rsid w:val="3A5E5B58"/>
    <w:rsid w:val="3A5F31B5"/>
    <w:rsid w:val="3A613DAE"/>
    <w:rsid w:val="3A673029"/>
    <w:rsid w:val="3A6F7FD5"/>
    <w:rsid w:val="3A726773"/>
    <w:rsid w:val="3A763C11"/>
    <w:rsid w:val="3A80650A"/>
    <w:rsid w:val="3A884841"/>
    <w:rsid w:val="3A9A1A25"/>
    <w:rsid w:val="3A9A742B"/>
    <w:rsid w:val="3A9D6C7F"/>
    <w:rsid w:val="3AAA5834"/>
    <w:rsid w:val="3AB56226"/>
    <w:rsid w:val="3ABE0379"/>
    <w:rsid w:val="3AC27DF9"/>
    <w:rsid w:val="3AC775B9"/>
    <w:rsid w:val="3ACB6AD5"/>
    <w:rsid w:val="3ADE0C42"/>
    <w:rsid w:val="3AE116E1"/>
    <w:rsid w:val="3AF22B0B"/>
    <w:rsid w:val="3AF559C1"/>
    <w:rsid w:val="3AFC576A"/>
    <w:rsid w:val="3B06157E"/>
    <w:rsid w:val="3B075862"/>
    <w:rsid w:val="3B0872D6"/>
    <w:rsid w:val="3B0C4460"/>
    <w:rsid w:val="3B230DB6"/>
    <w:rsid w:val="3B3E361F"/>
    <w:rsid w:val="3B3F6919"/>
    <w:rsid w:val="3B483B57"/>
    <w:rsid w:val="3B541A1F"/>
    <w:rsid w:val="3B581361"/>
    <w:rsid w:val="3B601AD2"/>
    <w:rsid w:val="3B635E32"/>
    <w:rsid w:val="3B6952AD"/>
    <w:rsid w:val="3B6F6E04"/>
    <w:rsid w:val="3B771FE0"/>
    <w:rsid w:val="3B8774A9"/>
    <w:rsid w:val="3B920DE1"/>
    <w:rsid w:val="3B9E2A16"/>
    <w:rsid w:val="3BA04111"/>
    <w:rsid w:val="3BA04646"/>
    <w:rsid w:val="3BAD10D3"/>
    <w:rsid w:val="3BB1226A"/>
    <w:rsid w:val="3BB25829"/>
    <w:rsid w:val="3BB4498B"/>
    <w:rsid w:val="3BB46744"/>
    <w:rsid w:val="3BB872D6"/>
    <w:rsid w:val="3BBD24A2"/>
    <w:rsid w:val="3BCA2074"/>
    <w:rsid w:val="3BCE4EE4"/>
    <w:rsid w:val="3BD04244"/>
    <w:rsid w:val="3BDE42A4"/>
    <w:rsid w:val="3BE77D47"/>
    <w:rsid w:val="3BE816CD"/>
    <w:rsid w:val="3BF13EF4"/>
    <w:rsid w:val="3BFB0C97"/>
    <w:rsid w:val="3C0055B8"/>
    <w:rsid w:val="3C0423DA"/>
    <w:rsid w:val="3C105CF7"/>
    <w:rsid w:val="3C185524"/>
    <w:rsid w:val="3C253D4F"/>
    <w:rsid w:val="3C257A4E"/>
    <w:rsid w:val="3C2C3562"/>
    <w:rsid w:val="3C2E247D"/>
    <w:rsid w:val="3C307767"/>
    <w:rsid w:val="3C3B7F04"/>
    <w:rsid w:val="3C3D269D"/>
    <w:rsid w:val="3C431B99"/>
    <w:rsid w:val="3C53698F"/>
    <w:rsid w:val="3C596AB0"/>
    <w:rsid w:val="3C5F5094"/>
    <w:rsid w:val="3C5F6D68"/>
    <w:rsid w:val="3C6051F9"/>
    <w:rsid w:val="3C703063"/>
    <w:rsid w:val="3C7F3EE6"/>
    <w:rsid w:val="3C91158F"/>
    <w:rsid w:val="3C917C4A"/>
    <w:rsid w:val="3C945E20"/>
    <w:rsid w:val="3C957503"/>
    <w:rsid w:val="3C966411"/>
    <w:rsid w:val="3CA329DD"/>
    <w:rsid w:val="3CB11E3C"/>
    <w:rsid w:val="3CBD321E"/>
    <w:rsid w:val="3CC13A38"/>
    <w:rsid w:val="3CC72A54"/>
    <w:rsid w:val="3CD261C6"/>
    <w:rsid w:val="3CD52E3A"/>
    <w:rsid w:val="3CD973C8"/>
    <w:rsid w:val="3CDC4022"/>
    <w:rsid w:val="3CE85E8C"/>
    <w:rsid w:val="3CED1004"/>
    <w:rsid w:val="3CF018F2"/>
    <w:rsid w:val="3CF171A9"/>
    <w:rsid w:val="3CF47DEB"/>
    <w:rsid w:val="3CF614D9"/>
    <w:rsid w:val="3CF650C2"/>
    <w:rsid w:val="3CFD7AE5"/>
    <w:rsid w:val="3D0B6894"/>
    <w:rsid w:val="3D0F0798"/>
    <w:rsid w:val="3D170D1B"/>
    <w:rsid w:val="3D1F1A48"/>
    <w:rsid w:val="3D26090C"/>
    <w:rsid w:val="3D2C5030"/>
    <w:rsid w:val="3D3041B5"/>
    <w:rsid w:val="3D3A1FB7"/>
    <w:rsid w:val="3D3D6BE0"/>
    <w:rsid w:val="3D4534D2"/>
    <w:rsid w:val="3D476A32"/>
    <w:rsid w:val="3D4A0F65"/>
    <w:rsid w:val="3D4A19B9"/>
    <w:rsid w:val="3D4E10FE"/>
    <w:rsid w:val="3D4F3359"/>
    <w:rsid w:val="3D5417FD"/>
    <w:rsid w:val="3D5761D6"/>
    <w:rsid w:val="3D5A4325"/>
    <w:rsid w:val="3D5F35B4"/>
    <w:rsid w:val="3D621BE2"/>
    <w:rsid w:val="3D643EC5"/>
    <w:rsid w:val="3D651298"/>
    <w:rsid w:val="3D7351CE"/>
    <w:rsid w:val="3D756815"/>
    <w:rsid w:val="3D77381B"/>
    <w:rsid w:val="3D7873CE"/>
    <w:rsid w:val="3D805D95"/>
    <w:rsid w:val="3D856EBF"/>
    <w:rsid w:val="3D891712"/>
    <w:rsid w:val="3D8A45DC"/>
    <w:rsid w:val="3D8C59B2"/>
    <w:rsid w:val="3D8E29F0"/>
    <w:rsid w:val="3D8F1BA3"/>
    <w:rsid w:val="3D9161F8"/>
    <w:rsid w:val="3D943E1D"/>
    <w:rsid w:val="3D9F2B68"/>
    <w:rsid w:val="3DA21263"/>
    <w:rsid w:val="3DA515C7"/>
    <w:rsid w:val="3DB2124F"/>
    <w:rsid w:val="3DC1728F"/>
    <w:rsid w:val="3DC4799A"/>
    <w:rsid w:val="3DC751BE"/>
    <w:rsid w:val="3DC80CE7"/>
    <w:rsid w:val="3DDC5A3D"/>
    <w:rsid w:val="3DEC145A"/>
    <w:rsid w:val="3DF14149"/>
    <w:rsid w:val="3DFB632E"/>
    <w:rsid w:val="3DFF4D16"/>
    <w:rsid w:val="3E0A18F1"/>
    <w:rsid w:val="3E113380"/>
    <w:rsid w:val="3E16507D"/>
    <w:rsid w:val="3E19190A"/>
    <w:rsid w:val="3E226EDE"/>
    <w:rsid w:val="3E293589"/>
    <w:rsid w:val="3E417534"/>
    <w:rsid w:val="3E450DBC"/>
    <w:rsid w:val="3E4559DE"/>
    <w:rsid w:val="3E4A38AD"/>
    <w:rsid w:val="3E533B9A"/>
    <w:rsid w:val="3E5678F5"/>
    <w:rsid w:val="3E620F61"/>
    <w:rsid w:val="3E6224D0"/>
    <w:rsid w:val="3E730886"/>
    <w:rsid w:val="3E7E290D"/>
    <w:rsid w:val="3E8632EA"/>
    <w:rsid w:val="3E9211AD"/>
    <w:rsid w:val="3E9470AB"/>
    <w:rsid w:val="3E955175"/>
    <w:rsid w:val="3EA14238"/>
    <w:rsid w:val="3EAC4965"/>
    <w:rsid w:val="3EB10D34"/>
    <w:rsid w:val="3EBC6CBC"/>
    <w:rsid w:val="3EC23309"/>
    <w:rsid w:val="3ECA1199"/>
    <w:rsid w:val="3EDB5F74"/>
    <w:rsid w:val="3EE510DD"/>
    <w:rsid w:val="3EED17FA"/>
    <w:rsid w:val="3EED4BEC"/>
    <w:rsid w:val="3EF01ACB"/>
    <w:rsid w:val="3EF94667"/>
    <w:rsid w:val="3F0545D4"/>
    <w:rsid w:val="3F08793C"/>
    <w:rsid w:val="3F0A5B3F"/>
    <w:rsid w:val="3F2264FC"/>
    <w:rsid w:val="3F244DF3"/>
    <w:rsid w:val="3F2766CE"/>
    <w:rsid w:val="3F280B39"/>
    <w:rsid w:val="3F2B0EE5"/>
    <w:rsid w:val="3F3261A7"/>
    <w:rsid w:val="3F3A3B26"/>
    <w:rsid w:val="3F3B69B1"/>
    <w:rsid w:val="3F446C59"/>
    <w:rsid w:val="3F487080"/>
    <w:rsid w:val="3F487643"/>
    <w:rsid w:val="3F4A50F3"/>
    <w:rsid w:val="3F4C6437"/>
    <w:rsid w:val="3F4D4C79"/>
    <w:rsid w:val="3F4E4B06"/>
    <w:rsid w:val="3F534FC2"/>
    <w:rsid w:val="3F5432F5"/>
    <w:rsid w:val="3F561500"/>
    <w:rsid w:val="3F696756"/>
    <w:rsid w:val="3F697055"/>
    <w:rsid w:val="3F7134BA"/>
    <w:rsid w:val="3F7214BA"/>
    <w:rsid w:val="3F796821"/>
    <w:rsid w:val="3F805BF7"/>
    <w:rsid w:val="3F8208E3"/>
    <w:rsid w:val="3F8C5897"/>
    <w:rsid w:val="3F8D16A6"/>
    <w:rsid w:val="3F9C343B"/>
    <w:rsid w:val="3F9F59ED"/>
    <w:rsid w:val="3FAF1AD8"/>
    <w:rsid w:val="3FB27947"/>
    <w:rsid w:val="3FB913C7"/>
    <w:rsid w:val="3FBB6AE7"/>
    <w:rsid w:val="3FBF0C2B"/>
    <w:rsid w:val="3FCA6713"/>
    <w:rsid w:val="3FD16E9E"/>
    <w:rsid w:val="3FD71F7B"/>
    <w:rsid w:val="3FDE2CBB"/>
    <w:rsid w:val="3FE22641"/>
    <w:rsid w:val="3FE76574"/>
    <w:rsid w:val="3FE877C0"/>
    <w:rsid w:val="3FEA4539"/>
    <w:rsid w:val="3FEB3122"/>
    <w:rsid w:val="3FF25A10"/>
    <w:rsid w:val="3FF35F11"/>
    <w:rsid w:val="3FFB1E7A"/>
    <w:rsid w:val="3FFC440F"/>
    <w:rsid w:val="400F32D2"/>
    <w:rsid w:val="400F3F47"/>
    <w:rsid w:val="40111ACE"/>
    <w:rsid w:val="40112DC1"/>
    <w:rsid w:val="4013759C"/>
    <w:rsid w:val="402346CE"/>
    <w:rsid w:val="403974DE"/>
    <w:rsid w:val="403D2519"/>
    <w:rsid w:val="405B6CD6"/>
    <w:rsid w:val="405B7253"/>
    <w:rsid w:val="40612DC9"/>
    <w:rsid w:val="406E7DC5"/>
    <w:rsid w:val="40763CBC"/>
    <w:rsid w:val="40813A1F"/>
    <w:rsid w:val="40820A87"/>
    <w:rsid w:val="40845284"/>
    <w:rsid w:val="40937135"/>
    <w:rsid w:val="40A53E84"/>
    <w:rsid w:val="40AD4072"/>
    <w:rsid w:val="40AF6C90"/>
    <w:rsid w:val="40AF6DBB"/>
    <w:rsid w:val="40B107CD"/>
    <w:rsid w:val="40B62A35"/>
    <w:rsid w:val="40B71E82"/>
    <w:rsid w:val="40B82ADE"/>
    <w:rsid w:val="40C22C92"/>
    <w:rsid w:val="40C71BA6"/>
    <w:rsid w:val="40C901AD"/>
    <w:rsid w:val="40CE6920"/>
    <w:rsid w:val="40DC442C"/>
    <w:rsid w:val="40DC5217"/>
    <w:rsid w:val="40E01570"/>
    <w:rsid w:val="40E359C1"/>
    <w:rsid w:val="40ED75EA"/>
    <w:rsid w:val="40F75BDC"/>
    <w:rsid w:val="40FB0396"/>
    <w:rsid w:val="40FF700F"/>
    <w:rsid w:val="41026CD2"/>
    <w:rsid w:val="41076AD9"/>
    <w:rsid w:val="410B69DF"/>
    <w:rsid w:val="410F35ED"/>
    <w:rsid w:val="410F485B"/>
    <w:rsid w:val="41134689"/>
    <w:rsid w:val="41180339"/>
    <w:rsid w:val="41191E9E"/>
    <w:rsid w:val="412022F2"/>
    <w:rsid w:val="41220057"/>
    <w:rsid w:val="41324CC1"/>
    <w:rsid w:val="413A0036"/>
    <w:rsid w:val="414D5D18"/>
    <w:rsid w:val="415F1BED"/>
    <w:rsid w:val="415F4BE4"/>
    <w:rsid w:val="41690002"/>
    <w:rsid w:val="416A048E"/>
    <w:rsid w:val="416C4A48"/>
    <w:rsid w:val="416D5D82"/>
    <w:rsid w:val="416D7078"/>
    <w:rsid w:val="417859AD"/>
    <w:rsid w:val="417B65B7"/>
    <w:rsid w:val="417D0AEC"/>
    <w:rsid w:val="41887942"/>
    <w:rsid w:val="418E1E18"/>
    <w:rsid w:val="41930471"/>
    <w:rsid w:val="41944DD7"/>
    <w:rsid w:val="41962E1C"/>
    <w:rsid w:val="41977CBD"/>
    <w:rsid w:val="419B7B96"/>
    <w:rsid w:val="419D180B"/>
    <w:rsid w:val="41A03329"/>
    <w:rsid w:val="41A4204A"/>
    <w:rsid w:val="41A51FC3"/>
    <w:rsid w:val="41A668E4"/>
    <w:rsid w:val="41AC00FE"/>
    <w:rsid w:val="41C076EB"/>
    <w:rsid w:val="41C40531"/>
    <w:rsid w:val="41CF0147"/>
    <w:rsid w:val="41D66029"/>
    <w:rsid w:val="41DB4828"/>
    <w:rsid w:val="41E11D3E"/>
    <w:rsid w:val="41E22B6A"/>
    <w:rsid w:val="41E452DC"/>
    <w:rsid w:val="41F67141"/>
    <w:rsid w:val="41F85BCC"/>
    <w:rsid w:val="41FB3F96"/>
    <w:rsid w:val="41FC4F9E"/>
    <w:rsid w:val="42065D41"/>
    <w:rsid w:val="42182CAA"/>
    <w:rsid w:val="42266051"/>
    <w:rsid w:val="4227374B"/>
    <w:rsid w:val="422E0AC7"/>
    <w:rsid w:val="422E4DCB"/>
    <w:rsid w:val="422F1ED3"/>
    <w:rsid w:val="42317C21"/>
    <w:rsid w:val="42387DD9"/>
    <w:rsid w:val="423B60F3"/>
    <w:rsid w:val="424025BC"/>
    <w:rsid w:val="42436BC9"/>
    <w:rsid w:val="42465F95"/>
    <w:rsid w:val="4255539D"/>
    <w:rsid w:val="425C684E"/>
    <w:rsid w:val="425F3AE4"/>
    <w:rsid w:val="4263691D"/>
    <w:rsid w:val="426406C1"/>
    <w:rsid w:val="4265557E"/>
    <w:rsid w:val="426E1207"/>
    <w:rsid w:val="427174A1"/>
    <w:rsid w:val="427C3EF4"/>
    <w:rsid w:val="42A1388F"/>
    <w:rsid w:val="42A21800"/>
    <w:rsid w:val="42A849F4"/>
    <w:rsid w:val="42B5279E"/>
    <w:rsid w:val="42B7409F"/>
    <w:rsid w:val="42B94B32"/>
    <w:rsid w:val="42BA6BF6"/>
    <w:rsid w:val="42BB3309"/>
    <w:rsid w:val="42CA7EC7"/>
    <w:rsid w:val="42D64803"/>
    <w:rsid w:val="42DD02CB"/>
    <w:rsid w:val="42DE78DE"/>
    <w:rsid w:val="42EC6D7D"/>
    <w:rsid w:val="42ED284D"/>
    <w:rsid w:val="430776DC"/>
    <w:rsid w:val="430D6CB9"/>
    <w:rsid w:val="4317419D"/>
    <w:rsid w:val="43215D11"/>
    <w:rsid w:val="4324477B"/>
    <w:rsid w:val="43257869"/>
    <w:rsid w:val="43262B5C"/>
    <w:rsid w:val="43317E31"/>
    <w:rsid w:val="43320B67"/>
    <w:rsid w:val="433B5A24"/>
    <w:rsid w:val="433C5EF2"/>
    <w:rsid w:val="43527DDF"/>
    <w:rsid w:val="43534180"/>
    <w:rsid w:val="43536E9E"/>
    <w:rsid w:val="435717C6"/>
    <w:rsid w:val="436D618E"/>
    <w:rsid w:val="436E0FC0"/>
    <w:rsid w:val="43710C6F"/>
    <w:rsid w:val="437F62D2"/>
    <w:rsid w:val="43812A28"/>
    <w:rsid w:val="438240EB"/>
    <w:rsid w:val="4384127A"/>
    <w:rsid w:val="4385198E"/>
    <w:rsid w:val="43870ADC"/>
    <w:rsid w:val="43886830"/>
    <w:rsid w:val="438A687F"/>
    <w:rsid w:val="438E77A3"/>
    <w:rsid w:val="4392486A"/>
    <w:rsid w:val="43937544"/>
    <w:rsid w:val="439A0261"/>
    <w:rsid w:val="43A64097"/>
    <w:rsid w:val="43A66FD3"/>
    <w:rsid w:val="43A74F9D"/>
    <w:rsid w:val="43B16807"/>
    <w:rsid w:val="43B35602"/>
    <w:rsid w:val="43B437E8"/>
    <w:rsid w:val="43B7084D"/>
    <w:rsid w:val="43BD7E1A"/>
    <w:rsid w:val="43C01F4D"/>
    <w:rsid w:val="43C319CF"/>
    <w:rsid w:val="43C47162"/>
    <w:rsid w:val="43C90054"/>
    <w:rsid w:val="43D21C98"/>
    <w:rsid w:val="43D3251A"/>
    <w:rsid w:val="43E0654D"/>
    <w:rsid w:val="43E833DF"/>
    <w:rsid w:val="43F17307"/>
    <w:rsid w:val="440242E0"/>
    <w:rsid w:val="4402433E"/>
    <w:rsid w:val="44083E41"/>
    <w:rsid w:val="44086C80"/>
    <w:rsid w:val="440B520D"/>
    <w:rsid w:val="440D2EC4"/>
    <w:rsid w:val="441177AA"/>
    <w:rsid w:val="44126B0A"/>
    <w:rsid w:val="441A14C7"/>
    <w:rsid w:val="441E68C8"/>
    <w:rsid w:val="4427372E"/>
    <w:rsid w:val="442873D3"/>
    <w:rsid w:val="44356974"/>
    <w:rsid w:val="44364DEA"/>
    <w:rsid w:val="4436744A"/>
    <w:rsid w:val="44460CA4"/>
    <w:rsid w:val="446B4425"/>
    <w:rsid w:val="446F72B7"/>
    <w:rsid w:val="44707533"/>
    <w:rsid w:val="44737E6D"/>
    <w:rsid w:val="447E4A18"/>
    <w:rsid w:val="447F0B95"/>
    <w:rsid w:val="44804CD8"/>
    <w:rsid w:val="44836E8C"/>
    <w:rsid w:val="44872031"/>
    <w:rsid w:val="44897282"/>
    <w:rsid w:val="448F24CC"/>
    <w:rsid w:val="449F1BE6"/>
    <w:rsid w:val="44A04CB1"/>
    <w:rsid w:val="44A8176F"/>
    <w:rsid w:val="44AA09DB"/>
    <w:rsid w:val="44B21785"/>
    <w:rsid w:val="44B9337B"/>
    <w:rsid w:val="44C07B51"/>
    <w:rsid w:val="44C13809"/>
    <w:rsid w:val="44C61386"/>
    <w:rsid w:val="44CD313C"/>
    <w:rsid w:val="44CD35D9"/>
    <w:rsid w:val="44D142BB"/>
    <w:rsid w:val="44D31BE0"/>
    <w:rsid w:val="44D93F46"/>
    <w:rsid w:val="44DB0BF0"/>
    <w:rsid w:val="44DC746D"/>
    <w:rsid w:val="44EA007D"/>
    <w:rsid w:val="44EB2FC1"/>
    <w:rsid w:val="44EC1569"/>
    <w:rsid w:val="44F15A0E"/>
    <w:rsid w:val="44F5245D"/>
    <w:rsid w:val="44F9203F"/>
    <w:rsid w:val="45045EF2"/>
    <w:rsid w:val="4505083A"/>
    <w:rsid w:val="45150320"/>
    <w:rsid w:val="45233D10"/>
    <w:rsid w:val="45234271"/>
    <w:rsid w:val="452F705A"/>
    <w:rsid w:val="45326CF3"/>
    <w:rsid w:val="453E038A"/>
    <w:rsid w:val="45492786"/>
    <w:rsid w:val="454F683B"/>
    <w:rsid w:val="4557174E"/>
    <w:rsid w:val="455C54AE"/>
    <w:rsid w:val="455D2EA9"/>
    <w:rsid w:val="456035C8"/>
    <w:rsid w:val="45727A97"/>
    <w:rsid w:val="45733273"/>
    <w:rsid w:val="45802FE5"/>
    <w:rsid w:val="458A0813"/>
    <w:rsid w:val="458F292F"/>
    <w:rsid w:val="4596438C"/>
    <w:rsid w:val="459954EA"/>
    <w:rsid w:val="45A531C6"/>
    <w:rsid w:val="45AB0F93"/>
    <w:rsid w:val="45AE0642"/>
    <w:rsid w:val="45AE5A6A"/>
    <w:rsid w:val="45B15005"/>
    <w:rsid w:val="45BE05CE"/>
    <w:rsid w:val="45C545ED"/>
    <w:rsid w:val="45D45FDF"/>
    <w:rsid w:val="45D901E8"/>
    <w:rsid w:val="45E013C3"/>
    <w:rsid w:val="45E91609"/>
    <w:rsid w:val="45F73A7F"/>
    <w:rsid w:val="45F85781"/>
    <w:rsid w:val="45FB1739"/>
    <w:rsid w:val="45FE46E6"/>
    <w:rsid w:val="46026F99"/>
    <w:rsid w:val="46051A53"/>
    <w:rsid w:val="46075FF0"/>
    <w:rsid w:val="46121729"/>
    <w:rsid w:val="461234C1"/>
    <w:rsid w:val="4616417C"/>
    <w:rsid w:val="46192F06"/>
    <w:rsid w:val="461D0838"/>
    <w:rsid w:val="463F694B"/>
    <w:rsid w:val="46436407"/>
    <w:rsid w:val="46540842"/>
    <w:rsid w:val="4657366B"/>
    <w:rsid w:val="46576A92"/>
    <w:rsid w:val="46585FDB"/>
    <w:rsid w:val="46640009"/>
    <w:rsid w:val="466901C4"/>
    <w:rsid w:val="4670708E"/>
    <w:rsid w:val="46774DA8"/>
    <w:rsid w:val="467779EE"/>
    <w:rsid w:val="46777C69"/>
    <w:rsid w:val="4679780E"/>
    <w:rsid w:val="467A1FA7"/>
    <w:rsid w:val="46826F85"/>
    <w:rsid w:val="46884F6B"/>
    <w:rsid w:val="469702F8"/>
    <w:rsid w:val="469803A7"/>
    <w:rsid w:val="469A6A62"/>
    <w:rsid w:val="469A7533"/>
    <w:rsid w:val="46B05059"/>
    <w:rsid w:val="46BC15E6"/>
    <w:rsid w:val="46E244ED"/>
    <w:rsid w:val="46E87909"/>
    <w:rsid w:val="46F375D1"/>
    <w:rsid w:val="46F80D7F"/>
    <w:rsid w:val="46FB23FC"/>
    <w:rsid w:val="46FC46DF"/>
    <w:rsid w:val="470C1344"/>
    <w:rsid w:val="471053DF"/>
    <w:rsid w:val="471113E2"/>
    <w:rsid w:val="47161EF6"/>
    <w:rsid w:val="47191622"/>
    <w:rsid w:val="471A457E"/>
    <w:rsid w:val="471E1422"/>
    <w:rsid w:val="47203245"/>
    <w:rsid w:val="47226048"/>
    <w:rsid w:val="472A6F21"/>
    <w:rsid w:val="472B4616"/>
    <w:rsid w:val="472F7603"/>
    <w:rsid w:val="4741482B"/>
    <w:rsid w:val="47443508"/>
    <w:rsid w:val="47475FFB"/>
    <w:rsid w:val="474B72DE"/>
    <w:rsid w:val="474F2FC6"/>
    <w:rsid w:val="4751018E"/>
    <w:rsid w:val="4757244C"/>
    <w:rsid w:val="476459CF"/>
    <w:rsid w:val="476A77CC"/>
    <w:rsid w:val="476B626F"/>
    <w:rsid w:val="476D2071"/>
    <w:rsid w:val="477A7F5F"/>
    <w:rsid w:val="478E296E"/>
    <w:rsid w:val="479815E8"/>
    <w:rsid w:val="479F3077"/>
    <w:rsid w:val="47A41003"/>
    <w:rsid w:val="47A76687"/>
    <w:rsid w:val="47A87B6B"/>
    <w:rsid w:val="47AD5497"/>
    <w:rsid w:val="47B727C2"/>
    <w:rsid w:val="47BE116E"/>
    <w:rsid w:val="47C708F9"/>
    <w:rsid w:val="47C86036"/>
    <w:rsid w:val="47CD4DF5"/>
    <w:rsid w:val="47D94758"/>
    <w:rsid w:val="47E73EC7"/>
    <w:rsid w:val="47EC047B"/>
    <w:rsid w:val="47EC61ED"/>
    <w:rsid w:val="47F011D3"/>
    <w:rsid w:val="47F13C7B"/>
    <w:rsid w:val="47F44993"/>
    <w:rsid w:val="47F71BDC"/>
    <w:rsid w:val="47F85617"/>
    <w:rsid w:val="47FF3EFD"/>
    <w:rsid w:val="48033CA7"/>
    <w:rsid w:val="480A453C"/>
    <w:rsid w:val="482A16CF"/>
    <w:rsid w:val="482C0823"/>
    <w:rsid w:val="482C313D"/>
    <w:rsid w:val="48327785"/>
    <w:rsid w:val="483E7330"/>
    <w:rsid w:val="48440B93"/>
    <w:rsid w:val="484723C6"/>
    <w:rsid w:val="484A7336"/>
    <w:rsid w:val="484D41BB"/>
    <w:rsid w:val="48587EBB"/>
    <w:rsid w:val="48632F10"/>
    <w:rsid w:val="486B46FE"/>
    <w:rsid w:val="48735FE0"/>
    <w:rsid w:val="488053FD"/>
    <w:rsid w:val="488366A6"/>
    <w:rsid w:val="489424C3"/>
    <w:rsid w:val="4895134F"/>
    <w:rsid w:val="48995301"/>
    <w:rsid w:val="48A177BB"/>
    <w:rsid w:val="48B04853"/>
    <w:rsid w:val="48B55D12"/>
    <w:rsid w:val="48B61317"/>
    <w:rsid w:val="48BB2539"/>
    <w:rsid w:val="48C00B90"/>
    <w:rsid w:val="48C01B74"/>
    <w:rsid w:val="48C26FC4"/>
    <w:rsid w:val="48C74A1C"/>
    <w:rsid w:val="48CC698B"/>
    <w:rsid w:val="48D1743A"/>
    <w:rsid w:val="48D71E8B"/>
    <w:rsid w:val="48DE0D3E"/>
    <w:rsid w:val="48DE4AF0"/>
    <w:rsid w:val="48E62AA4"/>
    <w:rsid w:val="48EC62F7"/>
    <w:rsid w:val="48EF74BA"/>
    <w:rsid w:val="48F30EE4"/>
    <w:rsid w:val="48FF4D30"/>
    <w:rsid w:val="4908363E"/>
    <w:rsid w:val="490D18FA"/>
    <w:rsid w:val="49113B1A"/>
    <w:rsid w:val="491650B7"/>
    <w:rsid w:val="491B5634"/>
    <w:rsid w:val="491E303F"/>
    <w:rsid w:val="491F740A"/>
    <w:rsid w:val="49215DB4"/>
    <w:rsid w:val="49241D54"/>
    <w:rsid w:val="4927141B"/>
    <w:rsid w:val="492A62E3"/>
    <w:rsid w:val="49347C12"/>
    <w:rsid w:val="494736C0"/>
    <w:rsid w:val="494B68E2"/>
    <w:rsid w:val="494D7675"/>
    <w:rsid w:val="495451A6"/>
    <w:rsid w:val="495E13E8"/>
    <w:rsid w:val="495F7301"/>
    <w:rsid w:val="496230CD"/>
    <w:rsid w:val="496341F4"/>
    <w:rsid w:val="49637298"/>
    <w:rsid w:val="496D7B65"/>
    <w:rsid w:val="49701C3A"/>
    <w:rsid w:val="497C741F"/>
    <w:rsid w:val="49806F51"/>
    <w:rsid w:val="49886D23"/>
    <w:rsid w:val="498969EB"/>
    <w:rsid w:val="498B760E"/>
    <w:rsid w:val="498C3ABD"/>
    <w:rsid w:val="49901168"/>
    <w:rsid w:val="49917DAF"/>
    <w:rsid w:val="49975194"/>
    <w:rsid w:val="499A7A7B"/>
    <w:rsid w:val="49AC7708"/>
    <w:rsid w:val="49AF3D96"/>
    <w:rsid w:val="49B21D8C"/>
    <w:rsid w:val="49B60C01"/>
    <w:rsid w:val="49B91B97"/>
    <w:rsid w:val="49BF25C1"/>
    <w:rsid w:val="49C1450F"/>
    <w:rsid w:val="49CA0420"/>
    <w:rsid w:val="49CA57FB"/>
    <w:rsid w:val="49CA759D"/>
    <w:rsid w:val="49CB130A"/>
    <w:rsid w:val="49CE35A3"/>
    <w:rsid w:val="49CF48CD"/>
    <w:rsid w:val="49D21170"/>
    <w:rsid w:val="49D80A38"/>
    <w:rsid w:val="49D94DFB"/>
    <w:rsid w:val="49DF0846"/>
    <w:rsid w:val="49E110C9"/>
    <w:rsid w:val="49E61587"/>
    <w:rsid w:val="49E74283"/>
    <w:rsid w:val="49EF6EFB"/>
    <w:rsid w:val="49F5092A"/>
    <w:rsid w:val="49FC00F7"/>
    <w:rsid w:val="4A02067F"/>
    <w:rsid w:val="4A121763"/>
    <w:rsid w:val="4A172AD0"/>
    <w:rsid w:val="4A1A26ED"/>
    <w:rsid w:val="4A2257A1"/>
    <w:rsid w:val="4A2A65C2"/>
    <w:rsid w:val="4A2D4C34"/>
    <w:rsid w:val="4A3C4B34"/>
    <w:rsid w:val="4A3E69BE"/>
    <w:rsid w:val="4A485216"/>
    <w:rsid w:val="4A4B19A7"/>
    <w:rsid w:val="4A4C4784"/>
    <w:rsid w:val="4A556DAD"/>
    <w:rsid w:val="4A59792E"/>
    <w:rsid w:val="4A5A1D36"/>
    <w:rsid w:val="4A5A3885"/>
    <w:rsid w:val="4A5A7EE4"/>
    <w:rsid w:val="4A603935"/>
    <w:rsid w:val="4A627EBE"/>
    <w:rsid w:val="4A7113FF"/>
    <w:rsid w:val="4A806A14"/>
    <w:rsid w:val="4A8A744F"/>
    <w:rsid w:val="4A8A7875"/>
    <w:rsid w:val="4A8E18B9"/>
    <w:rsid w:val="4A921FB8"/>
    <w:rsid w:val="4A931B6B"/>
    <w:rsid w:val="4A977B34"/>
    <w:rsid w:val="4AA2437C"/>
    <w:rsid w:val="4AA4128C"/>
    <w:rsid w:val="4AA87938"/>
    <w:rsid w:val="4AA977C3"/>
    <w:rsid w:val="4AAF6410"/>
    <w:rsid w:val="4AB2659A"/>
    <w:rsid w:val="4ABB7BA9"/>
    <w:rsid w:val="4AC50E7B"/>
    <w:rsid w:val="4AC55920"/>
    <w:rsid w:val="4ACE4C30"/>
    <w:rsid w:val="4AD10AD8"/>
    <w:rsid w:val="4AD138C9"/>
    <w:rsid w:val="4AD92859"/>
    <w:rsid w:val="4AE45319"/>
    <w:rsid w:val="4AFC3017"/>
    <w:rsid w:val="4B015B6D"/>
    <w:rsid w:val="4B074173"/>
    <w:rsid w:val="4B0A1B35"/>
    <w:rsid w:val="4B0F0D03"/>
    <w:rsid w:val="4B0F3EC6"/>
    <w:rsid w:val="4B48301A"/>
    <w:rsid w:val="4B4E1880"/>
    <w:rsid w:val="4B4E7D59"/>
    <w:rsid w:val="4B514CA9"/>
    <w:rsid w:val="4B587291"/>
    <w:rsid w:val="4B6350C8"/>
    <w:rsid w:val="4B656207"/>
    <w:rsid w:val="4B672924"/>
    <w:rsid w:val="4B760FDF"/>
    <w:rsid w:val="4B8073A4"/>
    <w:rsid w:val="4B8563C1"/>
    <w:rsid w:val="4B873DE7"/>
    <w:rsid w:val="4B89196A"/>
    <w:rsid w:val="4B96178D"/>
    <w:rsid w:val="4B9646E8"/>
    <w:rsid w:val="4BA4245D"/>
    <w:rsid w:val="4BB01965"/>
    <w:rsid w:val="4BC77B48"/>
    <w:rsid w:val="4BC956DB"/>
    <w:rsid w:val="4BCE327F"/>
    <w:rsid w:val="4BD0345B"/>
    <w:rsid w:val="4BD30293"/>
    <w:rsid w:val="4BD9097A"/>
    <w:rsid w:val="4BEA599F"/>
    <w:rsid w:val="4BEA7114"/>
    <w:rsid w:val="4BEE6768"/>
    <w:rsid w:val="4BF56071"/>
    <w:rsid w:val="4C11489F"/>
    <w:rsid w:val="4C1358FF"/>
    <w:rsid w:val="4C1A00E6"/>
    <w:rsid w:val="4C1E32DA"/>
    <w:rsid w:val="4C207292"/>
    <w:rsid w:val="4C251BDF"/>
    <w:rsid w:val="4C283785"/>
    <w:rsid w:val="4C301B8B"/>
    <w:rsid w:val="4C347182"/>
    <w:rsid w:val="4C3A5C92"/>
    <w:rsid w:val="4C465706"/>
    <w:rsid w:val="4C4732B3"/>
    <w:rsid w:val="4C6176C3"/>
    <w:rsid w:val="4C675B94"/>
    <w:rsid w:val="4C68251B"/>
    <w:rsid w:val="4C6A3683"/>
    <w:rsid w:val="4C722CED"/>
    <w:rsid w:val="4C8C593D"/>
    <w:rsid w:val="4CA230A1"/>
    <w:rsid w:val="4CAB3506"/>
    <w:rsid w:val="4CB9629E"/>
    <w:rsid w:val="4CBD5BF1"/>
    <w:rsid w:val="4CCD1FAE"/>
    <w:rsid w:val="4CD13318"/>
    <w:rsid w:val="4CD4691C"/>
    <w:rsid w:val="4CD53902"/>
    <w:rsid w:val="4CD733F6"/>
    <w:rsid w:val="4CD761D6"/>
    <w:rsid w:val="4CDA043F"/>
    <w:rsid w:val="4CE571A1"/>
    <w:rsid w:val="4CF20726"/>
    <w:rsid w:val="4CF543E1"/>
    <w:rsid w:val="4CF76B0B"/>
    <w:rsid w:val="4CF80AF8"/>
    <w:rsid w:val="4CFA353B"/>
    <w:rsid w:val="4CFA6431"/>
    <w:rsid w:val="4D044D94"/>
    <w:rsid w:val="4D1C5925"/>
    <w:rsid w:val="4D1F1034"/>
    <w:rsid w:val="4D2C1EAA"/>
    <w:rsid w:val="4D301CB3"/>
    <w:rsid w:val="4D3312B5"/>
    <w:rsid w:val="4D340E54"/>
    <w:rsid w:val="4D3612E3"/>
    <w:rsid w:val="4D3B342E"/>
    <w:rsid w:val="4D4012BD"/>
    <w:rsid w:val="4D513416"/>
    <w:rsid w:val="4D5C43E6"/>
    <w:rsid w:val="4D5C612F"/>
    <w:rsid w:val="4D616C2D"/>
    <w:rsid w:val="4D663AC5"/>
    <w:rsid w:val="4D6B7D9C"/>
    <w:rsid w:val="4D7E09D4"/>
    <w:rsid w:val="4D810EDB"/>
    <w:rsid w:val="4D811432"/>
    <w:rsid w:val="4D81723A"/>
    <w:rsid w:val="4D862B55"/>
    <w:rsid w:val="4D871A53"/>
    <w:rsid w:val="4D8B6CED"/>
    <w:rsid w:val="4D9009B5"/>
    <w:rsid w:val="4D9266D4"/>
    <w:rsid w:val="4D9D7A0D"/>
    <w:rsid w:val="4DA86288"/>
    <w:rsid w:val="4DAC6417"/>
    <w:rsid w:val="4DB5353D"/>
    <w:rsid w:val="4DB833FE"/>
    <w:rsid w:val="4DB91275"/>
    <w:rsid w:val="4DBA7FB0"/>
    <w:rsid w:val="4DC249A2"/>
    <w:rsid w:val="4DC50346"/>
    <w:rsid w:val="4DD63A86"/>
    <w:rsid w:val="4DDA12F9"/>
    <w:rsid w:val="4DE02284"/>
    <w:rsid w:val="4DE0685B"/>
    <w:rsid w:val="4DE918BF"/>
    <w:rsid w:val="4DEF0ACA"/>
    <w:rsid w:val="4DF66E62"/>
    <w:rsid w:val="4DFA1F42"/>
    <w:rsid w:val="4DFC1D27"/>
    <w:rsid w:val="4E0A69A2"/>
    <w:rsid w:val="4E0E3F05"/>
    <w:rsid w:val="4E0E7888"/>
    <w:rsid w:val="4E0F14DB"/>
    <w:rsid w:val="4E2D5F11"/>
    <w:rsid w:val="4E3003C6"/>
    <w:rsid w:val="4E3A7677"/>
    <w:rsid w:val="4E480179"/>
    <w:rsid w:val="4E524ED9"/>
    <w:rsid w:val="4E595C0F"/>
    <w:rsid w:val="4E607571"/>
    <w:rsid w:val="4E660704"/>
    <w:rsid w:val="4E682590"/>
    <w:rsid w:val="4E6E5883"/>
    <w:rsid w:val="4E6E6E94"/>
    <w:rsid w:val="4E721C14"/>
    <w:rsid w:val="4E7F6C83"/>
    <w:rsid w:val="4E8218AA"/>
    <w:rsid w:val="4E85590B"/>
    <w:rsid w:val="4E8A2470"/>
    <w:rsid w:val="4E8D5CFF"/>
    <w:rsid w:val="4E99458C"/>
    <w:rsid w:val="4EA17618"/>
    <w:rsid w:val="4EA420BB"/>
    <w:rsid w:val="4EAB5264"/>
    <w:rsid w:val="4EAD7559"/>
    <w:rsid w:val="4EAE7473"/>
    <w:rsid w:val="4EB54E80"/>
    <w:rsid w:val="4EBF511F"/>
    <w:rsid w:val="4EC07B7D"/>
    <w:rsid w:val="4EC16BB2"/>
    <w:rsid w:val="4EC17B82"/>
    <w:rsid w:val="4EC276CC"/>
    <w:rsid w:val="4EE65E36"/>
    <w:rsid w:val="4EF02EA0"/>
    <w:rsid w:val="4EF7360D"/>
    <w:rsid w:val="4EFC1E2C"/>
    <w:rsid w:val="4EFF29D9"/>
    <w:rsid w:val="4F107A30"/>
    <w:rsid w:val="4F166E6D"/>
    <w:rsid w:val="4F1E062A"/>
    <w:rsid w:val="4F264CD2"/>
    <w:rsid w:val="4F2E0ACC"/>
    <w:rsid w:val="4F384FEA"/>
    <w:rsid w:val="4F3F2A29"/>
    <w:rsid w:val="4F420867"/>
    <w:rsid w:val="4F4F0142"/>
    <w:rsid w:val="4F5B7E20"/>
    <w:rsid w:val="4F6359F1"/>
    <w:rsid w:val="4F6C0918"/>
    <w:rsid w:val="4F6F2E0A"/>
    <w:rsid w:val="4F82699E"/>
    <w:rsid w:val="4F87499A"/>
    <w:rsid w:val="4F8A6278"/>
    <w:rsid w:val="4F8D3D48"/>
    <w:rsid w:val="4F8F43C0"/>
    <w:rsid w:val="4FA102AB"/>
    <w:rsid w:val="4FA107C6"/>
    <w:rsid w:val="4FA579FA"/>
    <w:rsid w:val="4FAE2ED7"/>
    <w:rsid w:val="4FB027A9"/>
    <w:rsid w:val="4FB35954"/>
    <w:rsid w:val="4FBE0115"/>
    <w:rsid w:val="4FC92DBC"/>
    <w:rsid w:val="4FD07EC2"/>
    <w:rsid w:val="4FD4515F"/>
    <w:rsid w:val="4FD5569A"/>
    <w:rsid w:val="4FE15285"/>
    <w:rsid w:val="4FE21CA3"/>
    <w:rsid w:val="4FE44E33"/>
    <w:rsid w:val="4FE92322"/>
    <w:rsid w:val="4FF826A0"/>
    <w:rsid w:val="4FFB55E1"/>
    <w:rsid w:val="4FFD38D0"/>
    <w:rsid w:val="4FFE1F20"/>
    <w:rsid w:val="50023BEA"/>
    <w:rsid w:val="50040C30"/>
    <w:rsid w:val="500963DF"/>
    <w:rsid w:val="501241DE"/>
    <w:rsid w:val="50182085"/>
    <w:rsid w:val="501C2994"/>
    <w:rsid w:val="501E5214"/>
    <w:rsid w:val="50204693"/>
    <w:rsid w:val="502145AD"/>
    <w:rsid w:val="50217FE7"/>
    <w:rsid w:val="50250844"/>
    <w:rsid w:val="502B4BF7"/>
    <w:rsid w:val="502B626C"/>
    <w:rsid w:val="50373A18"/>
    <w:rsid w:val="50376768"/>
    <w:rsid w:val="505558DA"/>
    <w:rsid w:val="505576C8"/>
    <w:rsid w:val="505879A1"/>
    <w:rsid w:val="505E4048"/>
    <w:rsid w:val="50622C85"/>
    <w:rsid w:val="506844C1"/>
    <w:rsid w:val="506A2DCD"/>
    <w:rsid w:val="506C4134"/>
    <w:rsid w:val="506D2802"/>
    <w:rsid w:val="506F563D"/>
    <w:rsid w:val="507078E5"/>
    <w:rsid w:val="50756B45"/>
    <w:rsid w:val="5078172E"/>
    <w:rsid w:val="50821F44"/>
    <w:rsid w:val="50906895"/>
    <w:rsid w:val="50906974"/>
    <w:rsid w:val="50986420"/>
    <w:rsid w:val="50A625A5"/>
    <w:rsid w:val="50AD2337"/>
    <w:rsid w:val="50B34C44"/>
    <w:rsid w:val="50B47160"/>
    <w:rsid w:val="50BC1D77"/>
    <w:rsid w:val="50C33AD8"/>
    <w:rsid w:val="50CB7B12"/>
    <w:rsid w:val="50CC3931"/>
    <w:rsid w:val="50D102B9"/>
    <w:rsid w:val="50D344E8"/>
    <w:rsid w:val="50D545E7"/>
    <w:rsid w:val="50D662C0"/>
    <w:rsid w:val="50DC7F79"/>
    <w:rsid w:val="50EC43D2"/>
    <w:rsid w:val="50EE114B"/>
    <w:rsid w:val="50F37DC8"/>
    <w:rsid w:val="50F56A84"/>
    <w:rsid w:val="50F87C0B"/>
    <w:rsid w:val="50FE54F0"/>
    <w:rsid w:val="51023403"/>
    <w:rsid w:val="51081D30"/>
    <w:rsid w:val="51111E71"/>
    <w:rsid w:val="5112057A"/>
    <w:rsid w:val="51192A03"/>
    <w:rsid w:val="511B0E6F"/>
    <w:rsid w:val="512456BF"/>
    <w:rsid w:val="51254AC7"/>
    <w:rsid w:val="51270A02"/>
    <w:rsid w:val="512C5686"/>
    <w:rsid w:val="512E16E4"/>
    <w:rsid w:val="512F0492"/>
    <w:rsid w:val="512F422D"/>
    <w:rsid w:val="51322BA2"/>
    <w:rsid w:val="51342A76"/>
    <w:rsid w:val="51357AD6"/>
    <w:rsid w:val="514E67A9"/>
    <w:rsid w:val="514F293F"/>
    <w:rsid w:val="515A6D1A"/>
    <w:rsid w:val="515C442F"/>
    <w:rsid w:val="515D645B"/>
    <w:rsid w:val="516A3607"/>
    <w:rsid w:val="51766D38"/>
    <w:rsid w:val="517C3A34"/>
    <w:rsid w:val="518E2106"/>
    <w:rsid w:val="51945403"/>
    <w:rsid w:val="519C6281"/>
    <w:rsid w:val="51A677F2"/>
    <w:rsid w:val="51AD08F0"/>
    <w:rsid w:val="51B55148"/>
    <w:rsid w:val="51C625F9"/>
    <w:rsid w:val="51D77E83"/>
    <w:rsid w:val="51D95A49"/>
    <w:rsid w:val="51DC33E7"/>
    <w:rsid w:val="51E43E63"/>
    <w:rsid w:val="51ED7E30"/>
    <w:rsid w:val="51F01A54"/>
    <w:rsid w:val="51F51534"/>
    <w:rsid w:val="51F866C4"/>
    <w:rsid w:val="51F97B18"/>
    <w:rsid w:val="5200205A"/>
    <w:rsid w:val="5202727A"/>
    <w:rsid w:val="520A359F"/>
    <w:rsid w:val="520D7209"/>
    <w:rsid w:val="521C2D38"/>
    <w:rsid w:val="522B0F50"/>
    <w:rsid w:val="523E7E36"/>
    <w:rsid w:val="52404C86"/>
    <w:rsid w:val="52451406"/>
    <w:rsid w:val="524F4B8B"/>
    <w:rsid w:val="525361FC"/>
    <w:rsid w:val="526A6515"/>
    <w:rsid w:val="527114B7"/>
    <w:rsid w:val="52725C13"/>
    <w:rsid w:val="52755842"/>
    <w:rsid w:val="527839BC"/>
    <w:rsid w:val="52846C9A"/>
    <w:rsid w:val="52924ACA"/>
    <w:rsid w:val="52955A2B"/>
    <w:rsid w:val="5298129F"/>
    <w:rsid w:val="529C1D64"/>
    <w:rsid w:val="52B04FAC"/>
    <w:rsid w:val="52B13BB9"/>
    <w:rsid w:val="52B54A55"/>
    <w:rsid w:val="52BB2A60"/>
    <w:rsid w:val="52C903F9"/>
    <w:rsid w:val="52CB76E6"/>
    <w:rsid w:val="52CF20A2"/>
    <w:rsid w:val="52D16383"/>
    <w:rsid w:val="52E03384"/>
    <w:rsid w:val="52E93C5C"/>
    <w:rsid w:val="52F7417A"/>
    <w:rsid w:val="52FF4FA3"/>
    <w:rsid w:val="5302767D"/>
    <w:rsid w:val="53082879"/>
    <w:rsid w:val="530D5994"/>
    <w:rsid w:val="53167BC2"/>
    <w:rsid w:val="53194A4D"/>
    <w:rsid w:val="53213FFF"/>
    <w:rsid w:val="53244694"/>
    <w:rsid w:val="5333640F"/>
    <w:rsid w:val="53367FBC"/>
    <w:rsid w:val="533E0F2B"/>
    <w:rsid w:val="53452C66"/>
    <w:rsid w:val="534B7444"/>
    <w:rsid w:val="534F2684"/>
    <w:rsid w:val="535A1237"/>
    <w:rsid w:val="535E1687"/>
    <w:rsid w:val="535F60A0"/>
    <w:rsid w:val="536B7E6C"/>
    <w:rsid w:val="5372688C"/>
    <w:rsid w:val="537D6467"/>
    <w:rsid w:val="53825ACE"/>
    <w:rsid w:val="5384663E"/>
    <w:rsid w:val="538E317F"/>
    <w:rsid w:val="53913B16"/>
    <w:rsid w:val="539F7729"/>
    <w:rsid w:val="53A05A5F"/>
    <w:rsid w:val="53AA5EF8"/>
    <w:rsid w:val="53B54188"/>
    <w:rsid w:val="53BC0D8C"/>
    <w:rsid w:val="53C52ACD"/>
    <w:rsid w:val="53C93536"/>
    <w:rsid w:val="53D135ED"/>
    <w:rsid w:val="53D57164"/>
    <w:rsid w:val="53DA1393"/>
    <w:rsid w:val="53E25F7A"/>
    <w:rsid w:val="53E40F1C"/>
    <w:rsid w:val="53E528B7"/>
    <w:rsid w:val="53F07404"/>
    <w:rsid w:val="54050AD9"/>
    <w:rsid w:val="540C5171"/>
    <w:rsid w:val="540F56E4"/>
    <w:rsid w:val="540F7CA5"/>
    <w:rsid w:val="541023FB"/>
    <w:rsid w:val="5411258C"/>
    <w:rsid w:val="543C27D7"/>
    <w:rsid w:val="545069B6"/>
    <w:rsid w:val="54533E8B"/>
    <w:rsid w:val="54594BF0"/>
    <w:rsid w:val="545C5571"/>
    <w:rsid w:val="5463649C"/>
    <w:rsid w:val="54693270"/>
    <w:rsid w:val="546A0BBF"/>
    <w:rsid w:val="546E135F"/>
    <w:rsid w:val="547505A9"/>
    <w:rsid w:val="547D1FB3"/>
    <w:rsid w:val="548F3E22"/>
    <w:rsid w:val="549F1894"/>
    <w:rsid w:val="54AF3D0D"/>
    <w:rsid w:val="54B34767"/>
    <w:rsid w:val="54B75D21"/>
    <w:rsid w:val="54B82CD2"/>
    <w:rsid w:val="54BD3BB1"/>
    <w:rsid w:val="54BF0862"/>
    <w:rsid w:val="54C25D47"/>
    <w:rsid w:val="54D60BBE"/>
    <w:rsid w:val="54D62DD7"/>
    <w:rsid w:val="54E44CE1"/>
    <w:rsid w:val="54EE609A"/>
    <w:rsid w:val="54FF3304"/>
    <w:rsid w:val="55027C60"/>
    <w:rsid w:val="55035FFD"/>
    <w:rsid w:val="55124C0B"/>
    <w:rsid w:val="551742DF"/>
    <w:rsid w:val="552635F9"/>
    <w:rsid w:val="55416C92"/>
    <w:rsid w:val="5547395D"/>
    <w:rsid w:val="55480B40"/>
    <w:rsid w:val="554A0462"/>
    <w:rsid w:val="55587066"/>
    <w:rsid w:val="555A1EE1"/>
    <w:rsid w:val="555B7751"/>
    <w:rsid w:val="55646B54"/>
    <w:rsid w:val="55646C1F"/>
    <w:rsid w:val="5565688A"/>
    <w:rsid w:val="556D341E"/>
    <w:rsid w:val="55713DA6"/>
    <w:rsid w:val="55747A2C"/>
    <w:rsid w:val="557E10CA"/>
    <w:rsid w:val="5580673F"/>
    <w:rsid w:val="55832F5A"/>
    <w:rsid w:val="5596229E"/>
    <w:rsid w:val="559828E6"/>
    <w:rsid w:val="55A85F80"/>
    <w:rsid w:val="55AC695D"/>
    <w:rsid w:val="55AD3DE3"/>
    <w:rsid w:val="55AD4B00"/>
    <w:rsid w:val="55B07E77"/>
    <w:rsid w:val="55C90F39"/>
    <w:rsid w:val="55C94D55"/>
    <w:rsid w:val="55CB468B"/>
    <w:rsid w:val="55D05BE7"/>
    <w:rsid w:val="55D32C0F"/>
    <w:rsid w:val="55EE2EE9"/>
    <w:rsid w:val="55FD119A"/>
    <w:rsid w:val="560954E0"/>
    <w:rsid w:val="560D6372"/>
    <w:rsid w:val="560E2458"/>
    <w:rsid w:val="56145F13"/>
    <w:rsid w:val="561B63AF"/>
    <w:rsid w:val="561C0721"/>
    <w:rsid w:val="561E56A6"/>
    <w:rsid w:val="562026E0"/>
    <w:rsid w:val="56226E3A"/>
    <w:rsid w:val="56251F02"/>
    <w:rsid w:val="5627782B"/>
    <w:rsid w:val="563363D9"/>
    <w:rsid w:val="56382B45"/>
    <w:rsid w:val="563B00F4"/>
    <w:rsid w:val="563B1BDB"/>
    <w:rsid w:val="564A070B"/>
    <w:rsid w:val="564B7D45"/>
    <w:rsid w:val="565078B6"/>
    <w:rsid w:val="5651729C"/>
    <w:rsid w:val="565D5E84"/>
    <w:rsid w:val="565E4B0A"/>
    <w:rsid w:val="56653F5D"/>
    <w:rsid w:val="567558E2"/>
    <w:rsid w:val="56855945"/>
    <w:rsid w:val="568925D8"/>
    <w:rsid w:val="568B0430"/>
    <w:rsid w:val="568C3537"/>
    <w:rsid w:val="568E0C5A"/>
    <w:rsid w:val="569B1309"/>
    <w:rsid w:val="569E3997"/>
    <w:rsid w:val="56A5761B"/>
    <w:rsid w:val="56AF03BE"/>
    <w:rsid w:val="56B02190"/>
    <w:rsid w:val="56B0328B"/>
    <w:rsid w:val="56B22C98"/>
    <w:rsid w:val="56B25B63"/>
    <w:rsid w:val="56B4244A"/>
    <w:rsid w:val="56B92400"/>
    <w:rsid w:val="56B93BE1"/>
    <w:rsid w:val="56BE3721"/>
    <w:rsid w:val="56CB547D"/>
    <w:rsid w:val="56CC7878"/>
    <w:rsid w:val="56DB2ADF"/>
    <w:rsid w:val="56E14847"/>
    <w:rsid w:val="56EA653E"/>
    <w:rsid w:val="56F86744"/>
    <w:rsid w:val="56FC20C4"/>
    <w:rsid w:val="56FC230F"/>
    <w:rsid w:val="5703616F"/>
    <w:rsid w:val="57067C10"/>
    <w:rsid w:val="570B5503"/>
    <w:rsid w:val="570B6790"/>
    <w:rsid w:val="570C2F16"/>
    <w:rsid w:val="57243A2B"/>
    <w:rsid w:val="57252079"/>
    <w:rsid w:val="572B7EFE"/>
    <w:rsid w:val="573048B4"/>
    <w:rsid w:val="57311EE7"/>
    <w:rsid w:val="57315FB8"/>
    <w:rsid w:val="57331A96"/>
    <w:rsid w:val="57366A9F"/>
    <w:rsid w:val="57370155"/>
    <w:rsid w:val="57384755"/>
    <w:rsid w:val="573E4C7E"/>
    <w:rsid w:val="574202AD"/>
    <w:rsid w:val="57430EFA"/>
    <w:rsid w:val="57495B6C"/>
    <w:rsid w:val="575538A5"/>
    <w:rsid w:val="576D6D2B"/>
    <w:rsid w:val="577555BF"/>
    <w:rsid w:val="577A6B1D"/>
    <w:rsid w:val="577D0F23"/>
    <w:rsid w:val="577E45E6"/>
    <w:rsid w:val="577F4513"/>
    <w:rsid w:val="578B2D91"/>
    <w:rsid w:val="579C75C7"/>
    <w:rsid w:val="57A47281"/>
    <w:rsid w:val="57B17F19"/>
    <w:rsid w:val="57BD36ED"/>
    <w:rsid w:val="57C05D94"/>
    <w:rsid w:val="57C84F0D"/>
    <w:rsid w:val="57D01AF1"/>
    <w:rsid w:val="57D57271"/>
    <w:rsid w:val="57DB53C4"/>
    <w:rsid w:val="57EE3D19"/>
    <w:rsid w:val="57FF1982"/>
    <w:rsid w:val="5803780F"/>
    <w:rsid w:val="580521E6"/>
    <w:rsid w:val="581A0919"/>
    <w:rsid w:val="58251562"/>
    <w:rsid w:val="582747D5"/>
    <w:rsid w:val="58334D31"/>
    <w:rsid w:val="58347FCA"/>
    <w:rsid w:val="583A181F"/>
    <w:rsid w:val="58495205"/>
    <w:rsid w:val="5849770F"/>
    <w:rsid w:val="58516B2D"/>
    <w:rsid w:val="585F5B05"/>
    <w:rsid w:val="58690A87"/>
    <w:rsid w:val="58781A73"/>
    <w:rsid w:val="587C5E9D"/>
    <w:rsid w:val="58861714"/>
    <w:rsid w:val="58890E0E"/>
    <w:rsid w:val="588A6E4E"/>
    <w:rsid w:val="588F0CB8"/>
    <w:rsid w:val="58932757"/>
    <w:rsid w:val="589614B3"/>
    <w:rsid w:val="58965D6C"/>
    <w:rsid w:val="58A0642B"/>
    <w:rsid w:val="58B07B2F"/>
    <w:rsid w:val="58B32CFF"/>
    <w:rsid w:val="58B67D87"/>
    <w:rsid w:val="58C71263"/>
    <w:rsid w:val="58CC70FD"/>
    <w:rsid w:val="58D060BB"/>
    <w:rsid w:val="58DC34AE"/>
    <w:rsid w:val="58E72A45"/>
    <w:rsid w:val="58EF4F1F"/>
    <w:rsid w:val="58F14BE9"/>
    <w:rsid w:val="58F95C4E"/>
    <w:rsid w:val="59056A31"/>
    <w:rsid w:val="59090D9F"/>
    <w:rsid w:val="590E21CB"/>
    <w:rsid w:val="591F36B4"/>
    <w:rsid w:val="59214A91"/>
    <w:rsid w:val="59224459"/>
    <w:rsid w:val="592354C2"/>
    <w:rsid w:val="592643B3"/>
    <w:rsid w:val="592A57E1"/>
    <w:rsid w:val="593C2ED0"/>
    <w:rsid w:val="593C3D06"/>
    <w:rsid w:val="59605610"/>
    <w:rsid w:val="596A3402"/>
    <w:rsid w:val="596B4617"/>
    <w:rsid w:val="596D5C02"/>
    <w:rsid w:val="597F15DC"/>
    <w:rsid w:val="59834860"/>
    <w:rsid w:val="59837DB2"/>
    <w:rsid w:val="598C5A8C"/>
    <w:rsid w:val="598F166B"/>
    <w:rsid w:val="59A0055D"/>
    <w:rsid w:val="59A20E01"/>
    <w:rsid w:val="59A46CCB"/>
    <w:rsid w:val="59A75BBD"/>
    <w:rsid w:val="59B10859"/>
    <w:rsid w:val="59B55536"/>
    <w:rsid w:val="59B875BF"/>
    <w:rsid w:val="59BD6E8A"/>
    <w:rsid w:val="59CB2040"/>
    <w:rsid w:val="59CD4A5F"/>
    <w:rsid w:val="59CD54CE"/>
    <w:rsid w:val="59D55D2B"/>
    <w:rsid w:val="59D86B38"/>
    <w:rsid w:val="59E273F3"/>
    <w:rsid w:val="59E532EC"/>
    <w:rsid w:val="59ED23BA"/>
    <w:rsid w:val="59F94007"/>
    <w:rsid w:val="5A020CA1"/>
    <w:rsid w:val="5A04540D"/>
    <w:rsid w:val="5A061AFC"/>
    <w:rsid w:val="5A072B26"/>
    <w:rsid w:val="5A094D2F"/>
    <w:rsid w:val="5A0F6295"/>
    <w:rsid w:val="5A150517"/>
    <w:rsid w:val="5A2517AA"/>
    <w:rsid w:val="5A2B1C10"/>
    <w:rsid w:val="5A2D0D62"/>
    <w:rsid w:val="5A2E45C1"/>
    <w:rsid w:val="5A313160"/>
    <w:rsid w:val="5A3647B5"/>
    <w:rsid w:val="5A380694"/>
    <w:rsid w:val="5A492132"/>
    <w:rsid w:val="5A4A1E19"/>
    <w:rsid w:val="5A7F31C1"/>
    <w:rsid w:val="5A7F6B20"/>
    <w:rsid w:val="5A800329"/>
    <w:rsid w:val="5A807454"/>
    <w:rsid w:val="5A8E6A22"/>
    <w:rsid w:val="5A8F3069"/>
    <w:rsid w:val="5A964712"/>
    <w:rsid w:val="5A971B7C"/>
    <w:rsid w:val="5AA263AB"/>
    <w:rsid w:val="5AAC3F3D"/>
    <w:rsid w:val="5AB05563"/>
    <w:rsid w:val="5AB44133"/>
    <w:rsid w:val="5AB66FAE"/>
    <w:rsid w:val="5ABC4D17"/>
    <w:rsid w:val="5AC94AA4"/>
    <w:rsid w:val="5AD11B4E"/>
    <w:rsid w:val="5AD36109"/>
    <w:rsid w:val="5AD44BEE"/>
    <w:rsid w:val="5AFF4921"/>
    <w:rsid w:val="5B020573"/>
    <w:rsid w:val="5B064468"/>
    <w:rsid w:val="5B0756F1"/>
    <w:rsid w:val="5B12554C"/>
    <w:rsid w:val="5B125CA1"/>
    <w:rsid w:val="5B2435E4"/>
    <w:rsid w:val="5B312441"/>
    <w:rsid w:val="5B3155BA"/>
    <w:rsid w:val="5B35335C"/>
    <w:rsid w:val="5B3D5A61"/>
    <w:rsid w:val="5B4B6DB2"/>
    <w:rsid w:val="5B537292"/>
    <w:rsid w:val="5B5B4EBA"/>
    <w:rsid w:val="5B5D14BE"/>
    <w:rsid w:val="5B6F6435"/>
    <w:rsid w:val="5B8B263B"/>
    <w:rsid w:val="5B936222"/>
    <w:rsid w:val="5B9429E8"/>
    <w:rsid w:val="5B964B8E"/>
    <w:rsid w:val="5B9A3C44"/>
    <w:rsid w:val="5B9C0187"/>
    <w:rsid w:val="5B9E01AF"/>
    <w:rsid w:val="5BB13B84"/>
    <w:rsid w:val="5BB1737B"/>
    <w:rsid w:val="5BB55FC0"/>
    <w:rsid w:val="5BC074CB"/>
    <w:rsid w:val="5BC4305A"/>
    <w:rsid w:val="5BDC69E0"/>
    <w:rsid w:val="5BE05907"/>
    <w:rsid w:val="5BE56B76"/>
    <w:rsid w:val="5BEB129A"/>
    <w:rsid w:val="5BEB14B9"/>
    <w:rsid w:val="5BF44415"/>
    <w:rsid w:val="5BFC4331"/>
    <w:rsid w:val="5BFF393B"/>
    <w:rsid w:val="5C080470"/>
    <w:rsid w:val="5C12415C"/>
    <w:rsid w:val="5C1B7789"/>
    <w:rsid w:val="5C205111"/>
    <w:rsid w:val="5C242898"/>
    <w:rsid w:val="5C244C0D"/>
    <w:rsid w:val="5C263D85"/>
    <w:rsid w:val="5C3A23D1"/>
    <w:rsid w:val="5C46785A"/>
    <w:rsid w:val="5C4B437B"/>
    <w:rsid w:val="5C532498"/>
    <w:rsid w:val="5C540CFF"/>
    <w:rsid w:val="5C584D1F"/>
    <w:rsid w:val="5C5934E5"/>
    <w:rsid w:val="5C5F33AD"/>
    <w:rsid w:val="5C64342E"/>
    <w:rsid w:val="5C6917D1"/>
    <w:rsid w:val="5C6D529F"/>
    <w:rsid w:val="5C7229BC"/>
    <w:rsid w:val="5C7A452C"/>
    <w:rsid w:val="5C7D4AAA"/>
    <w:rsid w:val="5C8B38C4"/>
    <w:rsid w:val="5C8D318D"/>
    <w:rsid w:val="5C93182E"/>
    <w:rsid w:val="5C945E5C"/>
    <w:rsid w:val="5C962087"/>
    <w:rsid w:val="5C9E456F"/>
    <w:rsid w:val="5CA86F66"/>
    <w:rsid w:val="5CAC12BA"/>
    <w:rsid w:val="5CB5350D"/>
    <w:rsid w:val="5CBE5384"/>
    <w:rsid w:val="5CDC0127"/>
    <w:rsid w:val="5CE26A52"/>
    <w:rsid w:val="5CF27749"/>
    <w:rsid w:val="5D017934"/>
    <w:rsid w:val="5D0D19EC"/>
    <w:rsid w:val="5D0E064F"/>
    <w:rsid w:val="5D0E3A4F"/>
    <w:rsid w:val="5D0F29DB"/>
    <w:rsid w:val="5D2275E4"/>
    <w:rsid w:val="5D2620BD"/>
    <w:rsid w:val="5D2D269B"/>
    <w:rsid w:val="5D374DFC"/>
    <w:rsid w:val="5D39082A"/>
    <w:rsid w:val="5D3A5E43"/>
    <w:rsid w:val="5D3F0E8C"/>
    <w:rsid w:val="5D470558"/>
    <w:rsid w:val="5D4966C5"/>
    <w:rsid w:val="5D4D1439"/>
    <w:rsid w:val="5D524D00"/>
    <w:rsid w:val="5D63021F"/>
    <w:rsid w:val="5D6473E5"/>
    <w:rsid w:val="5D666DD6"/>
    <w:rsid w:val="5D681377"/>
    <w:rsid w:val="5D74599E"/>
    <w:rsid w:val="5D765D3E"/>
    <w:rsid w:val="5D777436"/>
    <w:rsid w:val="5D782BDB"/>
    <w:rsid w:val="5D7A0C37"/>
    <w:rsid w:val="5D8521B1"/>
    <w:rsid w:val="5D87484F"/>
    <w:rsid w:val="5D892FB1"/>
    <w:rsid w:val="5D923482"/>
    <w:rsid w:val="5D9541BC"/>
    <w:rsid w:val="5D997E60"/>
    <w:rsid w:val="5D9A574A"/>
    <w:rsid w:val="5DA2717B"/>
    <w:rsid w:val="5DA64989"/>
    <w:rsid w:val="5DAB6D38"/>
    <w:rsid w:val="5DB12797"/>
    <w:rsid w:val="5DB3628D"/>
    <w:rsid w:val="5DBC7953"/>
    <w:rsid w:val="5DCB55D2"/>
    <w:rsid w:val="5DF73350"/>
    <w:rsid w:val="5DF84BA1"/>
    <w:rsid w:val="5DFA586E"/>
    <w:rsid w:val="5E070EC0"/>
    <w:rsid w:val="5E0A48CE"/>
    <w:rsid w:val="5E1540AC"/>
    <w:rsid w:val="5E1B67B8"/>
    <w:rsid w:val="5E1C6B4E"/>
    <w:rsid w:val="5E2F3441"/>
    <w:rsid w:val="5E303183"/>
    <w:rsid w:val="5E335866"/>
    <w:rsid w:val="5E3C3840"/>
    <w:rsid w:val="5E4978D9"/>
    <w:rsid w:val="5E5872D3"/>
    <w:rsid w:val="5E652844"/>
    <w:rsid w:val="5E654B4B"/>
    <w:rsid w:val="5E6673B7"/>
    <w:rsid w:val="5E6C33B4"/>
    <w:rsid w:val="5E733125"/>
    <w:rsid w:val="5E73574E"/>
    <w:rsid w:val="5E793B59"/>
    <w:rsid w:val="5E830335"/>
    <w:rsid w:val="5E831904"/>
    <w:rsid w:val="5E8469A9"/>
    <w:rsid w:val="5E856B47"/>
    <w:rsid w:val="5E9654A3"/>
    <w:rsid w:val="5E982FD3"/>
    <w:rsid w:val="5E99425C"/>
    <w:rsid w:val="5EA038E7"/>
    <w:rsid w:val="5EA46DAF"/>
    <w:rsid w:val="5EAA680D"/>
    <w:rsid w:val="5EAC110B"/>
    <w:rsid w:val="5EB42186"/>
    <w:rsid w:val="5EBF08CC"/>
    <w:rsid w:val="5EC1647C"/>
    <w:rsid w:val="5EC614FF"/>
    <w:rsid w:val="5ED37350"/>
    <w:rsid w:val="5ED84C75"/>
    <w:rsid w:val="5ED85595"/>
    <w:rsid w:val="5ED96FAF"/>
    <w:rsid w:val="5EDA725E"/>
    <w:rsid w:val="5EDD0264"/>
    <w:rsid w:val="5EDD6FCC"/>
    <w:rsid w:val="5EDD717B"/>
    <w:rsid w:val="5EDE2836"/>
    <w:rsid w:val="5EE846E5"/>
    <w:rsid w:val="5EF07A95"/>
    <w:rsid w:val="5EF8143E"/>
    <w:rsid w:val="5EF967D8"/>
    <w:rsid w:val="5EFC2583"/>
    <w:rsid w:val="5EFF1C1C"/>
    <w:rsid w:val="5F006BC8"/>
    <w:rsid w:val="5F0515A3"/>
    <w:rsid w:val="5F0A6F45"/>
    <w:rsid w:val="5F0F32EB"/>
    <w:rsid w:val="5F16597F"/>
    <w:rsid w:val="5F1956FE"/>
    <w:rsid w:val="5F1A017F"/>
    <w:rsid w:val="5F2040B8"/>
    <w:rsid w:val="5F394FF6"/>
    <w:rsid w:val="5F3B3605"/>
    <w:rsid w:val="5F421002"/>
    <w:rsid w:val="5F430CDD"/>
    <w:rsid w:val="5F45311C"/>
    <w:rsid w:val="5F4B6861"/>
    <w:rsid w:val="5F540BEA"/>
    <w:rsid w:val="5F583322"/>
    <w:rsid w:val="5F665947"/>
    <w:rsid w:val="5F6D7A9D"/>
    <w:rsid w:val="5F6E0088"/>
    <w:rsid w:val="5F6E171A"/>
    <w:rsid w:val="5F703C6D"/>
    <w:rsid w:val="5F7234E0"/>
    <w:rsid w:val="5F7E21F8"/>
    <w:rsid w:val="5F816866"/>
    <w:rsid w:val="5F85007E"/>
    <w:rsid w:val="5F856C13"/>
    <w:rsid w:val="5F922F8B"/>
    <w:rsid w:val="5F974E80"/>
    <w:rsid w:val="5F9C790D"/>
    <w:rsid w:val="5F9D219E"/>
    <w:rsid w:val="5FA01D63"/>
    <w:rsid w:val="5FAF3044"/>
    <w:rsid w:val="5FBC2EF9"/>
    <w:rsid w:val="5FCF4E85"/>
    <w:rsid w:val="5FD55927"/>
    <w:rsid w:val="5FE444DA"/>
    <w:rsid w:val="5FEC7887"/>
    <w:rsid w:val="5FF065B0"/>
    <w:rsid w:val="60037087"/>
    <w:rsid w:val="600A1A6B"/>
    <w:rsid w:val="600D36E5"/>
    <w:rsid w:val="60123C62"/>
    <w:rsid w:val="601606E4"/>
    <w:rsid w:val="60314771"/>
    <w:rsid w:val="603529BD"/>
    <w:rsid w:val="603C5328"/>
    <w:rsid w:val="603E4157"/>
    <w:rsid w:val="6043170C"/>
    <w:rsid w:val="604A6675"/>
    <w:rsid w:val="60531C7E"/>
    <w:rsid w:val="605753A8"/>
    <w:rsid w:val="605B3987"/>
    <w:rsid w:val="605F7CBE"/>
    <w:rsid w:val="60693936"/>
    <w:rsid w:val="606A442E"/>
    <w:rsid w:val="606E5B89"/>
    <w:rsid w:val="607529BC"/>
    <w:rsid w:val="607614EB"/>
    <w:rsid w:val="607B00D9"/>
    <w:rsid w:val="60845AB3"/>
    <w:rsid w:val="608B3517"/>
    <w:rsid w:val="609341B6"/>
    <w:rsid w:val="60981F2C"/>
    <w:rsid w:val="60983A90"/>
    <w:rsid w:val="60A331E8"/>
    <w:rsid w:val="60AF02F0"/>
    <w:rsid w:val="60AF59C5"/>
    <w:rsid w:val="60B33C3C"/>
    <w:rsid w:val="60B66D79"/>
    <w:rsid w:val="60C23A7A"/>
    <w:rsid w:val="60C46CD5"/>
    <w:rsid w:val="60C56B40"/>
    <w:rsid w:val="60CB01D9"/>
    <w:rsid w:val="60CC2190"/>
    <w:rsid w:val="60CC4494"/>
    <w:rsid w:val="60D31774"/>
    <w:rsid w:val="60D94EDA"/>
    <w:rsid w:val="60DD0E9A"/>
    <w:rsid w:val="60E152E0"/>
    <w:rsid w:val="60F7610F"/>
    <w:rsid w:val="60FA1882"/>
    <w:rsid w:val="60FA222E"/>
    <w:rsid w:val="610232B5"/>
    <w:rsid w:val="61094C8E"/>
    <w:rsid w:val="610D51DD"/>
    <w:rsid w:val="6111450F"/>
    <w:rsid w:val="61137953"/>
    <w:rsid w:val="61172F27"/>
    <w:rsid w:val="611F5C44"/>
    <w:rsid w:val="61226A68"/>
    <w:rsid w:val="61312819"/>
    <w:rsid w:val="61315BDD"/>
    <w:rsid w:val="6131647E"/>
    <w:rsid w:val="61342E27"/>
    <w:rsid w:val="61374D95"/>
    <w:rsid w:val="61467F42"/>
    <w:rsid w:val="614A4767"/>
    <w:rsid w:val="614D193F"/>
    <w:rsid w:val="61546E6F"/>
    <w:rsid w:val="615728F8"/>
    <w:rsid w:val="615878A0"/>
    <w:rsid w:val="61625908"/>
    <w:rsid w:val="61671F95"/>
    <w:rsid w:val="616B7B86"/>
    <w:rsid w:val="61774A76"/>
    <w:rsid w:val="617C1E6F"/>
    <w:rsid w:val="61833C8C"/>
    <w:rsid w:val="618670FB"/>
    <w:rsid w:val="6187474A"/>
    <w:rsid w:val="61976A7F"/>
    <w:rsid w:val="61987E07"/>
    <w:rsid w:val="619C23FA"/>
    <w:rsid w:val="61AC1F65"/>
    <w:rsid w:val="61AD201D"/>
    <w:rsid w:val="61B960CA"/>
    <w:rsid w:val="61BC5B21"/>
    <w:rsid w:val="61C54207"/>
    <w:rsid w:val="61C838D9"/>
    <w:rsid w:val="61CD5DF2"/>
    <w:rsid w:val="61CE4BC5"/>
    <w:rsid w:val="61D84C3B"/>
    <w:rsid w:val="61DC39EC"/>
    <w:rsid w:val="61DD3731"/>
    <w:rsid w:val="61DF1091"/>
    <w:rsid w:val="61E55E61"/>
    <w:rsid w:val="61E658B8"/>
    <w:rsid w:val="61E93620"/>
    <w:rsid w:val="61EB06D2"/>
    <w:rsid w:val="61F10D8A"/>
    <w:rsid w:val="61FE6C1A"/>
    <w:rsid w:val="62077619"/>
    <w:rsid w:val="620E0693"/>
    <w:rsid w:val="621421D8"/>
    <w:rsid w:val="62167521"/>
    <w:rsid w:val="622353ED"/>
    <w:rsid w:val="62270D3E"/>
    <w:rsid w:val="622B462D"/>
    <w:rsid w:val="62344526"/>
    <w:rsid w:val="624767F6"/>
    <w:rsid w:val="62493FB6"/>
    <w:rsid w:val="625A70A7"/>
    <w:rsid w:val="625B0DBE"/>
    <w:rsid w:val="62643042"/>
    <w:rsid w:val="62662191"/>
    <w:rsid w:val="62693A0C"/>
    <w:rsid w:val="626B363E"/>
    <w:rsid w:val="62850493"/>
    <w:rsid w:val="628C2F43"/>
    <w:rsid w:val="62A205CE"/>
    <w:rsid w:val="62A56907"/>
    <w:rsid w:val="62A962B3"/>
    <w:rsid w:val="62AA2AE1"/>
    <w:rsid w:val="62AC057F"/>
    <w:rsid w:val="62AF3970"/>
    <w:rsid w:val="62B02D6D"/>
    <w:rsid w:val="62B31125"/>
    <w:rsid w:val="62BC257A"/>
    <w:rsid w:val="62CB3573"/>
    <w:rsid w:val="62CD4276"/>
    <w:rsid w:val="62D85EDB"/>
    <w:rsid w:val="62DF11D0"/>
    <w:rsid w:val="62E45EAF"/>
    <w:rsid w:val="62E51860"/>
    <w:rsid w:val="62F97488"/>
    <w:rsid w:val="63014EA9"/>
    <w:rsid w:val="630A7185"/>
    <w:rsid w:val="630B004A"/>
    <w:rsid w:val="630B393A"/>
    <w:rsid w:val="63165A5E"/>
    <w:rsid w:val="63174245"/>
    <w:rsid w:val="63174474"/>
    <w:rsid w:val="631F42C6"/>
    <w:rsid w:val="63240BC3"/>
    <w:rsid w:val="63272279"/>
    <w:rsid w:val="632A5B5D"/>
    <w:rsid w:val="633E4999"/>
    <w:rsid w:val="63521538"/>
    <w:rsid w:val="63534D1F"/>
    <w:rsid w:val="6357513E"/>
    <w:rsid w:val="63594087"/>
    <w:rsid w:val="63612C41"/>
    <w:rsid w:val="63627D35"/>
    <w:rsid w:val="636626F5"/>
    <w:rsid w:val="636A4166"/>
    <w:rsid w:val="63700F9F"/>
    <w:rsid w:val="637633FB"/>
    <w:rsid w:val="638367FB"/>
    <w:rsid w:val="63870814"/>
    <w:rsid w:val="638C584E"/>
    <w:rsid w:val="638D6B2D"/>
    <w:rsid w:val="639057E9"/>
    <w:rsid w:val="639449FF"/>
    <w:rsid w:val="639E4715"/>
    <w:rsid w:val="63A23660"/>
    <w:rsid w:val="63A92500"/>
    <w:rsid w:val="63BC3E89"/>
    <w:rsid w:val="63CE5679"/>
    <w:rsid w:val="63D01C43"/>
    <w:rsid w:val="63D25A98"/>
    <w:rsid w:val="63D54B38"/>
    <w:rsid w:val="63EA432F"/>
    <w:rsid w:val="63EE0FD0"/>
    <w:rsid w:val="63F5009E"/>
    <w:rsid w:val="63F53365"/>
    <w:rsid w:val="63F87621"/>
    <w:rsid w:val="640A4B24"/>
    <w:rsid w:val="64114818"/>
    <w:rsid w:val="641559F7"/>
    <w:rsid w:val="64180E4A"/>
    <w:rsid w:val="641B6F5A"/>
    <w:rsid w:val="642367CC"/>
    <w:rsid w:val="64281E39"/>
    <w:rsid w:val="64322BA0"/>
    <w:rsid w:val="643A1618"/>
    <w:rsid w:val="644C7888"/>
    <w:rsid w:val="6456571A"/>
    <w:rsid w:val="645A7FBD"/>
    <w:rsid w:val="645C5519"/>
    <w:rsid w:val="646E492F"/>
    <w:rsid w:val="6471321C"/>
    <w:rsid w:val="64752D5B"/>
    <w:rsid w:val="647A0552"/>
    <w:rsid w:val="649B022E"/>
    <w:rsid w:val="649B25C6"/>
    <w:rsid w:val="649B662B"/>
    <w:rsid w:val="64A73B64"/>
    <w:rsid w:val="64A97D50"/>
    <w:rsid w:val="64AC182C"/>
    <w:rsid w:val="64AD6DD4"/>
    <w:rsid w:val="64B449D9"/>
    <w:rsid w:val="64B921E1"/>
    <w:rsid w:val="64C000C9"/>
    <w:rsid w:val="64C03DC3"/>
    <w:rsid w:val="64C42A6A"/>
    <w:rsid w:val="64C630FF"/>
    <w:rsid w:val="64C66AC7"/>
    <w:rsid w:val="64CA62CA"/>
    <w:rsid w:val="64DE5A87"/>
    <w:rsid w:val="64DF1078"/>
    <w:rsid w:val="64EB2A35"/>
    <w:rsid w:val="64F35749"/>
    <w:rsid w:val="64FB11E2"/>
    <w:rsid w:val="6516589F"/>
    <w:rsid w:val="651C63B3"/>
    <w:rsid w:val="651D0CAE"/>
    <w:rsid w:val="65293448"/>
    <w:rsid w:val="652C0756"/>
    <w:rsid w:val="6539111B"/>
    <w:rsid w:val="65391418"/>
    <w:rsid w:val="653B09CA"/>
    <w:rsid w:val="653B67E4"/>
    <w:rsid w:val="654D740A"/>
    <w:rsid w:val="65507DE5"/>
    <w:rsid w:val="655E0143"/>
    <w:rsid w:val="65656AED"/>
    <w:rsid w:val="656B3C72"/>
    <w:rsid w:val="65733E2F"/>
    <w:rsid w:val="65733F7D"/>
    <w:rsid w:val="65767A42"/>
    <w:rsid w:val="65786513"/>
    <w:rsid w:val="65861E26"/>
    <w:rsid w:val="65877125"/>
    <w:rsid w:val="6588216C"/>
    <w:rsid w:val="658E7D55"/>
    <w:rsid w:val="658F6881"/>
    <w:rsid w:val="6596047C"/>
    <w:rsid w:val="65975F91"/>
    <w:rsid w:val="65977A95"/>
    <w:rsid w:val="659A4F09"/>
    <w:rsid w:val="65A42370"/>
    <w:rsid w:val="65A42919"/>
    <w:rsid w:val="65A73FFF"/>
    <w:rsid w:val="65BE7D25"/>
    <w:rsid w:val="65C37A1E"/>
    <w:rsid w:val="65C4608D"/>
    <w:rsid w:val="65C5356A"/>
    <w:rsid w:val="65CF5DA2"/>
    <w:rsid w:val="65D12C9A"/>
    <w:rsid w:val="65DC15CD"/>
    <w:rsid w:val="65ED3839"/>
    <w:rsid w:val="65F36666"/>
    <w:rsid w:val="65FD16F6"/>
    <w:rsid w:val="65FF6C3F"/>
    <w:rsid w:val="65FF7848"/>
    <w:rsid w:val="66055565"/>
    <w:rsid w:val="6608502E"/>
    <w:rsid w:val="660A6B8C"/>
    <w:rsid w:val="660D372B"/>
    <w:rsid w:val="661A6D24"/>
    <w:rsid w:val="661E035A"/>
    <w:rsid w:val="662057D3"/>
    <w:rsid w:val="662121EB"/>
    <w:rsid w:val="66296BA3"/>
    <w:rsid w:val="662C3B20"/>
    <w:rsid w:val="66306A91"/>
    <w:rsid w:val="66497A86"/>
    <w:rsid w:val="665051A7"/>
    <w:rsid w:val="666171AE"/>
    <w:rsid w:val="66680CE8"/>
    <w:rsid w:val="66691684"/>
    <w:rsid w:val="666A2B4A"/>
    <w:rsid w:val="666A7973"/>
    <w:rsid w:val="66840147"/>
    <w:rsid w:val="66871A90"/>
    <w:rsid w:val="668C2882"/>
    <w:rsid w:val="669418DB"/>
    <w:rsid w:val="66A70073"/>
    <w:rsid w:val="66A85940"/>
    <w:rsid w:val="66B12377"/>
    <w:rsid w:val="66B52A54"/>
    <w:rsid w:val="66BD7A29"/>
    <w:rsid w:val="66BF447F"/>
    <w:rsid w:val="66C20D6E"/>
    <w:rsid w:val="66C67024"/>
    <w:rsid w:val="66CA59B0"/>
    <w:rsid w:val="66D12DE3"/>
    <w:rsid w:val="66D25889"/>
    <w:rsid w:val="66D63B7D"/>
    <w:rsid w:val="66DB79C0"/>
    <w:rsid w:val="66DF3289"/>
    <w:rsid w:val="66E70E3B"/>
    <w:rsid w:val="66E83CF3"/>
    <w:rsid w:val="66F04995"/>
    <w:rsid w:val="66F43356"/>
    <w:rsid w:val="66F7773D"/>
    <w:rsid w:val="6703672B"/>
    <w:rsid w:val="670E7C40"/>
    <w:rsid w:val="67101653"/>
    <w:rsid w:val="67116A82"/>
    <w:rsid w:val="67125B3F"/>
    <w:rsid w:val="671A0D51"/>
    <w:rsid w:val="67237CC9"/>
    <w:rsid w:val="672921A7"/>
    <w:rsid w:val="672E0274"/>
    <w:rsid w:val="6752343A"/>
    <w:rsid w:val="67556773"/>
    <w:rsid w:val="67653AE2"/>
    <w:rsid w:val="67675C57"/>
    <w:rsid w:val="676B795A"/>
    <w:rsid w:val="67731108"/>
    <w:rsid w:val="67736473"/>
    <w:rsid w:val="679175CB"/>
    <w:rsid w:val="6793694F"/>
    <w:rsid w:val="679938DD"/>
    <w:rsid w:val="67A224FE"/>
    <w:rsid w:val="67A51A7F"/>
    <w:rsid w:val="67AC107E"/>
    <w:rsid w:val="67B359E1"/>
    <w:rsid w:val="67B51751"/>
    <w:rsid w:val="67B6425E"/>
    <w:rsid w:val="67BC44A0"/>
    <w:rsid w:val="67BE3EE0"/>
    <w:rsid w:val="67C201C8"/>
    <w:rsid w:val="67C72923"/>
    <w:rsid w:val="67C80511"/>
    <w:rsid w:val="67D034AB"/>
    <w:rsid w:val="67DB246E"/>
    <w:rsid w:val="67DC720F"/>
    <w:rsid w:val="67DC7792"/>
    <w:rsid w:val="67E33101"/>
    <w:rsid w:val="67E47D31"/>
    <w:rsid w:val="67E716D5"/>
    <w:rsid w:val="67EE5961"/>
    <w:rsid w:val="67F0730D"/>
    <w:rsid w:val="67F1279F"/>
    <w:rsid w:val="67F43745"/>
    <w:rsid w:val="6806518B"/>
    <w:rsid w:val="680920C1"/>
    <w:rsid w:val="680E6D2F"/>
    <w:rsid w:val="68124680"/>
    <w:rsid w:val="68140D9D"/>
    <w:rsid w:val="681B2062"/>
    <w:rsid w:val="681B470D"/>
    <w:rsid w:val="6820385E"/>
    <w:rsid w:val="6838124B"/>
    <w:rsid w:val="683B4759"/>
    <w:rsid w:val="683C7BCB"/>
    <w:rsid w:val="684362AD"/>
    <w:rsid w:val="6843740A"/>
    <w:rsid w:val="684C3A72"/>
    <w:rsid w:val="685E70F8"/>
    <w:rsid w:val="68612485"/>
    <w:rsid w:val="686835CF"/>
    <w:rsid w:val="686E2E27"/>
    <w:rsid w:val="686E486D"/>
    <w:rsid w:val="687D7461"/>
    <w:rsid w:val="688C13C0"/>
    <w:rsid w:val="688C4A70"/>
    <w:rsid w:val="688F0DB6"/>
    <w:rsid w:val="68916AB9"/>
    <w:rsid w:val="68982B2D"/>
    <w:rsid w:val="68A268FC"/>
    <w:rsid w:val="68A423BB"/>
    <w:rsid w:val="68A42ADD"/>
    <w:rsid w:val="68AE6D20"/>
    <w:rsid w:val="68AF6DCC"/>
    <w:rsid w:val="68B25167"/>
    <w:rsid w:val="68C14A77"/>
    <w:rsid w:val="68C432AD"/>
    <w:rsid w:val="68C7726A"/>
    <w:rsid w:val="68C946A9"/>
    <w:rsid w:val="68CC6036"/>
    <w:rsid w:val="68D225E1"/>
    <w:rsid w:val="68E37556"/>
    <w:rsid w:val="68E61FCA"/>
    <w:rsid w:val="690C4746"/>
    <w:rsid w:val="69112C24"/>
    <w:rsid w:val="69113798"/>
    <w:rsid w:val="692252E1"/>
    <w:rsid w:val="69342CED"/>
    <w:rsid w:val="69377922"/>
    <w:rsid w:val="693B1A75"/>
    <w:rsid w:val="694159F4"/>
    <w:rsid w:val="695B5162"/>
    <w:rsid w:val="69621B65"/>
    <w:rsid w:val="69627493"/>
    <w:rsid w:val="696A2591"/>
    <w:rsid w:val="696D5909"/>
    <w:rsid w:val="697E5DD1"/>
    <w:rsid w:val="698419BF"/>
    <w:rsid w:val="69872DFC"/>
    <w:rsid w:val="698A1F70"/>
    <w:rsid w:val="698B1C97"/>
    <w:rsid w:val="698E16D9"/>
    <w:rsid w:val="69957753"/>
    <w:rsid w:val="699B6CEB"/>
    <w:rsid w:val="69AE01BA"/>
    <w:rsid w:val="69B93260"/>
    <w:rsid w:val="69BD7A97"/>
    <w:rsid w:val="69C37988"/>
    <w:rsid w:val="69C41BE2"/>
    <w:rsid w:val="69C55688"/>
    <w:rsid w:val="69C87940"/>
    <w:rsid w:val="69CC55B6"/>
    <w:rsid w:val="69FC27FA"/>
    <w:rsid w:val="6A023D7C"/>
    <w:rsid w:val="6A030A30"/>
    <w:rsid w:val="6A043457"/>
    <w:rsid w:val="6A114A74"/>
    <w:rsid w:val="6A1E7B0E"/>
    <w:rsid w:val="6A2000AC"/>
    <w:rsid w:val="6A256493"/>
    <w:rsid w:val="6A2627D9"/>
    <w:rsid w:val="6A2A1A24"/>
    <w:rsid w:val="6A2B4CA5"/>
    <w:rsid w:val="6A2D2020"/>
    <w:rsid w:val="6A3379BF"/>
    <w:rsid w:val="6A41192E"/>
    <w:rsid w:val="6A5D5855"/>
    <w:rsid w:val="6A707D90"/>
    <w:rsid w:val="6A79196E"/>
    <w:rsid w:val="6A7B66CA"/>
    <w:rsid w:val="6A7C0CA9"/>
    <w:rsid w:val="6A8317BA"/>
    <w:rsid w:val="6A8943A2"/>
    <w:rsid w:val="6A8976BF"/>
    <w:rsid w:val="6A8C50EF"/>
    <w:rsid w:val="6A8F5C24"/>
    <w:rsid w:val="6A9654CC"/>
    <w:rsid w:val="6A9E3488"/>
    <w:rsid w:val="6A9F10C9"/>
    <w:rsid w:val="6AA247D0"/>
    <w:rsid w:val="6ABA4118"/>
    <w:rsid w:val="6ABF3F6D"/>
    <w:rsid w:val="6AD23C75"/>
    <w:rsid w:val="6AD50246"/>
    <w:rsid w:val="6AE175EF"/>
    <w:rsid w:val="6AE55703"/>
    <w:rsid w:val="6AF0018B"/>
    <w:rsid w:val="6AF02064"/>
    <w:rsid w:val="6B051DAC"/>
    <w:rsid w:val="6B08053E"/>
    <w:rsid w:val="6B114419"/>
    <w:rsid w:val="6B1E1C51"/>
    <w:rsid w:val="6B1F5620"/>
    <w:rsid w:val="6B3439AF"/>
    <w:rsid w:val="6B3A5765"/>
    <w:rsid w:val="6B3B62B8"/>
    <w:rsid w:val="6B3F1C9F"/>
    <w:rsid w:val="6B3F5CC9"/>
    <w:rsid w:val="6B44303C"/>
    <w:rsid w:val="6B48070E"/>
    <w:rsid w:val="6B4E3E73"/>
    <w:rsid w:val="6B4F2AE0"/>
    <w:rsid w:val="6B4F54F1"/>
    <w:rsid w:val="6B592CD8"/>
    <w:rsid w:val="6B7E6FAB"/>
    <w:rsid w:val="6B8474FE"/>
    <w:rsid w:val="6B8D63F5"/>
    <w:rsid w:val="6B8E0EFC"/>
    <w:rsid w:val="6B9249A8"/>
    <w:rsid w:val="6B964B34"/>
    <w:rsid w:val="6B9F18AB"/>
    <w:rsid w:val="6B9F4027"/>
    <w:rsid w:val="6BA57B3B"/>
    <w:rsid w:val="6BA61413"/>
    <w:rsid w:val="6BA62417"/>
    <w:rsid w:val="6BB14B3D"/>
    <w:rsid w:val="6BBA705C"/>
    <w:rsid w:val="6BBF645D"/>
    <w:rsid w:val="6BC864B8"/>
    <w:rsid w:val="6BD52863"/>
    <w:rsid w:val="6BD566A9"/>
    <w:rsid w:val="6BE04C53"/>
    <w:rsid w:val="6BE671E4"/>
    <w:rsid w:val="6BF622D7"/>
    <w:rsid w:val="6BFA635A"/>
    <w:rsid w:val="6BFD3880"/>
    <w:rsid w:val="6C0069AD"/>
    <w:rsid w:val="6C0B309A"/>
    <w:rsid w:val="6C0D29C3"/>
    <w:rsid w:val="6C140751"/>
    <w:rsid w:val="6C1B1C6E"/>
    <w:rsid w:val="6C1E2715"/>
    <w:rsid w:val="6C1F4872"/>
    <w:rsid w:val="6C235A1C"/>
    <w:rsid w:val="6C3A5A23"/>
    <w:rsid w:val="6C424066"/>
    <w:rsid w:val="6C474566"/>
    <w:rsid w:val="6C5558C1"/>
    <w:rsid w:val="6C5706D0"/>
    <w:rsid w:val="6C573C5A"/>
    <w:rsid w:val="6C5A3685"/>
    <w:rsid w:val="6C5D407B"/>
    <w:rsid w:val="6C6B0434"/>
    <w:rsid w:val="6C765565"/>
    <w:rsid w:val="6C773EAE"/>
    <w:rsid w:val="6C7772FA"/>
    <w:rsid w:val="6C784318"/>
    <w:rsid w:val="6C855692"/>
    <w:rsid w:val="6C8725F4"/>
    <w:rsid w:val="6C8B6EE0"/>
    <w:rsid w:val="6C8E23B4"/>
    <w:rsid w:val="6C940B5C"/>
    <w:rsid w:val="6CA80F8C"/>
    <w:rsid w:val="6CC238D3"/>
    <w:rsid w:val="6CC800A3"/>
    <w:rsid w:val="6CCC4B4F"/>
    <w:rsid w:val="6CCD75BD"/>
    <w:rsid w:val="6CCE4CA1"/>
    <w:rsid w:val="6CE71946"/>
    <w:rsid w:val="6CE8399E"/>
    <w:rsid w:val="6CEA3323"/>
    <w:rsid w:val="6CEE4518"/>
    <w:rsid w:val="6CF20A6D"/>
    <w:rsid w:val="6D004E89"/>
    <w:rsid w:val="6D02483B"/>
    <w:rsid w:val="6D0C5EEF"/>
    <w:rsid w:val="6D0E35E8"/>
    <w:rsid w:val="6D194AF1"/>
    <w:rsid w:val="6D22007C"/>
    <w:rsid w:val="6D2B26FF"/>
    <w:rsid w:val="6D364C35"/>
    <w:rsid w:val="6D41037E"/>
    <w:rsid w:val="6D417389"/>
    <w:rsid w:val="6D4D44F7"/>
    <w:rsid w:val="6D5B7FF6"/>
    <w:rsid w:val="6D5E7C89"/>
    <w:rsid w:val="6D603F59"/>
    <w:rsid w:val="6D661EB2"/>
    <w:rsid w:val="6D6A5144"/>
    <w:rsid w:val="6D6B0465"/>
    <w:rsid w:val="6D7310A8"/>
    <w:rsid w:val="6D7C7F57"/>
    <w:rsid w:val="6D8425CD"/>
    <w:rsid w:val="6D854DB9"/>
    <w:rsid w:val="6D960C6C"/>
    <w:rsid w:val="6D983671"/>
    <w:rsid w:val="6D9A5B0B"/>
    <w:rsid w:val="6DA03951"/>
    <w:rsid w:val="6DA70AB5"/>
    <w:rsid w:val="6DAE7F87"/>
    <w:rsid w:val="6DB46C7E"/>
    <w:rsid w:val="6DBC4A6B"/>
    <w:rsid w:val="6DC500EA"/>
    <w:rsid w:val="6DC66CB9"/>
    <w:rsid w:val="6DCA0BBA"/>
    <w:rsid w:val="6DCC5610"/>
    <w:rsid w:val="6DD658F1"/>
    <w:rsid w:val="6DE0518E"/>
    <w:rsid w:val="6DE7216A"/>
    <w:rsid w:val="6DFC234D"/>
    <w:rsid w:val="6E072710"/>
    <w:rsid w:val="6E0C0B8A"/>
    <w:rsid w:val="6E1121ED"/>
    <w:rsid w:val="6E130416"/>
    <w:rsid w:val="6E23082A"/>
    <w:rsid w:val="6E2C6949"/>
    <w:rsid w:val="6E2E6317"/>
    <w:rsid w:val="6E3D6C97"/>
    <w:rsid w:val="6E420A6B"/>
    <w:rsid w:val="6E493F96"/>
    <w:rsid w:val="6E510F5A"/>
    <w:rsid w:val="6E5A4B1A"/>
    <w:rsid w:val="6E5D7134"/>
    <w:rsid w:val="6E6A6DA0"/>
    <w:rsid w:val="6E794022"/>
    <w:rsid w:val="6E7B60E3"/>
    <w:rsid w:val="6E7E34D6"/>
    <w:rsid w:val="6E7F0342"/>
    <w:rsid w:val="6E804E51"/>
    <w:rsid w:val="6E855105"/>
    <w:rsid w:val="6E856F8F"/>
    <w:rsid w:val="6E880248"/>
    <w:rsid w:val="6E9360F5"/>
    <w:rsid w:val="6E941DD9"/>
    <w:rsid w:val="6E963142"/>
    <w:rsid w:val="6EA77447"/>
    <w:rsid w:val="6EA950DE"/>
    <w:rsid w:val="6EBC4D9E"/>
    <w:rsid w:val="6EC319A2"/>
    <w:rsid w:val="6EC4050C"/>
    <w:rsid w:val="6ED64404"/>
    <w:rsid w:val="6EE71B2D"/>
    <w:rsid w:val="6EE77672"/>
    <w:rsid w:val="6EF71B28"/>
    <w:rsid w:val="6EF86A13"/>
    <w:rsid w:val="6EFF1DDC"/>
    <w:rsid w:val="6F061344"/>
    <w:rsid w:val="6F0A3D47"/>
    <w:rsid w:val="6F186521"/>
    <w:rsid w:val="6F2068C6"/>
    <w:rsid w:val="6F21650D"/>
    <w:rsid w:val="6F22699B"/>
    <w:rsid w:val="6F233675"/>
    <w:rsid w:val="6F2C7837"/>
    <w:rsid w:val="6F324415"/>
    <w:rsid w:val="6F3A6058"/>
    <w:rsid w:val="6F4440C6"/>
    <w:rsid w:val="6F4676A2"/>
    <w:rsid w:val="6F55293A"/>
    <w:rsid w:val="6F561A00"/>
    <w:rsid w:val="6F597879"/>
    <w:rsid w:val="6F64469A"/>
    <w:rsid w:val="6F650221"/>
    <w:rsid w:val="6F6D03C0"/>
    <w:rsid w:val="6F6E5CDE"/>
    <w:rsid w:val="6F730863"/>
    <w:rsid w:val="6F731667"/>
    <w:rsid w:val="6F750EF7"/>
    <w:rsid w:val="6F7605D5"/>
    <w:rsid w:val="6F7A707A"/>
    <w:rsid w:val="6F7C1187"/>
    <w:rsid w:val="6F84080B"/>
    <w:rsid w:val="6F8A0FB2"/>
    <w:rsid w:val="6F8F153B"/>
    <w:rsid w:val="6F921FCB"/>
    <w:rsid w:val="6F9300C1"/>
    <w:rsid w:val="6F9E24F6"/>
    <w:rsid w:val="6FA176D4"/>
    <w:rsid w:val="6FA40403"/>
    <w:rsid w:val="6FA4411F"/>
    <w:rsid w:val="6FA44EA6"/>
    <w:rsid w:val="6FA829D1"/>
    <w:rsid w:val="6FAA700E"/>
    <w:rsid w:val="6FAD4542"/>
    <w:rsid w:val="6FAD7C7F"/>
    <w:rsid w:val="6FB10099"/>
    <w:rsid w:val="6FB10926"/>
    <w:rsid w:val="6FC403C3"/>
    <w:rsid w:val="6FC525CE"/>
    <w:rsid w:val="6FC76E46"/>
    <w:rsid w:val="6FC828E8"/>
    <w:rsid w:val="6FCA6AF9"/>
    <w:rsid w:val="6FCD3F2D"/>
    <w:rsid w:val="6FD22D26"/>
    <w:rsid w:val="6FDF38D9"/>
    <w:rsid w:val="6FE658ED"/>
    <w:rsid w:val="6FEF56D5"/>
    <w:rsid w:val="6FF861AB"/>
    <w:rsid w:val="700436F4"/>
    <w:rsid w:val="70047332"/>
    <w:rsid w:val="70071F1B"/>
    <w:rsid w:val="70080CF8"/>
    <w:rsid w:val="700A3048"/>
    <w:rsid w:val="700A7825"/>
    <w:rsid w:val="700C3DF0"/>
    <w:rsid w:val="700E73E8"/>
    <w:rsid w:val="701A1C1A"/>
    <w:rsid w:val="70247033"/>
    <w:rsid w:val="70261A3E"/>
    <w:rsid w:val="702D0AB2"/>
    <w:rsid w:val="702F5AA1"/>
    <w:rsid w:val="703B4FE1"/>
    <w:rsid w:val="70441BF8"/>
    <w:rsid w:val="70443334"/>
    <w:rsid w:val="705D3E75"/>
    <w:rsid w:val="706079ED"/>
    <w:rsid w:val="7065509A"/>
    <w:rsid w:val="7067078C"/>
    <w:rsid w:val="70690564"/>
    <w:rsid w:val="707454BF"/>
    <w:rsid w:val="707C666B"/>
    <w:rsid w:val="708149DF"/>
    <w:rsid w:val="709027BD"/>
    <w:rsid w:val="70935B28"/>
    <w:rsid w:val="709C4D72"/>
    <w:rsid w:val="70A85204"/>
    <w:rsid w:val="70AD0510"/>
    <w:rsid w:val="70B5699E"/>
    <w:rsid w:val="70BF0E8B"/>
    <w:rsid w:val="70C94EED"/>
    <w:rsid w:val="70CA2C03"/>
    <w:rsid w:val="70D26150"/>
    <w:rsid w:val="70D26CD7"/>
    <w:rsid w:val="70E3427C"/>
    <w:rsid w:val="70E61A90"/>
    <w:rsid w:val="70E673B7"/>
    <w:rsid w:val="70F530EE"/>
    <w:rsid w:val="71070107"/>
    <w:rsid w:val="71072F9A"/>
    <w:rsid w:val="710D1A9A"/>
    <w:rsid w:val="710F7745"/>
    <w:rsid w:val="71122E9D"/>
    <w:rsid w:val="71133584"/>
    <w:rsid w:val="711A5709"/>
    <w:rsid w:val="711D47AD"/>
    <w:rsid w:val="711E009C"/>
    <w:rsid w:val="7122045A"/>
    <w:rsid w:val="71257DF8"/>
    <w:rsid w:val="712A522A"/>
    <w:rsid w:val="713640B1"/>
    <w:rsid w:val="7139441D"/>
    <w:rsid w:val="71530D9D"/>
    <w:rsid w:val="715A0421"/>
    <w:rsid w:val="715D77EE"/>
    <w:rsid w:val="715F72D6"/>
    <w:rsid w:val="716F6246"/>
    <w:rsid w:val="71772D18"/>
    <w:rsid w:val="717918D6"/>
    <w:rsid w:val="71794CF2"/>
    <w:rsid w:val="717C18EA"/>
    <w:rsid w:val="71832632"/>
    <w:rsid w:val="718978A2"/>
    <w:rsid w:val="718E699C"/>
    <w:rsid w:val="719A09C1"/>
    <w:rsid w:val="71A77D2C"/>
    <w:rsid w:val="71AB3E8B"/>
    <w:rsid w:val="71BC1B72"/>
    <w:rsid w:val="71C11A88"/>
    <w:rsid w:val="71C222F0"/>
    <w:rsid w:val="71C33192"/>
    <w:rsid w:val="71C433E5"/>
    <w:rsid w:val="71C8558A"/>
    <w:rsid w:val="71C86481"/>
    <w:rsid w:val="71CB30D8"/>
    <w:rsid w:val="71D3330E"/>
    <w:rsid w:val="71D972BB"/>
    <w:rsid w:val="71DA7AD7"/>
    <w:rsid w:val="71E85C7E"/>
    <w:rsid w:val="71E925BF"/>
    <w:rsid w:val="71EB0BA5"/>
    <w:rsid w:val="71F21950"/>
    <w:rsid w:val="71FD3635"/>
    <w:rsid w:val="71FF6E1D"/>
    <w:rsid w:val="72061562"/>
    <w:rsid w:val="720B3C73"/>
    <w:rsid w:val="720F4293"/>
    <w:rsid w:val="7218706D"/>
    <w:rsid w:val="7226181E"/>
    <w:rsid w:val="72262869"/>
    <w:rsid w:val="722B57A0"/>
    <w:rsid w:val="72346575"/>
    <w:rsid w:val="723C20B3"/>
    <w:rsid w:val="723D6DE8"/>
    <w:rsid w:val="72464990"/>
    <w:rsid w:val="72467D60"/>
    <w:rsid w:val="724B1124"/>
    <w:rsid w:val="72501203"/>
    <w:rsid w:val="72541B98"/>
    <w:rsid w:val="725C1BF7"/>
    <w:rsid w:val="725D61FA"/>
    <w:rsid w:val="7263287A"/>
    <w:rsid w:val="72667C6A"/>
    <w:rsid w:val="72736876"/>
    <w:rsid w:val="72747C6C"/>
    <w:rsid w:val="727C5A99"/>
    <w:rsid w:val="72837559"/>
    <w:rsid w:val="728A18DA"/>
    <w:rsid w:val="728A45B3"/>
    <w:rsid w:val="7291758C"/>
    <w:rsid w:val="72962C08"/>
    <w:rsid w:val="729C0923"/>
    <w:rsid w:val="72A62D74"/>
    <w:rsid w:val="72AC10BD"/>
    <w:rsid w:val="72BE7E16"/>
    <w:rsid w:val="72C11888"/>
    <w:rsid w:val="72C230DA"/>
    <w:rsid w:val="72CF105C"/>
    <w:rsid w:val="72D55F71"/>
    <w:rsid w:val="72DB55ED"/>
    <w:rsid w:val="72E359C8"/>
    <w:rsid w:val="72E40176"/>
    <w:rsid w:val="72E43BFB"/>
    <w:rsid w:val="72EA023E"/>
    <w:rsid w:val="72F234D6"/>
    <w:rsid w:val="72F51C1F"/>
    <w:rsid w:val="73017CF4"/>
    <w:rsid w:val="730909DD"/>
    <w:rsid w:val="730D619F"/>
    <w:rsid w:val="730E59B0"/>
    <w:rsid w:val="73192B65"/>
    <w:rsid w:val="73267579"/>
    <w:rsid w:val="73271C47"/>
    <w:rsid w:val="733C5FCA"/>
    <w:rsid w:val="733D48B6"/>
    <w:rsid w:val="734254B7"/>
    <w:rsid w:val="734660AB"/>
    <w:rsid w:val="734B7117"/>
    <w:rsid w:val="735E5136"/>
    <w:rsid w:val="736015B2"/>
    <w:rsid w:val="73606C99"/>
    <w:rsid w:val="7364044C"/>
    <w:rsid w:val="736A55C8"/>
    <w:rsid w:val="736B6997"/>
    <w:rsid w:val="73711714"/>
    <w:rsid w:val="73762DBE"/>
    <w:rsid w:val="73812803"/>
    <w:rsid w:val="738B2C53"/>
    <w:rsid w:val="738C4F22"/>
    <w:rsid w:val="738E0AEB"/>
    <w:rsid w:val="738F6AD0"/>
    <w:rsid w:val="73983575"/>
    <w:rsid w:val="73A0774E"/>
    <w:rsid w:val="73A0779D"/>
    <w:rsid w:val="73A10401"/>
    <w:rsid w:val="73A20C4F"/>
    <w:rsid w:val="73A52ACC"/>
    <w:rsid w:val="73BF1075"/>
    <w:rsid w:val="73C94529"/>
    <w:rsid w:val="73CE4BDE"/>
    <w:rsid w:val="73D11C28"/>
    <w:rsid w:val="73D27916"/>
    <w:rsid w:val="73D92047"/>
    <w:rsid w:val="73E93785"/>
    <w:rsid w:val="73F072A8"/>
    <w:rsid w:val="73F17C84"/>
    <w:rsid w:val="73F5307A"/>
    <w:rsid w:val="73F762AF"/>
    <w:rsid w:val="74051F41"/>
    <w:rsid w:val="740D4C24"/>
    <w:rsid w:val="740F6289"/>
    <w:rsid w:val="741053B7"/>
    <w:rsid w:val="74156257"/>
    <w:rsid w:val="74202D2C"/>
    <w:rsid w:val="742C265A"/>
    <w:rsid w:val="74333E81"/>
    <w:rsid w:val="743A0E51"/>
    <w:rsid w:val="743B59A8"/>
    <w:rsid w:val="743C5FFB"/>
    <w:rsid w:val="746B3863"/>
    <w:rsid w:val="746D654C"/>
    <w:rsid w:val="747E18DF"/>
    <w:rsid w:val="74910BEA"/>
    <w:rsid w:val="7493226E"/>
    <w:rsid w:val="749B400D"/>
    <w:rsid w:val="74A35113"/>
    <w:rsid w:val="74A55462"/>
    <w:rsid w:val="74A64D88"/>
    <w:rsid w:val="74A71E1C"/>
    <w:rsid w:val="74B019ED"/>
    <w:rsid w:val="74B22B6F"/>
    <w:rsid w:val="74BA2D9B"/>
    <w:rsid w:val="74BD7273"/>
    <w:rsid w:val="74C0783D"/>
    <w:rsid w:val="74C23124"/>
    <w:rsid w:val="74C467D7"/>
    <w:rsid w:val="74CD2E5E"/>
    <w:rsid w:val="74D04E47"/>
    <w:rsid w:val="74DC3D31"/>
    <w:rsid w:val="74E96430"/>
    <w:rsid w:val="74EE23C4"/>
    <w:rsid w:val="74F43BE4"/>
    <w:rsid w:val="74F740CC"/>
    <w:rsid w:val="74FA0B80"/>
    <w:rsid w:val="75013EDA"/>
    <w:rsid w:val="75031E93"/>
    <w:rsid w:val="75042B65"/>
    <w:rsid w:val="7509426C"/>
    <w:rsid w:val="750E72D1"/>
    <w:rsid w:val="751815DD"/>
    <w:rsid w:val="751970F4"/>
    <w:rsid w:val="75293E16"/>
    <w:rsid w:val="75374214"/>
    <w:rsid w:val="75402197"/>
    <w:rsid w:val="75447881"/>
    <w:rsid w:val="754B531D"/>
    <w:rsid w:val="755C1DB8"/>
    <w:rsid w:val="7567578D"/>
    <w:rsid w:val="756C0DBD"/>
    <w:rsid w:val="756F260C"/>
    <w:rsid w:val="758B26BC"/>
    <w:rsid w:val="758C3305"/>
    <w:rsid w:val="759130D4"/>
    <w:rsid w:val="75974E06"/>
    <w:rsid w:val="759C5C45"/>
    <w:rsid w:val="75B21E4E"/>
    <w:rsid w:val="75BD2E37"/>
    <w:rsid w:val="75D741E6"/>
    <w:rsid w:val="75DD7F03"/>
    <w:rsid w:val="75DF1EF1"/>
    <w:rsid w:val="75E11B9A"/>
    <w:rsid w:val="75E77531"/>
    <w:rsid w:val="75E96A67"/>
    <w:rsid w:val="75EC3A59"/>
    <w:rsid w:val="75EE363A"/>
    <w:rsid w:val="75F032A9"/>
    <w:rsid w:val="75F14E02"/>
    <w:rsid w:val="75FD4C4D"/>
    <w:rsid w:val="7605725E"/>
    <w:rsid w:val="7609608A"/>
    <w:rsid w:val="760B0F4D"/>
    <w:rsid w:val="761948C0"/>
    <w:rsid w:val="76195872"/>
    <w:rsid w:val="761E0C60"/>
    <w:rsid w:val="761F6DC0"/>
    <w:rsid w:val="761F6DFC"/>
    <w:rsid w:val="7627170A"/>
    <w:rsid w:val="76277A94"/>
    <w:rsid w:val="762D20D3"/>
    <w:rsid w:val="762F50D4"/>
    <w:rsid w:val="763011D1"/>
    <w:rsid w:val="76331978"/>
    <w:rsid w:val="763A38F7"/>
    <w:rsid w:val="763A3C69"/>
    <w:rsid w:val="763F4224"/>
    <w:rsid w:val="76432557"/>
    <w:rsid w:val="76443D42"/>
    <w:rsid w:val="76492E56"/>
    <w:rsid w:val="764A0B4E"/>
    <w:rsid w:val="764F0CB4"/>
    <w:rsid w:val="765249D2"/>
    <w:rsid w:val="766336A2"/>
    <w:rsid w:val="76652A0B"/>
    <w:rsid w:val="766E435E"/>
    <w:rsid w:val="766F235A"/>
    <w:rsid w:val="76733FFC"/>
    <w:rsid w:val="76775F74"/>
    <w:rsid w:val="76796588"/>
    <w:rsid w:val="768060A6"/>
    <w:rsid w:val="768E71B8"/>
    <w:rsid w:val="7693320E"/>
    <w:rsid w:val="769C33B9"/>
    <w:rsid w:val="769C4A3F"/>
    <w:rsid w:val="76AD5BD0"/>
    <w:rsid w:val="76B55461"/>
    <w:rsid w:val="76BA2BED"/>
    <w:rsid w:val="76BF47CC"/>
    <w:rsid w:val="76C256F7"/>
    <w:rsid w:val="76E212AC"/>
    <w:rsid w:val="76F276FE"/>
    <w:rsid w:val="76FA7457"/>
    <w:rsid w:val="76FB7F3F"/>
    <w:rsid w:val="770233FA"/>
    <w:rsid w:val="77163402"/>
    <w:rsid w:val="77176658"/>
    <w:rsid w:val="77257EBC"/>
    <w:rsid w:val="77270920"/>
    <w:rsid w:val="772765FD"/>
    <w:rsid w:val="77283ADC"/>
    <w:rsid w:val="772F70B5"/>
    <w:rsid w:val="7734327F"/>
    <w:rsid w:val="77344436"/>
    <w:rsid w:val="77384A57"/>
    <w:rsid w:val="773C4078"/>
    <w:rsid w:val="773C7A08"/>
    <w:rsid w:val="773E5A7D"/>
    <w:rsid w:val="77400C02"/>
    <w:rsid w:val="77410BFA"/>
    <w:rsid w:val="77442C12"/>
    <w:rsid w:val="77474C23"/>
    <w:rsid w:val="77475B4C"/>
    <w:rsid w:val="774B263A"/>
    <w:rsid w:val="77516B62"/>
    <w:rsid w:val="77560664"/>
    <w:rsid w:val="775611DA"/>
    <w:rsid w:val="777463A8"/>
    <w:rsid w:val="7776407E"/>
    <w:rsid w:val="77772B2D"/>
    <w:rsid w:val="778810FC"/>
    <w:rsid w:val="778B7E2A"/>
    <w:rsid w:val="77AB710C"/>
    <w:rsid w:val="77B823F3"/>
    <w:rsid w:val="77BE6D06"/>
    <w:rsid w:val="77C22B61"/>
    <w:rsid w:val="77C36B4B"/>
    <w:rsid w:val="77C70B4D"/>
    <w:rsid w:val="77CB7212"/>
    <w:rsid w:val="77CF28BB"/>
    <w:rsid w:val="77DD41F7"/>
    <w:rsid w:val="77E01379"/>
    <w:rsid w:val="77E56EEE"/>
    <w:rsid w:val="77EF58A4"/>
    <w:rsid w:val="77F05395"/>
    <w:rsid w:val="77F24B90"/>
    <w:rsid w:val="77FB7640"/>
    <w:rsid w:val="77FB788C"/>
    <w:rsid w:val="78032AD1"/>
    <w:rsid w:val="780778F2"/>
    <w:rsid w:val="780878D7"/>
    <w:rsid w:val="780D26B4"/>
    <w:rsid w:val="7824794F"/>
    <w:rsid w:val="78302CA4"/>
    <w:rsid w:val="78310785"/>
    <w:rsid w:val="78316146"/>
    <w:rsid w:val="783A4A63"/>
    <w:rsid w:val="783B768D"/>
    <w:rsid w:val="784332E4"/>
    <w:rsid w:val="78454F38"/>
    <w:rsid w:val="784D268C"/>
    <w:rsid w:val="7863313B"/>
    <w:rsid w:val="78656BE3"/>
    <w:rsid w:val="786F279C"/>
    <w:rsid w:val="787060F2"/>
    <w:rsid w:val="787C102F"/>
    <w:rsid w:val="7880484E"/>
    <w:rsid w:val="78810A26"/>
    <w:rsid w:val="788E24A3"/>
    <w:rsid w:val="78962409"/>
    <w:rsid w:val="78990248"/>
    <w:rsid w:val="789A3CB3"/>
    <w:rsid w:val="789F0F1A"/>
    <w:rsid w:val="78A529FA"/>
    <w:rsid w:val="78A669C0"/>
    <w:rsid w:val="78A74FEE"/>
    <w:rsid w:val="78A8097E"/>
    <w:rsid w:val="78A97784"/>
    <w:rsid w:val="78AB1BCF"/>
    <w:rsid w:val="78AB2240"/>
    <w:rsid w:val="78B76BEA"/>
    <w:rsid w:val="78BD376E"/>
    <w:rsid w:val="78C01413"/>
    <w:rsid w:val="78C1473C"/>
    <w:rsid w:val="78C37A90"/>
    <w:rsid w:val="78C65864"/>
    <w:rsid w:val="78C80B48"/>
    <w:rsid w:val="78CE6D8B"/>
    <w:rsid w:val="78DC0D0A"/>
    <w:rsid w:val="78DF19CA"/>
    <w:rsid w:val="78DF56E5"/>
    <w:rsid w:val="78E61870"/>
    <w:rsid w:val="78F035FB"/>
    <w:rsid w:val="78F434A3"/>
    <w:rsid w:val="78FB7295"/>
    <w:rsid w:val="79033BE8"/>
    <w:rsid w:val="790722C6"/>
    <w:rsid w:val="79112404"/>
    <w:rsid w:val="791763A5"/>
    <w:rsid w:val="79186402"/>
    <w:rsid w:val="79253BBE"/>
    <w:rsid w:val="79291A4D"/>
    <w:rsid w:val="79354B4B"/>
    <w:rsid w:val="79383EE0"/>
    <w:rsid w:val="793B1E03"/>
    <w:rsid w:val="793C44B2"/>
    <w:rsid w:val="79485C37"/>
    <w:rsid w:val="794D6C36"/>
    <w:rsid w:val="794F05E2"/>
    <w:rsid w:val="7950488C"/>
    <w:rsid w:val="79515E6C"/>
    <w:rsid w:val="79522F27"/>
    <w:rsid w:val="79586BF7"/>
    <w:rsid w:val="79622927"/>
    <w:rsid w:val="796D7BEF"/>
    <w:rsid w:val="796F469D"/>
    <w:rsid w:val="79716B5D"/>
    <w:rsid w:val="79762863"/>
    <w:rsid w:val="797D1BD6"/>
    <w:rsid w:val="79870FF1"/>
    <w:rsid w:val="798F7A83"/>
    <w:rsid w:val="79902106"/>
    <w:rsid w:val="799025CF"/>
    <w:rsid w:val="79A10E6F"/>
    <w:rsid w:val="79AE6951"/>
    <w:rsid w:val="79B0753D"/>
    <w:rsid w:val="79B205C2"/>
    <w:rsid w:val="79B30143"/>
    <w:rsid w:val="79C136FD"/>
    <w:rsid w:val="79C83735"/>
    <w:rsid w:val="79D017C4"/>
    <w:rsid w:val="79D7045B"/>
    <w:rsid w:val="79D7416E"/>
    <w:rsid w:val="79D77189"/>
    <w:rsid w:val="79D96AEB"/>
    <w:rsid w:val="79FD696D"/>
    <w:rsid w:val="79FE4D44"/>
    <w:rsid w:val="7A0D3A09"/>
    <w:rsid w:val="7A0E4899"/>
    <w:rsid w:val="7A0E5FE8"/>
    <w:rsid w:val="7A12234F"/>
    <w:rsid w:val="7A2A4A3F"/>
    <w:rsid w:val="7A2D5756"/>
    <w:rsid w:val="7A395E92"/>
    <w:rsid w:val="7A3F4FD0"/>
    <w:rsid w:val="7A406028"/>
    <w:rsid w:val="7A427F9C"/>
    <w:rsid w:val="7A4333C5"/>
    <w:rsid w:val="7A56655C"/>
    <w:rsid w:val="7A5F1373"/>
    <w:rsid w:val="7A613985"/>
    <w:rsid w:val="7A646FBC"/>
    <w:rsid w:val="7A656645"/>
    <w:rsid w:val="7A6B5067"/>
    <w:rsid w:val="7A6D79C3"/>
    <w:rsid w:val="7A7514EB"/>
    <w:rsid w:val="7A781574"/>
    <w:rsid w:val="7A7C5B66"/>
    <w:rsid w:val="7A7F4541"/>
    <w:rsid w:val="7A8106F9"/>
    <w:rsid w:val="7A9D2567"/>
    <w:rsid w:val="7A9E7088"/>
    <w:rsid w:val="7AA668D4"/>
    <w:rsid w:val="7AA92D80"/>
    <w:rsid w:val="7AAA2850"/>
    <w:rsid w:val="7ABF24F7"/>
    <w:rsid w:val="7AC97386"/>
    <w:rsid w:val="7ACC40EF"/>
    <w:rsid w:val="7ACF47D6"/>
    <w:rsid w:val="7AD164E5"/>
    <w:rsid w:val="7AD16E8C"/>
    <w:rsid w:val="7ADE3EE3"/>
    <w:rsid w:val="7AEA28C0"/>
    <w:rsid w:val="7AF10886"/>
    <w:rsid w:val="7AF259B6"/>
    <w:rsid w:val="7AF34AD5"/>
    <w:rsid w:val="7AF577CB"/>
    <w:rsid w:val="7B000666"/>
    <w:rsid w:val="7B0B6AD5"/>
    <w:rsid w:val="7B142A94"/>
    <w:rsid w:val="7B2376E6"/>
    <w:rsid w:val="7B2F3DC4"/>
    <w:rsid w:val="7B32669B"/>
    <w:rsid w:val="7B33456D"/>
    <w:rsid w:val="7B387D2C"/>
    <w:rsid w:val="7B4475A8"/>
    <w:rsid w:val="7B45426D"/>
    <w:rsid w:val="7B4B1150"/>
    <w:rsid w:val="7B4C7564"/>
    <w:rsid w:val="7B5407CE"/>
    <w:rsid w:val="7B5B1AFD"/>
    <w:rsid w:val="7B615B7D"/>
    <w:rsid w:val="7B687EC6"/>
    <w:rsid w:val="7B6F3E5F"/>
    <w:rsid w:val="7B781CA4"/>
    <w:rsid w:val="7B783242"/>
    <w:rsid w:val="7B7D6340"/>
    <w:rsid w:val="7B8125FB"/>
    <w:rsid w:val="7B8A1988"/>
    <w:rsid w:val="7B8B00E6"/>
    <w:rsid w:val="7BAC1FE4"/>
    <w:rsid w:val="7BBB6ACA"/>
    <w:rsid w:val="7BC92816"/>
    <w:rsid w:val="7BD83FF6"/>
    <w:rsid w:val="7BDC6AAB"/>
    <w:rsid w:val="7BED3C23"/>
    <w:rsid w:val="7BF0625A"/>
    <w:rsid w:val="7BF9624B"/>
    <w:rsid w:val="7BFB7CE4"/>
    <w:rsid w:val="7C030749"/>
    <w:rsid w:val="7C080729"/>
    <w:rsid w:val="7C16235C"/>
    <w:rsid w:val="7C165A11"/>
    <w:rsid w:val="7C1857DB"/>
    <w:rsid w:val="7C1D4059"/>
    <w:rsid w:val="7C282350"/>
    <w:rsid w:val="7C347733"/>
    <w:rsid w:val="7C3719B6"/>
    <w:rsid w:val="7C3C5E17"/>
    <w:rsid w:val="7C3F663C"/>
    <w:rsid w:val="7C406D3F"/>
    <w:rsid w:val="7C420037"/>
    <w:rsid w:val="7C4204C5"/>
    <w:rsid w:val="7C466C16"/>
    <w:rsid w:val="7C4A6A9E"/>
    <w:rsid w:val="7C5124B9"/>
    <w:rsid w:val="7C581ED3"/>
    <w:rsid w:val="7C5E1222"/>
    <w:rsid w:val="7C6A3733"/>
    <w:rsid w:val="7C7207C9"/>
    <w:rsid w:val="7C774A94"/>
    <w:rsid w:val="7C7C6B36"/>
    <w:rsid w:val="7C7E613C"/>
    <w:rsid w:val="7CA479A6"/>
    <w:rsid w:val="7CA64372"/>
    <w:rsid w:val="7CAE4475"/>
    <w:rsid w:val="7CB03BE6"/>
    <w:rsid w:val="7CB41DD8"/>
    <w:rsid w:val="7CB45260"/>
    <w:rsid w:val="7CB91648"/>
    <w:rsid w:val="7CC55116"/>
    <w:rsid w:val="7CCB4CAA"/>
    <w:rsid w:val="7CCE6553"/>
    <w:rsid w:val="7CD3564F"/>
    <w:rsid w:val="7CD92278"/>
    <w:rsid w:val="7CDD60E8"/>
    <w:rsid w:val="7CF43864"/>
    <w:rsid w:val="7D0509AA"/>
    <w:rsid w:val="7D066C00"/>
    <w:rsid w:val="7D0F11F1"/>
    <w:rsid w:val="7D1E1C73"/>
    <w:rsid w:val="7D1F2869"/>
    <w:rsid w:val="7D2B404F"/>
    <w:rsid w:val="7D2B51B3"/>
    <w:rsid w:val="7D32243D"/>
    <w:rsid w:val="7D333725"/>
    <w:rsid w:val="7D35087C"/>
    <w:rsid w:val="7D37545B"/>
    <w:rsid w:val="7D3D7CA0"/>
    <w:rsid w:val="7D426B4C"/>
    <w:rsid w:val="7D465AB8"/>
    <w:rsid w:val="7D522C34"/>
    <w:rsid w:val="7D566E65"/>
    <w:rsid w:val="7D630515"/>
    <w:rsid w:val="7D6E2095"/>
    <w:rsid w:val="7D8F04BA"/>
    <w:rsid w:val="7D8F10BF"/>
    <w:rsid w:val="7D977B3B"/>
    <w:rsid w:val="7DA20053"/>
    <w:rsid w:val="7DA81757"/>
    <w:rsid w:val="7DA973C7"/>
    <w:rsid w:val="7DB36642"/>
    <w:rsid w:val="7DCB2EB3"/>
    <w:rsid w:val="7DD5386F"/>
    <w:rsid w:val="7DD64832"/>
    <w:rsid w:val="7DDA2D36"/>
    <w:rsid w:val="7DDF6F61"/>
    <w:rsid w:val="7DDF6FEA"/>
    <w:rsid w:val="7DE2004F"/>
    <w:rsid w:val="7DE4256A"/>
    <w:rsid w:val="7DEB0AC7"/>
    <w:rsid w:val="7DF1159F"/>
    <w:rsid w:val="7DF42750"/>
    <w:rsid w:val="7DF73B76"/>
    <w:rsid w:val="7DF76B0E"/>
    <w:rsid w:val="7DF879C7"/>
    <w:rsid w:val="7E014086"/>
    <w:rsid w:val="7E030B9E"/>
    <w:rsid w:val="7E041F24"/>
    <w:rsid w:val="7E043C3D"/>
    <w:rsid w:val="7E0867DD"/>
    <w:rsid w:val="7E0C5571"/>
    <w:rsid w:val="7E11195E"/>
    <w:rsid w:val="7E1670CF"/>
    <w:rsid w:val="7E2155D4"/>
    <w:rsid w:val="7E220143"/>
    <w:rsid w:val="7E2A61FE"/>
    <w:rsid w:val="7E352F42"/>
    <w:rsid w:val="7E3560B6"/>
    <w:rsid w:val="7E396776"/>
    <w:rsid w:val="7E456154"/>
    <w:rsid w:val="7E5538A9"/>
    <w:rsid w:val="7E560FA0"/>
    <w:rsid w:val="7E585D4E"/>
    <w:rsid w:val="7E5B2089"/>
    <w:rsid w:val="7E5C4DE8"/>
    <w:rsid w:val="7E5E31DC"/>
    <w:rsid w:val="7E6553F8"/>
    <w:rsid w:val="7E7B4F94"/>
    <w:rsid w:val="7E8031C4"/>
    <w:rsid w:val="7E816110"/>
    <w:rsid w:val="7E816775"/>
    <w:rsid w:val="7E8B7316"/>
    <w:rsid w:val="7E942325"/>
    <w:rsid w:val="7EA74BC3"/>
    <w:rsid w:val="7EAC174D"/>
    <w:rsid w:val="7EAD45BF"/>
    <w:rsid w:val="7EB02DE5"/>
    <w:rsid w:val="7EB169E8"/>
    <w:rsid w:val="7EB5496A"/>
    <w:rsid w:val="7EBC0490"/>
    <w:rsid w:val="7EC31BED"/>
    <w:rsid w:val="7ECE27F7"/>
    <w:rsid w:val="7ECE6B0B"/>
    <w:rsid w:val="7ED53C27"/>
    <w:rsid w:val="7ED54B53"/>
    <w:rsid w:val="7EDB5E97"/>
    <w:rsid w:val="7EE7001F"/>
    <w:rsid w:val="7EFC72E9"/>
    <w:rsid w:val="7EFF5B35"/>
    <w:rsid w:val="7F033BE3"/>
    <w:rsid w:val="7F0B5E31"/>
    <w:rsid w:val="7F1071BE"/>
    <w:rsid w:val="7F1224BD"/>
    <w:rsid w:val="7F131831"/>
    <w:rsid w:val="7F187D11"/>
    <w:rsid w:val="7F304D35"/>
    <w:rsid w:val="7F314811"/>
    <w:rsid w:val="7F3315F7"/>
    <w:rsid w:val="7F3C0FC7"/>
    <w:rsid w:val="7F431E39"/>
    <w:rsid w:val="7F4622BC"/>
    <w:rsid w:val="7F497C34"/>
    <w:rsid w:val="7F4A4EF1"/>
    <w:rsid w:val="7F555B7C"/>
    <w:rsid w:val="7F5A6E8A"/>
    <w:rsid w:val="7F5B63AF"/>
    <w:rsid w:val="7F5E7400"/>
    <w:rsid w:val="7F666F17"/>
    <w:rsid w:val="7F6B7D70"/>
    <w:rsid w:val="7F764011"/>
    <w:rsid w:val="7F7A67F8"/>
    <w:rsid w:val="7F8151D6"/>
    <w:rsid w:val="7F87363C"/>
    <w:rsid w:val="7F894DCA"/>
    <w:rsid w:val="7F8B1078"/>
    <w:rsid w:val="7F945EDC"/>
    <w:rsid w:val="7F9B4DBE"/>
    <w:rsid w:val="7F9D531C"/>
    <w:rsid w:val="7FA7524D"/>
    <w:rsid w:val="7FAA08FD"/>
    <w:rsid w:val="7FB84F40"/>
    <w:rsid w:val="7FBC0CA0"/>
    <w:rsid w:val="7FCE7385"/>
    <w:rsid w:val="7FD503DD"/>
    <w:rsid w:val="7FDF1A5E"/>
    <w:rsid w:val="7FE65712"/>
    <w:rsid w:val="7FEF0C2B"/>
    <w:rsid w:val="7FFD054E"/>
    <w:rsid w:val="7FFD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Strong"/>
    <w:basedOn w:val="6"/>
    <w:qFormat/>
    <w:uiPriority w:val="0"/>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821</Words>
  <Characters>4681</Characters>
  <Lines>39</Lines>
  <Paragraphs>10</Paragraphs>
  <TotalTime>10</TotalTime>
  <ScaleCrop>false</ScaleCrop>
  <LinksUpToDate>false</LinksUpToDate>
  <CharactersWithSpaces>5492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2020-08-25T01:31:00Z</dcterms:created>
  <dc:creator>林 严</dc:creator>
  <cp:lastModifiedBy>Administrator</cp:lastModifiedBy>
  <dcterms:modified xsi:type="dcterms:W3CDTF">2020-12-08T06:13:15Z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