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报价函（格式）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项目名称： </w:t>
      </w:r>
    </w:p>
    <w:tbl>
      <w:tblPr>
        <w:tblStyle w:val="7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675"/>
        <w:gridCol w:w="5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序号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项     目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代理服务收费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执行《国家发展改革委关于进一步放开建设项目专业服务价格的通知》（发改价格〔2015〕299号）规定并参照《国家计委关于印发&lt;招标代理服务收费管理暂行办法&gt;的通知》（计价格【2002】1980号）规定的《招标代理服务收费标准》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下浮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服务周期承诺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说明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竞选人：  （公章）    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法定代表人或其委托人（签字或盖章）：           </w:t>
      </w: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填表时间：   年   月  日</w:t>
      </w:r>
    </w:p>
    <w:p>
      <w:pPr>
        <w:tabs>
          <w:tab w:val="left" w:pos="815"/>
        </w:tabs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0E"/>
    <w:rsid w:val="00000E6E"/>
    <w:rsid w:val="0000413A"/>
    <w:rsid w:val="00052F5B"/>
    <w:rsid w:val="000C23AB"/>
    <w:rsid w:val="000C7B8F"/>
    <w:rsid w:val="0010273F"/>
    <w:rsid w:val="00192B4A"/>
    <w:rsid w:val="001973F4"/>
    <w:rsid w:val="00207DE6"/>
    <w:rsid w:val="0022152E"/>
    <w:rsid w:val="00231C84"/>
    <w:rsid w:val="002C7DEE"/>
    <w:rsid w:val="003063D1"/>
    <w:rsid w:val="003147FA"/>
    <w:rsid w:val="00333907"/>
    <w:rsid w:val="00341657"/>
    <w:rsid w:val="00381F6A"/>
    <w:rsid w:val="00384734"/>
    <w:rsid w:val="003A1A98"/>
    <w:rsid w:val="003A7B0E"/>
    <w:rsid w:val="003D1F6E"/>
    <w:rsid w:val="003F2B42"/>
    <w:rsid w:val="00434AC5"/>
    <w:rsid w:val="00452546"/>
    <w:rsid w:val="00463D97"/>
    <w:rsid w:val="004679CF"/>
    <w:rsid w:val="00473554"/>
    <w:rsid w:val="00484324"/>
    <w:rsid w:val="00491B30"/>
    <w:rsid w:val="004B7F11"/>
    <w:rsid w:val="004C35F7"/>
    <w:rsid w:val="00501A83"/>
    <w:rsid w:val="005C2209"/>
    <w:rsid w:val="005C556F"/>
    <w:rsid w:val="00644769"/>
    <w:rsid w:val="006B0D3B"/>
    <w:rsid w:val="006B6FBE"/>
    <w:rsid w:val="00714259"/>
    <w:rsid w:val="007162EC"/>
    <w:rsid w:val="00731326"/>
    <w:rsid w:val="007E52C1"/>
    <w:rsid w:val="007E7D40"/>
    <w:rsid w:val="007F16E9"/>
    <w:rsid w:val="00800B8D"/>
    <w:rsid w:val="008A6CA3"/>
    <w:rsid w:val="00911C70"/>
    <w:rsid w:val="00921333"/>
    <w:rsid w:val="0093730E"/>
    <w:rsid w:val="00966512"/>
    <w:rsid w:val="00983B7A"/>
    <w:rsid w:val="00983DEF"/>
    <w:rsid w:val="009B14DA"/>
    <w:rsid w:val="00A30298"/>
    <w:rsid w:val="00A47DA9"/>
    <w:rsid w:val="00A50565"/>
    <w:rsid w:val="00A612B5"/>
    <w:rsid w:val="00AA16D2"/>
    <w:rsid w:val="00AA1A82"/>
    <w:rsid w:val="00B35064"/>
    <w:rsid w:val="00B45F22"/>
    <w:rsid w:val="00BB640D"/>
    <w:rsid w:val="00C10132"/>
    <w:rsid w:val="00C8483D"/>
    <w:rsid w:val="00C9326C"/>
    <w:rsid w:val="00CD660A"/>
    <w:rsid w:val="00D046DE"/>
    <w:rsid w:val="00D04C1E"/>
    <w:rsid w:val="00D20D0E"/>
    <w:rsid w:val="00DB2C55"/>
    <w:rsid w:val="00E4419C"/>
    <w:rsid w:val="00E57E2D"/>
    <w:rsid w:val="00F37B4C"/>
    <w:rsid w:val="00F86C96"/>
    <w:rsid w:val="00F95C83"/>
    <w:rsid w:val="00FB1A78"/>
    <w:rsid w:val="02102371"/>
    <w:rsid w:val="02121FEB"/>
    <w:rsid w:val="02A15451"/>
    <w:rsid w:val="04E811E8"/>
    <w:rsid w:val="051C4BD8"/>
    <w:rsid w:val="065211CE"/>
    <w:rsid w:val="06A52D74"/>
    <w:rsid w:val="073711F4"/>
    <w:rsid w:val="096B146A"/>
    <w:rsid w:val="09B03B97"/>
    <w:rsid w:val="0BC63211"/>
    <w:rsid w:val="0BF907F9"/>
    <w:rsid w:val="0CA04344"/>
    <w:rsid w:val="1005360F"/>
    <w:rsid w:val="109C1A4C"/>
    <w:rsid w:val="10E7794B"/>
    <w:rsid w:val="10F324C1"/>
    <w:rsid w:val="11555B32"/>
    <w:rsid w:val="12D0036B"/>
    <w:rsid w:val="13D67CD0"/>
    <w:rsid w:val="140D1E4C"/>
    <w:rsid w:val="14ED1721"/>
    <w:rsid w:val="15533D62"/>
    <w:rsid w:val="15880EB3"/>
    <w:rsid w:val="19725644"/>
    <w:rsid w:val="1A642CF4"/>
    <w:rsid w:val="1C700838"/>
    <w:rsid w:val="1FB87632"/>
    <w:rsid w:val="2135673D"/>
    <w:rsid w:val="21734023"/>
    <w:rsid w:val="219922A5"/>
    <w:rsid w:val="226A1E07"/>
    <w:rsid w:val="228A48BA"/>
    <w:rsid w:val="242877DE"/>
    <w:rsid w:val="245D2237"/>
    <w:rsid w:val="248C0DBC"/>
    <w:rsid w:val="24A820EB"/>
    <w:rsid w:val="25633CE3"/>
    <w:rsid w:val="2583710B"/>
    <w:rsid w:val="2A284B9B"/>
    <w:rsid w:val="2A911D28"/>
    <w:rsid w:val="2B067DED"/>
    <w:rsid w:val="2C47522A"/>
    <w:rsid w:val="2E136AA5"/>
    <w:rsid w:val="2E3E316C"/>
    <w:rsid w:val="30534DD6"/>
    <w:rsid w:val="32136105"/>
    <w:rsid w:val="34A528DA"/>
    <w:rsid w:val="35EF5AA6"/>
    <w:rsid w:val="37FE156D"/>
    <w:rsid w:val="3B803848"/>
    <w:rsid w:val="3BB54F0F"/>
    <w:rsid w:val="3C0B3576"/>
    <w:rsid w:val="3D493C9B"/>
    <w:rsid w:val="3E762C05"/>
    <w:rsid w:val="3F5379EA"/>
    <w:rsid w:val="41526494"/>
    <w:rsid w:val="42780119"/>
    <w:rsid w:val="42E13199"/>
    <w:rsid w:val="44384034"/>
    <w:rsid w:val="44B71CCD"/>
    <w:rsid w:val="455C7986"/>
    <w:rsid w:val="46CC492D"/>
    <w:rsid w:val="4D037770"/>
    <w:rsid w:val="54825DE3"/>
    <w:rsid w:val="54C31E9A"/>
    <w:rsid w:val="560B1600"/>
    <w:rsid w:val="5802168B"/>
    <w:rsid w:val="59774014"/>
    <w:rsid w:val="5A3338A9"/>
    <w:rsid w:val="5A7379E0"/>
    <w:rsid w:val="5BD347B4"/>
    <w:rsid w:val="5C4F43BC"/>
    <w:rsid w:val="5F0775D6"/>
    <w:rsid w:val="5F995DE3"/>
    <w:rsid w:val="61332CDE"/>
    <w:rsid w:val="636D121A"/>
    <w:rsid w:val="648E5907"/>
    <w:rsid w:val="68D82228"/>
    <w:rsid w:val="6B0F1237"/>
    <w:rsid w:val="6BCA6FDF"/>
    <w:rsid w:val="6DD36EF1"/>
    <w:rsid w:val="6F33787F"/>
    <w:rsid w:val="6FA066E1"/>
    <w:rsid w:val="705B2C8F"/>
    <w:rsid w:val="71A7475E"/>
    <w:rsid w:val="71DB4421"/>
    <w:rsid w:val="72F8122F"/>
    <w:rsid w:val="73163A1D"/>
    <w:rsid w:val="76455BA5"/>
    <w:rsid w:val="76511A33"/>
    <w:rsid w:val="776A3137"/>
    <w:rsid w:val="77E060DA"/>
    <w:rsid w:val="788E140B"/>
    <w:rsid w:val="7C4250E9"/>
    <w:rsid w:val="7C465E43"/>
    <w:rsid w:val="7C9A5F47"/>
    <w:rsid w:val="7F70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kern w:val="2"/>
    </w:rPr>
  </w:style>
  <w:style w:type="paragraph" w:styleId="3">
    <w:name w:val="Body Text Indent"/>
    <w:basedOn w:val="1"/>
    <w:qFormat/>
    <w:uiPriority w:val="0"/>
    <w:pPr>
      <w:spacing w:line="580" w:lineRule="exact"/>
      <w:ind w:left="2" w:firstLine="720" w:firstLineChars="225"/>
    </w:pPr>
    <w:rPr>
      <w:rFonts w:eastAsia="仿宋_GB2312"/>
      <w:kern w:val="0"/>
      <w:sz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0"/>
  </w:style>
  <w:style w:type="character" w:styleId="10">
    <w:name w:val="FollowedHyperlink"/>
    <w:basedOn w:val="8"/>
    <w:semiHidden/>
    <w:unhideWhenUsed/>
    <w:qFormat/>
    <w:uiPriority w:val="0"/>
    <w:rPr>
      <w:color w:val="000084"/>
      <w:u w:val="none"/>
    </w:rPr>
  </w:style>
  <w:style w:type="character" w:styleId="11">
    <w:name w:val="Emphasis"/>
    <w:basedOn w:val="8"/>
    <w:qFormat/>
    <w:uiPriority w:val="20"/>
    <w:rPr>
      <w:i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标题 1 字符"/>
    <w:basedOn w:val="8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公文文号"/>
    <w:qFormat/>
    <w:uiPriority w:val="0"/>
    <w:rPr>
      <w:rFonts w:eastAsia="仿宋_GB2312"/>
      <w:sz w:val="32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mor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200</Words>
  <Characters>1142</Characters>
  <Lines>9</Lines>
  <Paragraphs>2</Paragraphs>
  <TotalTime>36</TotalTime>
  <ScaleCrop>false</ScaleCrop>
  <LinksUpToDate>false</LinksUpToDate>
  <CharactersWithSpaces>1340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2019-05-14T04:23:00Z</dcterms:created>
  <dc:creator>微软用户</dc:creator>
  <cp:lastModifiedBy>nyjxxk</cp:lastModifiedBy>
  <dcterms:modified xsi:type="dcterms:W3CDTF">2021-07-08T01:22:19Z</dcterms:modified>
  <dc:title>竞争性谈判邀请公告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996E56AA01834EA38192F77639AF6CD8</vt:lpwstr>
  </property>
</Properties>
</file>