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eastAsia="zh-CN"/>
        </w:rPr>
        <w:t>1</w:t>
      </w:r>
    </w:p>
    <w:p>
      <w:pPr>
        <w:spacing w:line="600" w:lineRule="exact"/>
        <w:jc w:val="both"/>
        <w:rPr>
          <w:rStyle w:val="4"/>
          <w:rFonts w:hint="eastAsia" w:ascii="方正小标宋简体" w:hAnsi="微软雅黑" w:eastAsia="方正小标宋简体"/>
          <w:b w:val="0"/>
          <w:color w:val="333333"/>
          <w:spacing w:val="30"/>
          <w:sz w:val="44"/>
          <w:szCs w:val="44"/>
          <w:shd w:val="clear" w:color="auto" w:fill="FFFFFF"/>
        </w:rPr>
      </w:pPr>
    </w:p>
    <w:p>
      <w:pPr>
        <w:spacing w:line="600" w:lineRule="exact"/>
        <w:ind w:left="3000" w:hanging="3000" w:hangingChars="600"/>
        <w:jc w:val="both"/>
        <w:rPr>
          <w:rStyle w:val="4"/>
          <w:rFonts w:hint="eastAsia" w:ascii="方正小标宋简体" w:hAnsi="微软雅黑" w:eastAsia="方正小标宋简体"/>
          <w:b w:val="0"/>
          <w:color w:val="333333"/>
          <w:spacing w:val="3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color w:val="333333"/>
          <w:spacing w:val="30"/>
          <w:sz w:val="44"/>
          <w:szCs w:val="44"/>
          <w:shd w:val="clear" w:color="auto" w:fill="FFFFFF"/>
        </w:rPr>
        <w:t>寻甸县202</w:t>
      </w:r>
      <w:r>
        <w:rPr>
          <w:rStyle w:val="4"/>
          <w:rFonts w:hint="eastAsia" w:ascii="方正小标宋简体" w:hAnsi="微软雅黑" w:eastAsia="方正小标宋简体"/>
          <w:b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4"/>
          <w:rFonts w:hint="eastAsia" w:ascii="方正小标宋简体" w:hAnsi="微软雅黑" w:eastAsia="方正小标宋简体"/>
          <w:b w:val="0"/>
          <w:color w:val="333333"/>
          <w:spacing w:val="30"/>
          <w:sz w:val="44"/>
          <w:szCs w:val="44"/>
          <w:shd w:val="clear" w:color="auto" w:fill="FFFFFF"/>
        </w:rPr>
        <w:t>年“有证有照”校外培训机构</w:t>
      </w:r>
      <w:r>
        <w:rPr>
          <w:rStyle w:val="4"/>
          <w:rFonts w:hint="eastAsia" w:ascii="方正小标宋简体" w:hAnsi="微软雅黑" w:eastAsia="方正小标宋简体"/>
          <w:b w:val="0"/>
          <w:color w:val="333333"/>
          <w:spacing w:val="30"/>
          <w:sz w:val="44"/>
          <w:szCs w:val="44"/>
          <w:shd w:val="clear" w:color="auto" w:fill="FFFFFF"/>
          <w:lang w:eastAsia="zh-CN"/>
        </w:rPr>
        <w:t>白</w:t>
      </w:r>
      <w:r>
        <w:rPr>
          <w:rStyle w:val="4"/>
          <w:rFonts w:hint="eastAsia" w:ascii="方正小标宋简体" w:hAnsi="微软雅黑" w:eastAsia="方正小标宋简体"/>
          <w:b w:val="0"/>
          <w:color w:val="333333"/>
          <w:spacing w:val="30"/>
          <w:sz w:val="44"/>
          <w:szCs w:val="44"/>
          <w:shd w:val="clear" w:color="auto" w:fill="FFFFFF"/>
        </w:rPr>
        <w:t>名单</w:t>
      </w:r>
    </w:p>
    <w:p>
      <w:pPr>
        <w:spacing w:line="600" w:lineRule="exact"/>
        <w:ind w:firstLine="1900" w:firstLineChars="500"/>
        <w:jc w:val="both"/>
        <w:rPr>
          <w:rStyle w:val="4"/>
          <w:rFonts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</w:rPr>
      </w:pPr>
      <w:r>
        <w:rPr>
          <w:rStyle w:val="4"/>
          <w:rFonts w:hint="eastAsia"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</w:rPr>
        <w:t>（截止202</w:t>
      </w:r>
      <w:r>
        <w:rPr>
          <w:rStyle w:val="4"/>
          <w:rFonts w:hint="eastAsia"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4"/>
          <w:rFonts w:hint="eastAsia"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</w:rPr>
        <w:t>年</w:t>
      </w:r>
      <w:r>
        <w:rPr>
          <w:rStyle w:val="4"/>
          <w:rFonts w:hint="eastAsia"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4"/>
          <w:rFonts w:hint="eastAsia"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</w:rPr>
        <w:t>月</w:t>
      </w:r>
      <w:r>
        <w:rPr>
          <w:rStyle w:val="4"/>
          <w:rFonts w:hint="eastAsia"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  <w:lang w:val="en-US" w:eastAsia="zh-CN"/>
        </w:rPr>
        <w:t>11</w:t>
      </w:r>
      <w:r>
        <w:rPr>
          <w:rStyle w:val="4"/>
          <w:rFonts w:hint="eastAsia" w:ascii="仿宋_GB2312" w:hAnsi="微软雅黑" w:eastAsia="仿宋_GB2312"/>
          <w:b w:val="0"/>
          <w:color w:val="333333"/>
          <w:spacing w:val="30"/>
          <w:sz w:val="32"/>
          <w:szCs w:val="32"/>
          <w:shd w:val="clear" w:color="auto" w:fill="FFFFFF"/>
        </w:rPr>
        <w:t>日）</w:t>
      </w:r>
    </w:p>
    <w:tbl>
      <w:tblPr>
        <w:tblStyle w:val="2"/>
        <w:tblW w:w="94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46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寻甸钟书教育培训学校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寻甸县仁德街道奥城新天1B1010-1B2004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寻甸育才艺术培训学校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寻甸县仁德街道玉屏街28号，新华书店三楼四楼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寻甸英捷培训学校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寻甸县仁德街道309商业街3栋4号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寻甸百树教育培训学校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寻甸县仁德街道凤梧路232号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寻甸睿琦教育培训学校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寻甸县仁德街道奥城新天地D区3楼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寻甸贤芬培训学校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寻甸县仁德街道建设社区刘家坝村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寻甸博云培训学校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寻甸县仁德街道青云路5号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寻甸亮点学辅培训学校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寻甸县仁德街道北营街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寻甸艺航培训学校有限责任公司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寻甸县倘甸镇中庆社区安福小区21栋商业楼三楼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寻甸七彩园美术培训中心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寻甸县仁德街道屏江北路46号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寻甸云岭培训学校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寻甸县仁德街道广场北路11号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寻甸寻艺艺术培训学校有限公司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寻甸县仁德街道凤梧路112号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寻甸金鹰艺术培训中心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寻甸县仁德街道翠苑路一号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650E"/>
    <w:rsid w:val="437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2022-01-13T03:09:00Z</dcterms:created>
  <dc:creator>Administrator</dc:creator>
  <cp:lastModifiedBy>Administrator</cp:lastModifiedBy>
  <dcterms:modified xsi:type="dcterms:W3CDTF">2022-01-13T03:11:16Z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