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auto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附件1：</w:t>
      </w:r>
    </w:p>
    <w:p>
      <w:pPr>
        <w:spacing w:line="420" w:lineRule="auto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采购询价报价表</w:t>
      </w:r>
    </w:p>
    <w:bookmarkEnd w:id="0"/>
    <w:tbl>
      <w:tblPr>
        <w:tblStyle w:val="4"/>
        <w:tblW w:w="891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9"/>
        <w:gridCol w:w="3243"/>
        <w:gridCol w:w="396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1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</w:rPr>
              <w:t>项目名称</w:t>
            </w:r>
          </w:p>
        </w:tc>
        <w:tc>
          <w:tcPr>
            <w:tcW w:w="7210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b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4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6" w:hRule="atLeast"/>
          <w:jc w:val="center"/>
        </w:trPr>
        <w:tc>
          <w:tcPr>
            <w:tcW w:w="170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</w:rPr>
              <w:t>报   价</w:t>
            </w:r>
          </w:p>
        </w:tc>
        <w:tc>
          <w:tcPr>
            <w:tcW w:w="7210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482" w:firstLineChars="200"/>
              <w:jc w:val="left"/>
              <w:rPr>
                <w:rFonts w:ascii="宋体" w:hAnsi="宋体" w:eastAsia="宋体"/>
                <w:b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70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</w:rPr>
              <w:t>服务内容</w:t>
            </w:r>
          </w:p>
        </w:tc>
        <w:tc>
          <w:tcPr>
            <w:tcW w:w="7210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1687" w:firstLineChars="700"/>
              <w:jc w:val="left"/>
              <w:rPr>
                <w:rFonts w:hint="default" w:ascii="宋体" w:hAnsi="宋体" w:eastAsia="宋体"/>
                <w:b/>
                <w:color w:val="auto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70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</w:rPr>
              <w:t>服务周期</w:t>
            </w:r>
          </w:p>
        </w:tc>
        <w:tc>
          <w:tcPr>
            <w:tcW w:w="7210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4"/>
              </w:rPr>
              <w:t>响应业主要求，在规定时间内完成。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70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</w:rPr>
              <w:t>服务承诺</w:t>
            </w:r>
          </w:p>
        </w:tc>
        <w:tc>
          <w:tcPr>
            <w:tcW w:w="7210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4"/>
              </w:rPr>
              <w:t>咨询服务成果应完整、准确，符合国家及行业相关要求。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70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</w:rPr>
              <w:t>联系人</w:t>
            </w:r>
          </w:p>
        </w:tc>
        <w:tc>
          <w:tcPr>
            <w:tcW w:w="324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/>
                <w:bCs/>
                <w:color w:val="auto"/>
                <w:sz w:val="24"/>
                <w:lang w:val="en-US" w:eastAsia="zh-CN"/>
              </w:rPr>
            </w:pPr>
          </w:p>
        </w:tc>
        <w:tc>
          <w:tcPr>
            <w:tcW w:w="396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default" w:ascii="宋体" w:hAnsi="宋体" w:eastAsia="宋体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lang w:val="en-US" w:eastAsia="zh-CN"/>
              </w:rPr>
              <w:t>电话：</w:t>
            </w:r>
          </w:p>
        </w:tc>
      </w:tr>
    </w:tbl>
    <w:p>
      <w:pPr>
        <w:spacing w:line="420" w:lineRule="auto"/>
        <w:ind w:firstLine="600" w:firstLineChars="200"/>
        <w:jc w:val="left"/>
        <w:rPr>
          <w:rFonts w:hint="eastAsia" w:ascii="宋体" w:hAnsi="宋体" w:cs="宋体"/>
          <w:color w:val="auto"/>
          <w:sz w:val="30"/>
          <w:szCs w:val="30"/>
        </w:rPr>
      </w:pPr>
    </w:p>
    <w:p/>
    <w:sectPr>
      <w:headerReference r:id="rId3" w:type="default"/>
      <w:pgSz w:w="11907" w:h="16840"/>
      <w:pgMar w:top="1560" w:right="1559" w:bottom="1276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D32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2023-06-07T07:52:32Z</dcterms:created>
  <dc:creator>Administrator</dc:creator>
  <cp:lastModifiedBy>Administrator</cp:lastModifiedBy>
  <dcterms:modified xsi:type="dcterms:W3CDTF">2023-06-07T07:52:39Z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