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370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rPr>
          <w:rStyle w:val="11"/>
          <w:rFonts w:hint="default" w:ascii="黑体" w:hAnsi="黑体" w:eastAsia="黑体" w:cs="黑体"/>
          <w:b w:val="0"/>
          <w:bCs/>
          <w:i w:val="0"/>
          <w:iCs w:val="0"/>
          <w:caps w:val="0"/>
          <w:color w:val="auto"/>
          <w:spacing w:val="0"/>
          <w:sz w:val="32"/>
          <w:szCs w:val="44"/>
          <w:lang w:val="en-US" w:eastAsia="zh-CN"/>
        </w:rPr>
      </w:pPr>
      <w:r>
        <w:rPr>
          <w:rStyle w:val="11"/>
          <w:rFonts w:hint="eastAsia" w:ascii="黑体" w:hAnsi="黑体" w:eastAsia="黑体" w:cs="黑体"/>
          <w:b w:val="0"/>
          <w:bCs/>
          <w:i w:val="0"/>
          <w:iCs w:val="0"/>
          <w:caps w:val="0"/>
          <w:color w:val="auto"/>
          <w:spacing w:val="0"/>
          <w:sz w:val="32"/>
          <w:szCs w:val="44"/>
          <w:lang w:val="en-US" w:eastAsia="zh-CN"/>
        </w:rPr>
        <w:t>附件2</w:t>
      </w:r>
    </w:p>
    <w:p w14:paraId="65F751B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center"/>
        <w:textAlignment w:val="auto"/>
        <w:rPr>
          <w:rFonts w:hint="default" w:ascii="方正小标宋简体" w:hAnsi="方正小标宋简体" w:eastAsia="方正小标宋简体" w:cs="方正小标宋简体"/>
          <w:b w:val="0"/>
          <w:bCs/>
          <w:i w:val="0"/>
          <w:color w:val="000000"/>
          <w:spacing w:val="0"/>
          <w:w w:val="95"/>
          <w:kern w:val="0"/>
          <w:sz w:val="40"/>
          <w:szCs w:val="40"/>
          <w:u w:val="none"/>
          <w:lang w:val="en-US" w:eastAsia="zh-CN" w:bidi="ar"/>
        </w:rPr>
      </w:pPr>
      <w:r>
        <w:rPr>
          <w:rFonts w:hint="eastAsia" w:ascii="方正小标宋简体" w:hAnsi="方正小标宋简体" w:eastAsia="方正小标宋简体" w:cs="方正小标宋简体"/>
          <w:color w:val="000000"/>
          <w:spacing w:val="0"/>
          <w:w w:val="100"/>
          <w:sz w:val="24"/>
          <w:szCs w:val="24"/>
          <w:lang w:val="en-US" w:eastAsia="zh-CN"/>
        </w:rPr>
        <w:t>寻甸县教育体育系统2025年教育改革暨教师优化调配岗位设置表（二）</w:t>
      </w:r>
    </w:p>
    <w:tbl>
      <w:tblPr>
        <w:tblStyle w:val="8"/>
        <w:tblpPr w:leftFromText="180" w:rightFromText="180" w:vertAnchor="text" w:horzAnchor="page" w:tblpX="1304" w:tblpY="169"/>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5"/>
        <w:gridCol w:w="1578"/>
        <w:gridCol w:w="467"/>
        <w:gridCol w:w="434"/>
        <w:gridCol w:w="491"/>
        <w:gridCol w:w="435"/>
        <w:gridCol w:w="465"/>
        <w:gridCol w:w="480"/>
        <w:gridCol w:w="465"/>
        <w:gridCol w:w="465"/>
        <w:gridCol w:w="495"/>
        <w:gridCol w:w="450"/>
        <w:gridCol w:w="465"/>
        <w:gridCol w:w="495"/>
        <w:gridCol w:w="465"/>
        <w:gridCol w:w="465"/>
        <w:gridCol w:w="420"/>
        <w:gridCol w:w="570"/>
      </w:tblGrid>
      <w:tr w14:paraId="1D5F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A82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8EE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设岗学校</w:t>
            </w:r>
          </w:p>
        </w:tc>
        <w:tc>
          <w:tcPr>
            <w:tcW w:w="695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488A">
            <w:pPr>
              <w:keepNext w:val="0"/>
              <w:keepLines w:val="0"/>
              <w:pageBreakBefore w:val="0"/>
              <w:widowControl/>
              <w:suppressLineNumbers w:val="0"/>
              <w:tabs>
                <w:tab w:val="left" w:pos="1992"/>
                <w:tab w:val="center" w:pos="3336"/>
              </w:tabs>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ab/>
            </w:r>
            <w:r>
              <w:rPr>
                <w:rFonts w:hint="eastAsia" w:ascii="宋体" w:hAnsi="宋体" w:eastAsia="宋体" w:cs="宋体"/>
                <w:b/>
                <w:i w:val="0"/>
                <w:color w:val="000000"/>
                <w:kern w:val="0"/>
                <w:sz w:val="18"/>
                <w:szCs w:val="18"/>
                <w:u w:val="none"/>
                <w:lang w:val="en-US" w:eastAsia="zh-CN" w:bidi="ar"/>
              </w:rPr>
              <w:tab/>
            </w:r>
            <w:r>
              <w:rPr>
                <w:rFonts w:hint="eastAsia" w:ascii="宋体" w:hAnsi="宋体" w:cs="宋体"/>
                <w:b/>
                <w:i w:val="0"/>
                <w:color w:val="000000"/>
                <w:kern w:val="0"/>
                <w:sz w:val="18"/>
                <w:szCs w:val="18"/>
                <w:u w:val="none"/>
                <w:lang w:val="en-US" w:eastAsia="zh-CN" w:bidi="ar"/>
              </w:rPr>
              <w:t>设置岗位人数及学科专业</w:t>
            </w:r>
          </w:p>
        </w:tc>
        <w:tc>
          <w:tcPr>
            <w:tcW w:w="5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5224D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小计</w:t>
            </w:r>
          </w:p>
        </w:tc>
      </w:tr>
      <w:tr w14:paraId="6FB8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99571">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b/>
                <w:i w:val="0"/>
                <w:color w:val="000000"/>
                <w:sz w:val="18"/>
                <w:szCs w:val="18"/>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A692">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b/>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F21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语文</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D8F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数学</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EBE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英语</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F6F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科学</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4818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道法</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DF4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物理</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56D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化学</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C6F0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生物</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42C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历史</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CD0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地理</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BC7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音乐</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E26A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体育</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FB7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美术</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3BFB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信息</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7B2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工勤</w:t>
            </w:r>
          </w:p>
        </w:tc>
        <w:tc>
          <w:tcPr>
            <w:tcW w:w="5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A9FF">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b/>
                <w:i w:val="0"/>
                <w:color w:val="000000"/>
                <w:sz w:val="18"/>
                <w:szCs w:val="18"/>
                <w:u w:val="none"/>
              </w:rPr>
            </w:pPr>
          </w:p>
        </w:tc>
      </w:tr>
      <w:tr w14:paraId="420C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686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1</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10A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金所中心学校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95C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E82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956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14B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7A7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944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0F0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408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139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54A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F0F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5AF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42A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59F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237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432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3</w:t>
            </w:r>
          </w:p>
        </w:tc>
      </w:tr>
      <w:tr w14:paraId="7667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FA8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2</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CD2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羊街中心学校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01F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F93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516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DAE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7F7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660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BEE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995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060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9AC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9B2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E64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7C2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8BB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4F7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F8F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5</w:t>
            </w:r>
          </w:p>
        </w:tc>
      </w:tr>
      <w:tr w14:paraId="302F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2D3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3</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9D4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先锋中心学校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27C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7B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3CB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815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B89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EF3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688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853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7D4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B52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A21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8B8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F59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5FD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45E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367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r>
      <w:tr w14:paraId="100D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D1F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4</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E5A0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六哨中心学校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92E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B36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A61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2AB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DB6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F1D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F5D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F96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474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9B6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B7E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A93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CB4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BB2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356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BCB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r>
      <w:tr w14:paraId="70D0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5865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5</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8C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鸡街中心学校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CB6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A27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AA3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8B2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234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E01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969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E99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8D6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677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7D2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3EF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351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187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AB7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4AA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r>
      <w:tr w14:paraId="094F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BBF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6</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8DB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倘甸中心学校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D9F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393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AED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C58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9E1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8D2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631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66F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E7D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9C5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65E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DD4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B7F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1AA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E29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A90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3</w:t>
            </w:r>
          </w:p>
        </w:tc>
      </w:tr>
      <w:tr w14:paraId="2087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7E3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7</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88C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凤合中心学校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82A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A13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989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5B9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51A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298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C5A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AE3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911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975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BD1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69D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C44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93C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F8A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39C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r>
      <w:tr w14:paraId="06F9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582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8</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A6E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功山中心学校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E90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EC3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DD0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B43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34A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BA9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AD1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B6F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E51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D0F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CE6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C0B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A57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345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250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84E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r>
      <w:tr w14:paraId="5E91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497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9</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C3B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仿宋_GB2312" w:cs="Times New Roman"/>
                <w:b/>
                <w:bCs w:val="0"/>
                <w:i w:val="0"/>
                <w:color w:val="000000"/>
                <w:sz w:val="21"/>
                <w:szCs w:val="21"/>
                <w:u w:val="none"/>
                <w:lang w:val="en-US" w:eastAsia="zh-CN"/>
              </w:rPr>
            </w:pPr>
            <w:r>
              <w:rPr>
                <w:rFonts w:hint="default" w:ascii="Times New Roman" w:hAnsi="Times New Roman" w:eastAsia="仿宋_GB2312" w:cs="Times New Roman"/>
                <w:b/>
                <w:bCs w:val="0"/>
                <w:i w:val="0"/>
                <w:color w:val="000000"/>
                <w:kern w:val="0"/>
                <w:sz w:val="21"/>
                <w:szCs w:val="21"/>
                <w:u w:val="none"/>
                <w:lang w:val="en-US" w:eastAsia="zh-CN" w:bidi="ar"/>
              </w:rPr>
              <w:t>金所中学</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FD6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CAD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64B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B69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C9A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5DD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A50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7CE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741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E29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950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BFC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4EF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468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A54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053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r>
      <w:tr w14:paraId="1CE3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435"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D42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eastAsia" w:ascii="Times New Roman" w:hAnsi="Times New Roman" w:eastAsia="仿宋_GB2312" w:cs="Times New Roman"/>
                <w:b/>
                <w:bCs w:val="0"/>
                <w:i w:val="0"/>
                <w:color w:val="000000"/>
                <w:kern w:val="0"/>
                <w:sz w:val="21"/>
                <w:szCs w:val="21"/>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A3BC">
            <w:pPr>
              <w:keepNext w:val="0"/>
              <w:keepLines w:val="0"/>
              <w:pageBreakBefore w:val="0"/>
              <w:widowControl/>
              <w:suppressLineNumbers w:val="0"/>
              <w:kinsoku/>
              <w:wordWrap/>
              <w:overflowPunct/>
              <w:topLinePunct w:val="0"/>
              <w:autoSpaceDE/>
              <w:autoSpaceDN/>
              <w:bidi w:val="0"/>
              <w:adjustRightInd/>
              <w:snapToGrid/>
              <w:spacing w:line="240" w:lineRule="auto"/>
              <w:ind w:left="211" w:leftChars="0" w:hanging="211" w:hangingChars="100"/>
              <w:jc w:val="left"/>
              <w:textAlignment w:val="center"/>
              <w:rPr>
                <w:rFonts w:hint="default" w:ascii="Times New Roman" w:hAnsi="Times New Roman" w:eastAsia="仿宋_GB2312" w:cs="Times New Roman"/>
                <w:b/>
                <w:bCs w:val="0"/>
                <w:i w:val="0"/>
                <w:color w:val="000000"/>
                <w:kern w:val="0"/>
                <w:sz w:val="21"/>
                <w:szCs w:val="21"/>
                <w:u w:val="none"/>
                <w:lang w:val="en-US" w:eastAsia="zh-CN" w:bidi="ar"/>
              </w:rPr>
            </w:pPr>
            <w:r>
              <w:rPr>
                <w:rFonts w:hint="default" w:ascii="Times New Roman" w:hAnsi="Times New Roman" w:eastAsia="仿宋_GB2312" w:cs="Times New Roman"/>
                <w:b/>
                <w:bCs w:val="0"/>
                <w:i w:val="0"/>
                <w:color w:val="000000"/>
                <w:kern w:val="0"/>
                <w:sz w:val="21"/>
                <w:szCs w:val="21"/>
                <w:highlight w:val="none"/>
                <w:u w:val="none"/>
                <w:lang w:val="en-US" w:eastAsia="zh-CN" w:bidi="ar"/>
              </w:rPr>
              <w:t>寻甸县第三中学</w:t>
            </w:r>
            <w:r>
              <w:rPr>
                <w:rFonts w:hint="eastAsia" w:ascii="Times New Roman" w:hAnsi="Times New Roman" w:eastAsia="仿宋_GB2312" w:cs="Times New Roman"/>
                <w:b/>
                <w:bCs w:val="0"/>
                <w:i w:val="0"/>
                <w:color w:val="000000"/>
                <w:kern w:val="0"/>
                <w:sz w:val="21"/>
                <w:szCs w:val="21"/>
                <w:highlight w:val="none"/>
                <w:u w:val="none"/>
                <w:lang w:val="en-US" w:eastAsia="zh-CN" w:bidi="ar"/>
              </w:rPr>
              <w:t>（高中部）</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6E1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088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201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BB7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B65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9F0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217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230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74B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4AA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4AF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2C6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C62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C36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3E6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454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15</w:t>
            </w:r>
          </w:p>
        </w:tc>
      </w:tr>
      <w:tr w14:paraId="6E5E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0E9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723" w:firstLineChars="300"/>
              <w:jc w:val="left"/>
              <w:textAlignment w:val="center"/>
              <w:rPr>
                <w:rFonts w:hint="eastAsia" w:ascii="楷体_GB2312" w:hAnsi="楷体_GB2312" w:eastAsia="楷体_GB2312" w:cs="楷体_GB2312"/>
                <w:b/>
                <w:bCs w:val="0"/>
                <w:i w:val="0"/>
                <w:color w:val="000000"/>
                <w:sz w:val="22"/>
                <w:szCs w:val="22"/>
                <w:u w:val="none"/>
              </w:rPr>
            </w:pPr>
            <w:r>
              <w:rPr>
                <w:rFonts w:hint="eastAsia" w:ascii="楷体_GB2312" w:hAnsi="楷体_GB2312" w:eastAsia="楷体_GB2312" w:cs="楷体_GB2312"/>
                <w:b/>
                <w:bCs w:val="0"/>
                <w:i w:val="0"/>
                <w:color w:val="000000"/>
                <w:kern w:val="0"/>
                <w:sz w:val="24"/>
                <w:szCs w:val="24"/>
                <w:u w:val="none"/>
                <w:lang w:val="en-US" w:eastAsia="zh-CN" w:bidi="ar"/>
              </w:rPr>
              <w:t>合     计</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5D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943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7</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A25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0C6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509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987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C38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BA1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85C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094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B1D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6F7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277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4D9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96B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b/>
                <w:i w:val="0"/>
                <w:color w:val="auto"/>
                <w:sz w:val="24"/>
                <w:szCs w:val="24"/>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0F7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b/>
                <w:i w:val="0"/>
                <w:color w:val="auto"/>
                <w:sz w:val="24"/>
                <w:szCs w:val="24"/>
                <w:u w:val="none"/>
                <w:lang w:val="en-US" w:eastAsia="zh-CN"/>
              </w:rPr>
            </w:pPr>
            <w:r>
              <w:rPr>
                <w:rFonts w:hint="eastAsia" w:ascii="Times New Roman" w:hAnsi="Times New Roman" w:eastAsia="宋体" w:cs="Times New Roman"/>
                <w:b/>
                <w:i w:val="0"/>
                <w:color w:val="auto"/>
                <w:sz w:val="24"/>
                <w:szCs w:val="24"/>
                <w:u w:val="none"/>
                <w:lang w:val="en-US" w:eastAsia="zh-CN"/>
              </w:rPr>
              <w:t>32</w:t>
            </w:r>
          </w:p>
        </w:tc>
      </w:tr>
    </w:tbl>
    <w:p w14:paraId="41AC9FAC">
      <w:pPr>
        <w:pStyle w:val="1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color w:val="auto"/>
          <w:lang w:val="en-US" w:eastAsia="zh-CN"/>
        </w:rPr>
      </w:pPr>
      <w:r>
        <w:rPr>
          <w:rStyle w:val="11"/>
          <w:rFonts w:hint="eastAsia" w:ascii="楷体_GB2312" w:hAnsi="楷体_GB2312" w:eastAsia="楷体_GB2312" w:cs="楷体_GB2312"/>
          <w:b w:val="0"/>
          <w:bCs/>
          <w:i w:val="0"/>
          <w:iCs w:val="0"/>
          <w:caps w:val="0"/>
          <w:color w:val="auto"/>
          <w:spacing w:val="0"/>
          <w:sz w:val="32"/>
          <w:szCs w:val="44"/>
          <w:lang w:val="en-US" w:eastAsia="zh-CN"/>
        </w:rPr>
        <w:t>注：此表所设岗位仅限寻甸县第三中学未返岗教师及申请参与全县紧缺学科调配教师填报。</w:t>
      </w:r>
      <w:bookmarkStart w:id="0" w:name="_GoBack"/>
      <w:bookmarkEnd w:id="0"/>
    </w:p>
    <w:sectPr>
      <w:footerReference r:id="rId3" w:type="default"/>
      <w:pgSz w:w="11906" w:h="16838"/>
      <w:pgMar w:top="1474" w:right="1984" w:bottom="1587" w:left="181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8627942A-A973-4783-9A46-25B5F8EE0F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2" w:fontKey="{25E49A7E-D8C0-4117-B92C-914B9FCBD948}"/>
  </w:font>
  <w:font w:name="仿宋_GB2312">
    <w:panose1 w:val="02010609030101010101"/>
    <w:charset w:val="86"/>
    <w:family w:val="auto"/>
    <w:pitch w:val="default"/>
    <w:sig w:usb0="00000001" w:usb1="080E0000" w:usb2="00000000" w:usb3="00000000" w:csb0="00040000" w:csb1="00000000"/>
    <w:embedRegular r:id="rId3" w:fontKey="{CE24B458-18A9-4082-BDE7-BD5A5C7B67E7}"/>
  </w:font>
  <w:font w:name="楷体_GB2312">
    <w:panose1 w:val="02010609030101010101"/>
    <w:charset w:val="86"/>
    <w:family w:val="auto"/>
    <w:pitch w:val="default"/>
    <w:sig w:usb0="00000001" w:usb1="080E0000" w:usb2="00000000" w:usb3="00000000" w:csb0="00040000" w:csb1="00000000"/>
    <w:embedRegular r:id="rId4" w:fontKey="{A299F3F2-03DF-47FC-ADC5-2902CD49A2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920F">
    <w:pPr>
      <w:pStyle w:val="5"/>
      <w:tabs>
        <w:tab w:val="left" w:pos="117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yZjEzN2VhZjAyYWEzYzE0NWM4ODA4MGZkNjkifQ=="/>
  </w:docVars>
  <w:rsids>
    <w:rsidRoot w:val="00000000"/>
    <w:rsid w:val="003A582C"/>
    <w:rsid w:val="00443541"/>
    <w:rsid w:val="06CE1903"/>
    <w:rsid w:val="0B776017"/>
    <w:rsid w:val="0DDC1D53"/>
    <w:rsid w:val="0E4E62AC"/>
    <w:rsid w:val="0F0B7106"/>
    <w:rsid w:val="0F38402D"/>
    <w:rsid w:val="104D1033"/>
    <w:rsid w:val="10972B80"/>
    <w:rsid w:val="14276FAA"/>
    <w:rsid w:val="15124150"/>
    <w:rsid w:val="16B234A2"/>
    <w:rsid w:val="17C73EF3"/>
    <w:rsid w:val="192D0BBE"/>
    <w:rsid w:val="19565450"/>
    <w:rsid w:val="1A37660E"/>
    <w:rsid w:val="1B1A1750"/>
    <w:rsid w:val="1BF26547"/>
    <w:rsid w:val="1DA24769"/>
    <w:rsid w:val="1E500E69"/>
    <w:rsid w:val="1F993B41"/>
    <w:rsid w:val="200D0FA0"/>
    <w:rsid w:val="206B5193"/>
    <w:rsid w:val="24FC0213"/>
    <w:rsid w:val="25F532FA"/>
    <w:rsid w:val="2759419E"/>
    <w:rsid w:val="27E177C9"/>
    <w:rsid w:val="29640DBC"/>
    <w:rsid w:val="2BAE00CD"/>
    <w:rsid w:val="2CC6515A"/>
    <w:rsid w:val="2F6E144D"/>
    <w:rsid w:val="30923DBA"/>
    <w:rsid w:val="316118F5"/>
    <w:rsid w:val="32DE0E51"/>
    <w:rsid w:val="35E62B86"/>
    <w:rsid w:val="36F712F5"/>
    <w:rsid w:val="392119B6"/>
    <w:rsid w:val="392436CB"/>
    <w:rsid w:val="395577F3"/>
    <w:rsid w:val="3AEF12CB"/>
    <w:rsid w:val="3B6D7897"/>
    <w:rsid w:val="3D575AAD"/>
    <w:rsid w:val="3FB3156E"/>
    <w:rsid w:val="412E7A50"/>
    <w:rsid w:val="41AF2209"/>
    <w:rsid w:val="442C651C"/>
    <w:rsid w:val="4436451B"/>
    <w:rsid w:val="46357F4A"/>
    <w:rsid w:val="46ED730A"/>
    <w:rsid w:val="470C5990"/>
    <w:rsid w:val="472E7BB5"/>
    <w:rsid w:val="47BA19E2"/>
    <w:rsid w:val="4C2F2351"/>
    <w:rsid w:val="4D63534F"/>
    <w:rsid w:val="4DE661FD"/>
    <w:rsid w:val="4E3E7AA7"/>
    <w:rsid w:val="517C0EAD"/>
    <w:rsid w:val="519754A3"/>
    <w:rsid w:val="521E0670"/>
    <w:rsid w:val="530323B4"/>
    <w:rsid w:val="531F223D"/>
    <w:rsid w:val="53D27D89"/>
    <w:rsid w:val="53F869BF"/>
    <w:rsid w:val="58C97D99"/>
    <w:rsid w:val="58F136BA"/>
    <w:rsid w:val="5A615BD7"/>
    <w:rsid w:val="5AC86716"/>
    <w:rsid w:val="5B8E09FD"/>
    <w:rsid w:val="5BDC37A3"/>
    <w:rsid w:val="5EF453A5"/>
    <w:rsid w:val="5F6474EC"/>
    <w:rsid w:val="5FE42F97"/>
    <w:rsid w:val="6274313C"/>
    <w:rsid w:val="64656A2B"/>
    <w:rsid w:val="666F1DE3"/>
    <w:rsid w:val="68B0397A"/>
    <w:rsid w:val="6C8253F7"/>
    <w:rsid w:val="6D0704BE"/>
    <w:rsid w:val="70E85C4B"/>
    <w:rsid w:val="72C92D83"/>
    <w:rsid w:val="73023D3C"/>
    <w:rsid w:val="739B514C"/>
    <w:rsid w:val="73D7133A"/>
    <w:rsid w:val="77F519DA"/>
    <w:rsid w:val="7917643B"/>
    <w:rsid w:val="79697EBE"/>
    <w:rsid w:val="7B242D7F"/>
    <w:rsid w:val="7B3E709B"/>
    <w:rsid w:val="7C9932BE"/>
    <w:rsid w:val="7CEB7B00"/>
    <w:rsid w:val="7EE60D98"/>
    <w:rsid w:val="D5F1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after="0" w:line="600" w:lineRule="exact"/>
      <w:outlineLvl w:val="0"/>
    </w:pPr>
    <w:rPr>
      <w:rFonts w:ascii="Arial" w:hAnsi="Arial" w:eastAsia="黑体"/>
      <w:kern w:val="44"/>
      <w:sz w:val="36"/>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实施方案正文"/>
    <w:basedOn w:val="1"/>
    <w:qFormat/>
    <w:uiPriority w:val="0"/>
    <w:pPr>
      <w:ind w:firstLine="566" w:firstLineChars="202"/>
    </w:pPr>
    <w:rPr>
      <w:rFonts w:ascii="等线" w:hAnsi="等线" w:eastAsia="等线" w:cs="Times New Roman"/>
      <w:kern w:val="2"/>
      <w:sz w:val="21"/>
      <w:szCs w:val="28"/>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styleId="15">
    <w:name w:val="List Paragraph"/>
    <w:basedOn w:val="1"/>
    <w:qFormat/>
    <w:uiPriority w:val="34"/>
    <w:pPr>
      <w:ind w:firstLine="420" w:firstLineChars="200"/>
    </w:pPr>
  </w:style>
  <w:style w:type="character" w:customStyle="1" w:styleId="16">
    <w:name w:val="font51"/>
    <w:basedOn w:val="10"/>
    <w:qFormat/>
    <w:uiPriority w:val="0"/>
    <w:rPr>
      <w:rFonts w:hint="eastAsia" w:ascii="微软雅黑" w:hAnsi="微软雅黑" w:eastAsia="微软雅黑" w:cs="微软雅黑"/>
      <w:b/>
      <w:color w:val="000000"/>
      <w:sz w:val="16"/>
      <w:szCs w:val="16"/>
      <w:u w:val="none"/>
    </w:rPr>
  </w:style>
  <w:style w:type="character" w:customStyle="1" w:styleId="17">
    <w:name w:val="font91"/>
    <w:basedOn w:val="10"/>
    <w:qFormat/>
    <w:uiPriority w:val="0"/>
    <w:rPr>
      <w:rFonts w:hint="eastAsia" w:ascii="微软雅黑" w:hAnsi="微软雅黑" w:eastAsia="微软雅黑" w:cs="微软雅黑"/>
      <w:b/>
      <w:color w:val="000000"/>
      <w:sz w:val="16"/>
      <w:szCs w:val="16"/>
      <w:u w:val="none"/>
    </w:rPr>
  </w:style>
  <w:style w:type="character" w:customStyle="1" w:styleId="18">
    <w:name w:val="font12"/>
    <w:basedOn w:val="10"/>
    <w:qFormat/>
    <w:uiPriority w:val="0"/>
    <w:rPr>
      <w:rFonts w:hint="eastAsia" w:ascii="微软雅黑" w:hAnsi="微软雅黑" w:eastAsia="微软雅黑" w:cs="微软雅黑"/>
      <w:b/>
      <w:color w:val="FF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216</Characters>
  <Lines>0</Lines>
  <Paragraphs>0</Paragraphs>
  <TotalTime>0</TotalTime>
  <ScaleCrop>false</ScaleCrop>
  <LinksUpToDate>false</LinksUpToDate>
  <CharactersWithSpaces>223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2025-02-28T15:45:00Z</dcterms:created>
  <dc:creator>Administrator</dc:creator>
  <cp:lastModifiedBy>朱加先</cp:lastModifiedBy>
  <cp:lastPrinted>2025-07-06T06:23:00Z</cp:lastPrinted>
  <dcterms:modified xsi:type="dcterms:W3CDTF">2025-07-07T09:25:49Z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eyJoZGlkIjoiODU2Njg0MGI2ZjIyYjdiZmU3ZDJmZmU4MDcxMTZlZWUiLCJ1c2VySWQiOiI0MDIzNDIyMDgifQ==</vt:lpwstr>
  </property>
  <property fmtid="{D5CDD505-2E9C-101B-9397-08002B2CF9AE}" pid="4" name="ICV">
    <vt:lpwstr>9080FCB91598445E82EBBE19046E6D88_13</vt:lpwstr>
  </property>
</Properties>
</file>