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002" w:tblpY="4938"/>
        <w:tblOverlap w:val="never"/>
        <w:tblW w:w="8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300"/>
        <w:gridCol w:w="663"/>
        <w:gridCol w:w="1136"/>
        <w:gridCol w:w="1326"/>
        <w:gridCol w:w="1425"/>
        <w:gridCol w:w="913"/>
        <w:gridCol w:w="926"/>
      </w:tblGrid>
      <w:tr w14:paraId="39717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0C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8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企业单位名称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4D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8A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C1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享受政策人员类别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36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享受政策类型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1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补贴期间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F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补贴金额（元）</w:t>
            </w:r>
          </w:p>
        </w:tc>
      </w:tr>
      <w:tr w14:paraId="13874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FD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2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昆明渝众农业发展有限公司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李燕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E17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532301*********374X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1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就业困难人员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2D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企业招用就业困难人员社会保险补贴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B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202501-202506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CE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6123.12</w:t>
            </w:r>
          </w:p>
        </w:tc>
      </w:tr>
    </w:tbl>
    <w:p w14:paraId="6B2AEC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right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附件</w:t>
      </w:r>
    </w:p>
    <w:p w14:paraId="3324F72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</w:pPr>
    </w:p>
    <w:p w14:paraId="5C9FC4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right="0"/>
        <w:jc w:val="center"/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年第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  <w:lang w:val="en-US" w:eastAsia="zh-CN"/>
        </w:rPr>
        <w:t>2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批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  <w:lang w:val="en-US" w:eastAsia="zh-CN"/>
        </w:rPr>
        <w:t>拟拨付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企业吸纳就业困难人员社会保险补贴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  <w:lang w:eastAsia="zh-CN"/>
        </w:rPr>
        <w:t>名单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A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2025-07-10T02:11:12Z</dcterms:created>
  <dc:creator>Administrator</dc:creator>
  <cp:lastModifiedBy>曾继稳</cp:lastModifiedBy>
  <dcterms:modified xsi:type="dcterms:W3CDTF">2025-07-10T02:12:28Z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40EB9EBE85D044B38E101A4E98D27A5B_12</vt:lpwstr>
  </property>
</Properties>
</file>