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84F10">
      <w:pPr>
        <w:spacing w:line="660" w:lineRule="exact"/>
        <w:jc w:val="left"/>
        <w:rPr>
          <w:rFonts w:ascii="方正黑体_GBK" w:hAnsi="宋体" w:eastAsia="方正黑体_GBK" w:cs="方正小标宋_GBK"/>
          <w:sz w:val="32"/>
          <w:szCs w:val="32"/>
        </w:rPr>
      </w:pPr>
      <w:r>
        <w:rPr>
          <w:rFonts w:hint="eastAsia" w:ascii="方正黑体_GBK" w:hAnsi="宋体" w:eastAsia="方正黑体_GBK" w:cs="方正小标宋_GBK"/>
          <w:sz w:val="32"/>
          <w:szCs w:val="32"/>
        </w:rPr>
        <w:t>附件1</w:t>
      </w:r>
    </w:p>
    <w:p w14:paraId="53725F1E">
      <w:pPr>
        <w:pStyle w:val="6"/>
        <w:spacing w:beforeAutospacing="0" w:line="600" w:lineRule="exact"/>
        <w:ind w:left="0" w:leftChars="0" w:firstLine="0" w:firstLineChars="0"/>
        <w:jc w:val="center"/>
      </w:pPr>
      <w:r>
        <w:rPr>
          <w:rFonts w:hint="eastAsia" w:ascii="方正小标宋_GBK" w:hAnsi="方正小标宋_GBK" w:eastAsia="方正小标宋_GBK" w:cs="方正小标宋_GBK"/>
          <w:bCs/>
          <w:sz w:val="44"/>
          <w:szCs w:val="44"/>
        </w:rPr>
        <w:t>云南省灵活就业人员社会保险补贴申请表</w:t>
      </w:r>
    </w:p>
    <w:tbl>
      <w:tblPr>
        <w:tblStyle w:val="4"/>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20"/>
        <w:gridCol w:w="420"/>
        <w:gridCol w:w="420"/>
        <w:gridCol w:w="419"/>
        <w:gridCol w:w="145"/>
        <w:gridCol w:w="275"/>
        <w:gridCol w:w="419"/>
        <w:gridCol w:w="420"/>
        <w:gridCol w:w="227"/>
        <w:gridCol w:w="202"/>
        <w:gridCol w:w="208"/>
        <w:gridCol w:w="231"/>
        <w:gridCol w:w="169"/>
        <w:gridCol w:w="250"/>
        <w:gridCol w:w="150"/>
        <w:gridCol w:w="269"/>
        <w:gridCol w:w="142"/>
        <w:gridCol w:w="277"/>
        <w:gridCol w:w="133"/>
        <w:gridCol w:w="286"/>
        <w:gridCol w:w="136"/>
        <w:gridCol w:w="282"/>
        <w:gridCol w:w="140"/>
        <w:gridCol w:w="279"/>
        <w:gridCol w:w="109"/>
        <w:gridCol w:w="310"/>
        <w:gridCol w:w="72"/>
        <w:gridCol w:w="347"/>
        <w:gridCol w:w="35"/>
        <w:gridCol w:w="385"/>
      </w:tblGrid>
      <w:tr w14:paraId="5B64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9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D0E7DF">
            <w:pPr>
              <w:spacing w:line="260" w:lineRule="exact"/>
              <w:jc w:val="center"/>
              <w:rPr>
                <w:rFonts w:hint="eastAsia" w:ascii="方正仿宋_GBK" w:hAnsi="Times New Roman" w:eastAsia="方正仿宋_GBK"/>
                <w:sz w:val="24"/>
              </w:rPr>
            </w:pPr>
            <w:r>
              <w:rPr>
                <w:rFonts w:hint="eastAsia" w:ascii="方正仿宋_GBK" w:hAnsi="Times New Roman" w:eastAsia="方正仿宋_GBK"/>
                <w:sz w:val="24"/>
              </w:rPr>
              <w:t>姓</w:t>
            </w:r>
            <w:r>
              <w:rPr>
                <w:rFonts w:hint="eastAsia" w:ascii="方正仿宋_GBK" w:eastAsia="方正仿宋_GBK"/>
                <w:sz w:val="24"/>
              </w:rPr>
              <w:t xml:space="preserve">  </w:t>
            </w:r>
            <w:r>
              <w:rPr>
                <w:rFonts w:hint="eastAsia" w:ascii="方正仿宋_GBK" w:hAnsi="Times New Roman" w:eastAsia="方正仿宋_GBK"/>
                <w:sz w:val="24"/>
              </w:rPr>
              <w:t>名</w:t>
            </w:r>
          </w:p>
        </w:tc>
        <w:tc>
          <w:tcPr>
            <w:tcW w:w="1824" w:type="dxa"/>
            <w:gridSpan w:val="5"/>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A41338">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1341"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52A350D">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r>
              <w:rPr>
                <w:rFonts w:hint="eastAsia" w:ascii="方正仿宋_GBK" w:hAnsi="Times New Roman" w:eastAsia="方正仿宋_GBK"/>
                <w:sz w:val="24"/>
              </w:rPr>
              <w:t>手机号码</w:t>
            </w:r>
          </w:p>
        </w:tc>
        <w:tc>
          <w:tcPr>
            <w:tcW w:w="41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74C55B">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r>
              <w:rPr>
                <w:rFonts w:hint="eastAsia" w:ascii="方正仿宋_GBK" w:hAnsi="Times New Roman" w:eastAsia="方正仿宋_GBK"/>
                <w:sz w:val="24"/>
              </w:rPr>
              <w:tab/>
            </w:r>
          </w:p>
        </w:tc>
        <w:tc>
          <w:tcPr>
            <w:tcW w:w="40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49C9C70">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40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FF6DBE5">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411"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823E1D7">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41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187BA12">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422"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30413A">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422"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D789C34">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388"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20DDF86">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382"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732608E">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382"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E477C6">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c>
          <w:tcPr>
            <w:tcW w:w="38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3090128">
            <w:pPr>
              <w:pStyle w:val="8"/>
              <w:tabs>
                <w:tab w:val="left" w:pos="1099"/>
              </w:tabs>
              <w:adjustRightInd w:val="0"/>
              <w:snapToGrid w:val="0"/>
              <w:spacing w:before="93" w:beforeLines="30" w:after="93" w:afterLines="30" w:line="260" w:lineRule="exact"/>
              <w:ind w:firstLine="0" w:firstLineChars="0"/>
              <w:jc w:val="left"/>
              <w:rPr>
                <w:rFonts w:hint="eastAsia" w:ascii="方正仿宋_GBK" w:hAnsi="Times New Roman" w:eastAsia="方正仿宋_GBK"/>
                <w:sz w:val="24"/>
              </w:rPr>
            </w:pPr>
          </w:p>
        </w:tc>
      </w:tr>
      <w:tr w14:paraId="36D2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9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7B10AD9">
            <w:pPr>
              <w:spacing w:line="260" w:lineRule="exact"/>
              <w:jc w:val="center"/>
              <w:rPr>
                <w:rFonts w:hint="eastAsia" w:ascii="方正仿宋_GBK" w:hAnsi="Times New Roman" w:eastAsia="方正仿宋_GBK"/>
                <w:spacing w:val="-8"/>
                <w:sz w:val="24"/>
              </w:rPr>
            </w:pPr>
            <w:r>
              <w:rPr>
                <w:rFonts w:hint="eastAsia" w:ascii="方正仿宋_GBK" w:hAnsi="Times New Roman" w:eastAsia="方正仿宋_GBK"/>
                <w:sz w:val="24"/>
              </w:rPr>
              <w:t>身份证号码</w:t>
            </w:r>
          </w:p>
        </w:tc>
        <w:tc>
          <w:tcPr>
            <w:tcW w:w="4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3021B04">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8217B77">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66446AC">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560E199">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0C75F12">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84A0D2">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41ABE1">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2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FBB582F">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3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8F8FD4E">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DE7CF9F">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A3E9FAF">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67F3059">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26A4D9C">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8"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F672C99">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3699D6">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B830DD">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1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5DAA45D">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FE56FBE">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p>
        </w:tc>
      </w:tr>
      <w:tr w14:paraId="1F84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9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02A0D55">
            <w:pPr>
              <w:spacing w:line="260" w:lineRule="exact"/>
              <w:jc w:val="center"/>
              <w:rPr>
                <w:rFonts w:hint="eastAsia" w:ascii="方正仿宋_GBK" w:hAnsi="Times New Roman" w:eastAsia="方正仿宋_GBK"/>
                <w:sz w:val="24"/>
              </w:rPr>
            </w:pPr>
            <w:r>
              <w:rPr>
                <w:rFonts w:hint="eastAsia" w:ascii="方正仿宋_GBK" w:hAnsi="Times New Roman" w:eastAsia="方正仿宋_GBK"/>
                <w:sz w:val="24"/>
              </w:rPr>
              <w:t>人员类别</w:t>
            </w:r>
          </w:p>
        </w:tc>
        <w:tc>
          <w:tcPr>
            <w:tcW w:w="7577" w:type="dxa"/>
            <w:gridSpan w:val="30"/>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A7B1B1D">
            <w:pPr>
              <w:pStyle w:val="8"/>
              <w:adjustRightInd w:val="0"/>
              <w:snapToGrid w:val="0"/>
              <w:spacing w:before="93" w:beforeLines="30" w:after="93" w:afterLines="30" w:line="260" w:lineRule="exact"/>
              <w:ind w:firstLine="0" w:firstLineChars="0"/>
              <w:jc w:val="center"/>
              <w:rPr>
                <w:rFonts w:hint="eastAsia" w:ascii="方正仿宋_GBK" w:hAnsi="Times New Roman" w:eastAsia="方正仿宋_GBK"/>
                <w:sz w:val="24"/>
              </w:rPr>
            </w:pPr>
            <w:r>
              <w:rPr>
                <w:rFonts w:hint="eastAsia" w:ascii="方正仿宋_GBK" w:hAnsi="宋体" w:eastAsia="方正仿宋_GBK" w:cs="宋体"/>
                <w:sz w:val="24"/>
              </w:rPr>
              <mc:AlternateContent>
                <mc:Choice Requires="wps">
                  <w:drawing>
                    <wp:inline distT="0" distB="0" distL="114300" distR="114300">
                      <wp:extent cx="635" cy="0"/>
                      <wp:effectExtent l="0" t="0" r="0" b="0"/>
                      <wp:docPr id="4" name="矩形 4"/>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0fFxrKABAABSAwAADgAAAGRycy9lMm9Eb2MueG1srVNLbhsxDN0XyB0E&#10;7WvZaRoUA4+zMZJNkBpNewBFI3mESKIgKh77NAW66yF6nKLXKCWPnd8mi2wEkiIf+R6l+cXWO7bR&#10;CS2Els8mU850UNDZsG75j++XH79whlmGTjoIuuU7jfxicfJhPsRGn0IPrtOJEUjAZogt73OOjRCo&#10;eu0lTiDqQJcGkpeZ3LQWXZIDoXsnTqfTczFA6mICpREputxf8hExvQUQjLFKL0E9eB3yHjVpJzNR&#10;wt5G5Is6rTFa5a/GoM7MtZyY5npSE7LvyikWc9msk4y9VeMI8i0jvODkpQ3U9Ai1lFmyh2RfQXmr&#10;EiCYPFHgxZ5IVYRYzKYvtLntZdSVC0mN8Sg6vh+sutmsErNdy884C9LTwv/9/P33zy92VrQZIjaU&#10;chtXqbDDeA3qHlmAb0BSzkqKeJZTHByztyb5UkUs2bZKvjtKrreZKQqef/rMmTrEhWwORTFhvtLg&#10;WTFanmiTVWC5ucZc2srmkFJ6BLi0ztVtuvAsQIn7iK7PYax+nLNYd9DtVulAhqSu+OOzKLt86lfK&#10;j19h8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HCX9zwAAAP8AAAAPAAAAAAAAAAEAIAAAACIA&#10;AABkcnMvZG93bnJldi54bWxQSwECFAAUAAAACACHTuJA0fFxrKABAABSAwAADgAAAAAAAAABACAA&#10;AAAeAQAAZHJzL2Uyb0RvYy54bWxQSwUGAAAAAAYABgBZAQAAMAU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w:t>
            </w:r>
            <w:r>
              <w:rPr>
                <w:rFonts w:hint="eastAsia" w:ascii="方正仿宋_GBK" w:hAnsi="Times New Roman" w:eastAsia="方正仿宋_GBK"/>
                <w:sz w:val="24"/>
              </w:rPr>
              <w:t xml:space="preserve">就业困难人员      </w:t>
            </w:r>
            <w:r>
              <w:rPr>
                <w:rFonts w:hint="eastAsia" w:ascii="方正仿宋_GBK" w:hAnsi="宋体" w:eastAsia="方正仿宋_GBK" w:cs="宋体"/>
                <w:sz w:val="24"/>
              </w:rPr>
              <mc:AlternateContent>
                <mc:Choice Requires="wps">
                  <w:drawing>
                    <wp:inline distT="0" distB="0" distL="114300" distR="114300">
                      <wp:extent cx="635" cy="0"/>
                      <wp:effectExtent l="0" t="0" r="0" b="0"/>
                      <wp:docPr id="5" name="矩形 5"/>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0XH5Wp8BAABSAwAADgAAAGRycy9lMm9Eb2MueG1srVPBbhMxEL0j8Q+W&#10;72STolZolU0vUblUEFH4ANc7zlrYHsvjZpOvQeLGR/A5iN9g7GxSWi49cLFmxjNv5r2xl9d778QO&#10;ElkMnVzM5lJA0NjbsO3kl883b95JQVmFXjkM0MkDkLxevX61HGMLFzig6yEJBgnUjrGTQ86xbRrS&#10;A3hFM4wQ+NJg8iqzm7ZNn9TI6N41F/P5VTNi6mNCDUQcXR8v5YSYXgKIxlgNa9QPHkI+oiZwKjMl&#10;GmwkuarTGgM6fzSGIAvXSWaa68lN2L4vZ7NaqnabVBysnkZQLxnhGSevbOCmZ6i1yko8JPsPlLc6&#10;IaHJM42+ORKpijCLxfyZNneDilC5sNQUz6LT/4PVH3abJGzfyUspgvK88N/ffvz6+V1cFm3GSC2n&#10;3MVNKuwo3qL+SiLgJ2QpFyWleZJTHJqy9yb5UsUsxb5KfjhLDvssNAev3nJffYo3qj0VxUT5PaAX&#10;xehk4k1WgdXulnJpq9pTSukR8MY6V7fpwpMAJx4jUJ/DVP04Z7HusT9s0okMS13xp2dRdvm3Xyk/&#10;foX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4cJf3PAAAA/wAAAA8AAAAAAAAAAQAgAAAAIgAA&#10;AGRycy9kb3ducmV2LnhtbFBLAQIUABQAAAAIAIdO4kDRcflanwEAAFIDAAAOAAAAAAAAAAEAIAAA&#10;AB4BAABkcnMvZTJvRG9jLnhtbFBLBQYAAAAABgAGAFkBAAAvBQ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w:t>
            </w:r>
            <w:r>
              <w:rPr>
                <w:rFonts w:hint="eastAsia" w:ascii="方正仿宋_GBK" w:hAnsi="Times New Roman" w:eastAsia="方正仿宋_GBK"/>
                <w:sz w:val="24"/>
              </w:rPr>
              <w:t>离校2年内未就业高校毕业生</w:t>
            </w:r>
          </w:p>
        </w:tc>
      </w:tr>
      <w:tr w14:paraId="5D97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39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EAE42F7">
            <w:pPr>
              <w:adjustRightInd w:val="0"/>
              <w:snapToGrid w:val="0"/>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灵活就业从事工作内容</w:t>
            </w:r>
          </w:p>
        </w:tc>
        <w:tc>
          <w:tcPr>
            <w:tcW w:w="7577" w:type="dxa"/>
            <w:gridSpan w:val="30"/>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5AB366C">
            <w:pPr>
              <w:pStyle w:val="8"/>
              <w:adjustRightInd w:val="0"/>
              <w:snapToGrid w:val="0"/>
              <w:spacing w:line="300" w:lineRule="exact"/>
              <w:ind w:firstLine="0" w:firstLineChars="0"/>
              <w:jc w:val="left"/>
              <w:rPr>
                <w:rFonts w:hint="eastAsia" w:ascii="方正仿宋_GBK" w:hAnsi="宋体" w:eastAsia="方正仿宋_GBK" w:cs="宋体"/>
                <w:sz w:val="24"/>
              </w:rPr>
            </w:pPr>
            <w:r>
              <w:rPr>
                <w:rFonts w:hint="eastAsia" w:ascii="方正仿宋_GBK" w:hAnsi="宋体" w:eastAsia="方正仿宋_GBK" w:cs="宋体"/>
                <w:sz w:val="24"/>
              </w:rPr>
              <mc:AlternateContent>
                <mc:Choice Requires="wps">
                  <w:drawing>
                    <wp:inline distT="0" distB="0" distL="114300" distR="114300">
                      <wp:extent cx="635" cy="0"/>
                      <wp:effectExtent l="0" t="0" r="0" b="0"/>
                      <wp:docPr id="39" name="矩形 39"/>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tm1mKEBAABUAwAADgAAAGRycy9lMm9Eb2MueG1srVNLbhsxDN0X6B0E&#10;7WvZCRq0A4+zMZJN0BpNewBFI3mESKIgKh77NAWyyyF6nKLXKCWPnd8mi2wEkiIf+R6l+fnWO7bR&#10;CS2Els8mU850UNDZsG75r58Xn75whlmGTjoIuuU7jfx88fHDfIiNPoEeXKcTI5CAzRBb3uccGyFQ&#10;9dpLnEDUgS4NJC8zuWktuiQHQvdOnEynZ2KA1MUESiNSdLm/5CNiegsgGGOVXoK68zrkPWrSTmai&#10;hL2NyBd1WmO0yt+NQZ2ZazkxzfWkJmTflFMs5rJZJxl7q8YR5FtGeMHJSxuo6RFqKbNkd8m+gvJW&#10;JUAweaLAiz2RqgixmE1faHPdy6grF5Ia41F0fD9Y9W2zSsx2LT/9ylmQnjb+7/fD3z/3jAKkzhCx&#10;oaTruEqFH8YrULfIAvwAEnNWUsSznOLgmL01yZcq4sm2VfTdUXS9zUxR8Oz0M2fqEBeyORTFhPlS&#10;g2fFaHmiXVaJ5eYKc2krm0NK6RHgwjpX9+nCswAl7iO6Poix+nHOYt1At1ulAxkSu+KPD6Ns86lf&#10;KT9+h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MrZtZi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□流动销售□网约车</w:t>
            </w:r>
            <w:r>
              <w:rPr>
                <w:rFonts w:hint="eastAsia" w:ascii="方正仿宋_GBK" w:hAnsi="宋体" w:eastAsia="方正仿宋_GBK" w:cs="宋体"/>
                <w:sz w:val="24"/>
              </w:rPr>
              <mc:AlternateContent>
                <mc:Choice Requires="wps">
                  <w:drawing>
                    <wp:inline distT="0" distB="0" distL="114300" distR="114300">
                      <wp:extent cx="635" cy="0"/>
                      <wp:effectExtent l="0" t="0" r="0" b="0"/>
                      <wp:docPr id="41" name="矩形 41"/>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Vd7uKEBAABUAwAADgAAAGRycy9lMm9Eb2MueG1srVPBbhMxEL0j8Q+W&#10;72STAhVaZdNLVC4VRBQ+wPXaWQvbY8242eRrkLjxEXwO4jcYO5uUlksPXCzP+PnNvDf28mofvNgZ&#10;JAexk4vZXAoTNfQubjv55fP1q3dSUFaxVx6i6eTBkLxavXyxHFNrLmAA3xsUTBKpHVMnh5xT2zSk&#10;BxMUzSCZyIcWMKjMIW6bHtXI7ME3F/P5ZTMC9glBGyLOro+HcmLE5xCCtU6bNej7YGI+sqLxKrMk&#10;GlwiuardWmt0/mgtmSx8J1lprisX4f1dWZvVUrVbVGlwempBPaeFJ5qCcpGLnqnWKitxj+4fquA0&#10;AoHNMw2hOQqpjrCKxfyJN7eDSqZqYaspnU2n/0erP+w2KFzfyTcLKaIKPPHf3378+vldcILdGRO1&#10;DLpNGyz6KN2A/koiwidgMyukeYQpAU3ovcVQbrFOsa+mH86mm30WmpOXr99KoU/5RrWnSwkpvzcQ&#10;RNl0EnmW1WK1u6HMnTH0BCk1Ilw77+s8fXyUYOAxY+qDmG4/9Fl2d9AfNlhYS8RmV/7pYZRp/h1X&#10;1MNnW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PVXe7i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mc:AlternateContent>
                <mc:Choice Requires="wps">
                  <w:drawing>
                    <wp:inline distT="0" distB="0" distL="114300" distR="114300">
                      <wp:extent cx="635" cy="0"/>
                      <wp:effectExtent l="0" t="0" r="0" b="0"/>
                      <wp:docPr id="43" name="矩形 43"/>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ZzCH9qEBAABUAwAADgAAAGRycy9lMm9Eb2MueG1srVNLbhsxDN0X6B0E&#10;7WvZSRsUA4+zMZJN0BhNewBFI3mESKIgKh77NAG66yF6nKLXKCWPnd8mi2wEkiIf+R6l+fnWO7bR&#10;CS2Els8mU850UNDZsG75zx8Xn75yhlmGTjoIuuU7jfx88fHDfIiNPoEeXKcTI5CAzRBb3uccGyFQ&#10;9dpLnEDUgS4NJC8zuWktuiQHQvdOnEynZ2KA1MUESiNSdLm/5CNiegsgGGOVXoK69zrkPWrSTmai&#10;hL2NyBd1WmO0ytfGoM7MtZyY5npSE7JvyykWc9msk4y9VeMI8i0jvODkpQ3U9Ai1lFmy+2RfQXmr&#10;EiCYPFHgxZ5IVYRYzKYvtLnpZdSVC0mN8Sg6vh+s+rZZJWa7ln8+5SxITxv/9/D7759fjAKkzhCx&#10;oaSbuEqFH8YrUHfIAnwHEnNWUsSznOLgmL01yZcq4sm2VfTdUXS9zUxR8Oz0C2fqEBeyORTFhPlS&#10;g2fFaHmiXVaJ5eYKc2krm0NK6RHgwjpX9+nCswAl7iO6Poix+nHOYt1Ct1ulAxkSu+KPD6Ns86lf&#10;KT9+h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Gcwh/a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□技术技能服务□外卖送餐□快递物流</w:t>
            </w:r>
            <w:r>
              <w:rPr>
                <w:rFonts w:hint="eastAsia" w:ascii="方正仿宋_GBK" w:hAnsi="宋体" w:eastAsia="方正仿宋_GBK" w:cs="宋体"/>
                <w:sz w:val="24"/>
              </w:rPr>
              <mc:AlternateContent>
                <mc:Choice Requires="wps">
                  <w:drawing>
                    <wp:inline distT="0" distB="0" distL="114300" distR="114300">
                      <wp:extent cx="635" cy="0"/>
                      <wp:effectExtent l="0" t="0" r="0" b="0"/>
                      <wp:docPr id="45" name="矩形 45"/>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0ZiDJaEBAABUAwAADgAAAGRycy9lMm9Eb2MueG1srVPBbhMxEL0j8Q+W&#10;72STAhVaZdNLVC4VRBQ+wPXaWQvbY8242eRrkLjxEXwO4jcYO5uUlksPXKyZ8cybeW/s5dU+eLEz&#10;SA5iJxezuRQmauhd3Hbyy+frV++koKxirzxE08mDIXm1evliOabWXMAAvjcoGCRSO6ZODjmntmlI&#10;DyYomkEykS8tYFCZXdw2PaqR0YNvLubzy2YE7BOCNkQcXR8v5YSIzwEEa502a9D3wcR8REXjVWZK&#10;NLhEclWntdbo/NFaMln4TjLTXE9uwvZdOZvVUrVbVGlwehpBPWeEJ5yCcpGbnqHWKitxj+4fqOA0&#10;AoHNMw2hORKpijCLxfyJNreDSqZyYakpnUWn/werP+w2KFzfyTdvpYgq8MZ/f/vx6+d3wQFWZ0zU&#10;ctJt2mDhR+kG9FcSET4Bi7koKc2jnOLQlL23GEoV8xT7KvrhLLrZZ6E5ePmaG+tTvFHtqSgh5fcG&#10;gihGJ5F3WSVWuxvKpa1qTymlR4Rr533dp4+PApx4jJj6IKbqhzmLdQf9YYMnMix2xZ8eRtnm336l&#10;/PAZV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NGYgyW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□居家服务</w:t>
            </w:r>
            <w:r>
              <w:rPr>
                <w:rFonts w:hint="eastAsia" w:ascii="方正仿宋_GBK" w:hAnsi="宋体" w:eastAsia="方正仿宋_GBK" w:cs="宋体"/>
                <w:sz w:val="24"/>
              </w:rPr>
              <mc:AlternateContent>
                <mc:Choice Requires="wps">
                  <w:drawing>
                    <wp:inline distT="0" distB="0" distL="114300" distR="114300">
                      <wp:extent cx="635" cy="0"/>
                      <wp:effectExtent l="0" t="0" r="0" b="0"/>
                      <wp:docPr id="47" name="矩形 47"/>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Q/9/a6IBAABUAwAADgAAAGRycy9lMm9Eb2MueG1srVNBbhsxDLwXyB8E&#10;3WPZSZoWC69zMZJL0BpN8wBFK3mFSKIgKl77NQV66yP6nKLfKCWvnSa95NCLQFLkkDOU5ldb79hG&#10;J7QQWj6bTDnTQUFnw7rl91+vTz9yhlmGTjoIuuU7jfxqcfJuPsRGn0EPrtOJEUjAZogt73OOjRCo&#10;eu0lTiDqQJcGkpeZ3LQWXZIDoXsnzqbTSzFA6mICpREputxf8hExvQUQjLFKL0E9eR3yHjVpJzNR&#10;wt5G5Is6rTFa5c/GoM7MtZyY5npSE7IfyikWc9msk4y9VeMI8i0jvOLkpQ3U9Ai1lFmyp2T/gfJW&#10;JUAweaLAiz2RqgixmE1faXPXy6grF5Ia41F0/H+w6tNmlZjtWn7xgbMgPW3897cfv35+ZxQgdYaI&#10;DSXdxVUq/DDegnpEFuALkJizkiJe5BQHx+ytSb5UEU+2raLvjqLrbWaKgpfn7zlTh7iQzaEoJsw3&#10;GjwrRssT7bJKLDe3mEtb2RxSSo8A19a5uk8XXgQocR/R9UGM1c9zFusBut0qHciQ2BV/fBhlm3/7&#10;lfLzZ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4cJf3PAAAA/wAAAA8AAAAAAAAAAQAgAAAA&#10;IgAAAGRycy9kb3ducmV2LnhtbFBLAQIUABQAAAAIAIdO4kBD/39rogEAAFQDAAAOAAAAAAAAAAEA&#10;IAAAAB4BAABkcnMvZTJvRG9jLnhtbFBLBQYAAAAABgAGAFkBAAAyBQ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□母婴服务</w:t>
            </w:r>
            <w:r>
              <w:rPr>
                <w:rFonts w:hint="eastAsia" w:ascii="方正仿宋_GBK" w:hAnsi="宋体" w:eastAsia="方正仿宋_GBK" w:cs="宋体"/>
                <w:sz w:val="24"/>
              </w:rPr>
              <mc:AlternateContent>
                <mc:Choice Requires="wps">
                  <w:drawing>
                    <wp:inline distT="0" distB="0" distL="114300" distR="114300">
                      <wp:extent cx="635" cy="0"/>
                      <wp:effectExtent l="0" t="0" r="0" b="0"/>
                      <wp:docPr id="49" name="矩形 49"/>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7WKIBAABUAwAADgAAAGRycy9lMm9Eb2MueG1srVNBbhsxDLwXyB8E&#10;3WPZSRq0C69zMZJL0BpN8wBFK3mFSKIgKl77NQV66yP6nKLfKCWvnSa95NCLQFLkkDOU5ldb79hG&#10;J7QQWj6bTDnTQUFnw7rl91+vTz9whlmGTjoIuuU7jfxqcfJuPsRGn0EPrtOJEUjAZogt73OOjRCo&#10;eu0lTiDqQJcGkpeZ3LQWXZIDoXsnzqbTSzFA6mICpREputxf8hExvQUQjLFKL0E9eR3yHjVpJzNR&#10;wt5G5Is6rTFa5c/GoM7MtZyY5npSE7IfyikWc9msk4y9VeMI8i0jvOLkpQ3U9Ai1lFmyp2T/gfJW&#10;JUAweaLAiz2RqgixmE1faXPXy6grF5Ia41F0/H+w6tNmlZjtWn7xkbMgPW3897cfv35+ZxQgdYaI&#10;DSXdxVUq/DDegnpEFuALkJizkiJe5BQHx+ytSb5UEU+2raLvjqLrbWaKgpfn7zlTh7iQzaEoJsw3&#10;GjwrRssT7bJKLDe3mEtb2RxSSo8A19a5uk8XXgQocR/R9UGM1c9zFusBut0qHciQ2BV/fBhlm3/7&#10;lfLzZ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4cJf3PAAAA/wAAAA8AAAAAAAAAAQAgAAAA&#10;IgAAAGRycy9kb3ducmV2LnhtbFBLAQIUABQAAAAIAIdO4kD8z/tYogEAAFQDAAAOAAAAAAAAAAEA&#10;IAAAAB4BAABkcnMvZTJvRG9jLnhtbFBLBQYAAAAABgAGAFkBAAAyBQ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mc:AlternateContent>
                <mc:Choice Requires="wps">
                  <w:drawing>
                    <wp:inline distT="0" distB="0" distL="114300" distR="114300">
                      <wp:extent cx="635" cy="0"/>
                      <wp:effectExtent l="0" t="0" r="0" b="0"/>
                      <wp:docPr id="51" name="矩形 51"/>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0lPkWqEBAABUAwAADgAAAGRycy9lMm9Eb2MueG1srVPBbhMxEL0j8Q+W&#10;72STolZolU0vUblUEFH4ANdrZy1sjzXjZpOvQeLGR/A5iN9g7GxSWi49cLE84+c3897Yy+t98GJn&#10;kBzETi5mcylM1NC7uO3kl883b95JQVnFXnmIppMHQ/J69frVckytuYABfG9QMEmkdkydHHJObdOQ&#10;HkxQNINkIh9awKAyh7htelQjswffXMznV80I2CcEbYg4uz4eyokRX0II1jpt1qAfgon5yIrGq8yS&#10;aHCJ5Kp2a63R+aO1ZLLwnWSlua5chPf3ZW1WS9VuUaXB6akF9ZIWnmkKykUueqZaq6zEA7p/qILT&#10;CAQ2zzSE5iikOsIqFvNn3twNKpmqha2mdDad/h+t/rDboHB9Jy8XUkQVeOK/v/349fO74AS7MyZq&#10;GXSXNlj0UboF/ZVEhE/AZlZI8wRTAprQe4uh3GKdYl9NP5xNN/ssNCev3l5KoU/5RrWnSwkpvzcQ&#10;RNl0EnmW1WK1u6XMnTH0BCk1Itw47+s8fXySYOAxY+qDmG4/9ll299AfNlhYS8RmV/7pYZRp/h1X&#10;1ONnW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NJT5Fq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□电子商务□养老护理</w:t>
            </w:r>
            <w:r>
              <w:rPr>
                <w:rFonts w:hint="eastAsia" w:ascii="方正仿宋_GBK" w:hAnsi="宋体" w:eastAsia="方正仿宋_GBK" w:cs="宋体"/>
                <w:sz w:val="24"/>
              </w:rPr>
              <mc:AlternateContent>
                <mc:Choice Requires="wps">
                  <w:drawing>
                    <wp:inline distT="0" distB="0" distL="114300" distR="114300">
                      <wp:extent cx="635" cy="0"/>
                      <wp:effectExtent l="0" t="0" r="0" b="0"/>
                      <wp:docPr id="53" name="矩形 53"/>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QDQYFKEBAABUAwAADgAAAGRycy9lMm9Eb2MueG1srVNLbhsxDN0X6B0E&#10;7WvZCRIUA4+zMZJN0BpJewBFI3mESKIgKh77NAW6yyF6nKLXKCWPnd8mi2wEkiIf+R6l+cXWO7bR&#10;CS2Els8mU850UNDZsG75zx+XX75yhlmGTjoIuuU7jfxi8fnTfIiNPoEeXKcTI5CAzRBb3uccGyFQ&#10;9dpLnEDUgS4NJC8zuWktuiQHQvdOnEyn52KA1MUESiNSdLm/5CNieg8gGGOVXoJ68DrkPWrSTmai&#10;hL2NyBd1WmO0yt+NQZ2ZazkxzfWkJmTflVMs5rJZJxl7q8YR5HtGeMXJSxuo6RFqKbNkD8m+gfJW&#10;JUAweaLAiz2RqgixmE1faXPby6grF5Ia41F0/DhY9W2zSsx2LT875SxITxv/9+vx75/fjAKkzhCx&#10;oaTbuEqFH8ZrUPfIAtwAiTkrKeJFTnFwzN6a5EsV8WTbKvruKLreZqYoeH56xpk6xIVsDkUxYb7S&#10;4FkxWp5ol1ViubnGXNrK5pBSegS4tM7VfbrwIkCJ+4iuD2KsfpqzWHfQ7VbpQIbErvjjwyjbfO5X&#10;yk+fYfE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EA0GBS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□医疗护理</w:t>
            </w:r>
            <w:bookmarkStart w:id="0" w:name="_GoBack"/>
            <w:bookmarkEnd w:id="0"/>
          </w:p>
          <w:p w14:paraId="5C684A8A">
            <w:pPr>
              <w:pStyle w:val="8"/>
              <w:adjustRightInd w:val="0"/>
              <w:snapToGrid w:val="0"/>
              <w:spacing w:line="300" w:lineRule="exact"/>
              <w:ind w:firstLine="0" w:firstLineChars="0"/>
              <w:jc w:val="left"/>
              <w:rPr>
                <w:rFonts w:hint="eastAsia" w:ascii="方正仿宋_GBK" w:hAnsi="宋体" w:eastAsia="方正仿宋_GBK" w:cs="宋体"/>
                <w:sz w:val="24"/>
              </w:rPr>
            </w:pPr>
            <w:r>
              <w:rPr>
                <w:rFonts w:hint="eastAsia" w:ascii="方正仿宋_GBK" w:hAnsi="宋体" w:eastAsia="方正仿宋_GBK" w:cs="宋体"/>
                <w:sz w:val="24"/>
              </w:rPr>
              <mc:AlternateContent>
                <mc:Choice Requires="wps">
                  <w:drawing>
                    <wp:inline distT="0" distB="0" distL="114300" distR="114300">
                      <wp:extent cx="635" cy="0"/>
                      <wp:effectExtent l="0" t="0" r="0" b="0"/>
                      <wp:docPr id="55" name="矩形 55"/>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pwcx6EBAABUAwAADgAAAGRycy9lMm9Eb2MueG1srVPBbhMxEL0j8Q+W&#10;72STolZolU0vUblUEFH4ANc7zlrYHsvjZpOvQeLGR/A5iN9g7GxSWi49cLFmxjNv5r2xl9d778QO&#10;ElkMnVzM5lJA0NjbsO3kl883b95JQVmFXjkM0MkDkLxevX61HGMLFzig6yEJBgnUjrGTQ86xbRrS&#10;A3hFM4wQ+NJg8iqzm7ZNn9TI6N41F/P5VTNi6mNCDUQcXR8v5YSYXgKIxlgNa9QPHkI+oiZwKjMl&#10;GmwkuarTGgM6fzSGIAvXSWaa68lN2L4vZ7NaqnabVBysnkZQLxnhGSevbOCmZ6i1yko8JPsPlLc6&#10;IaHJM42+ORKpijCLxfyZNneDilC5sNQUz6LT/4PVH3abJGzfyctLKYLyvPHf3378+vldcIDVGSO1&#10;nHQXN6nwo3iL+iuJgJ+QxVyUlOZJTnFoyt6b5EsV8xT7KvrhLDrss9AcvHrLjfUp3qj2VBQT5feA&#10;XhSjk4l3WSVWu1vKpa1qTymlR8Ab61zdpwtPApx4jEB9EFP145zFusf+sEknMix2xZ8eRtnm336l&#10;/PgZV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PacHMe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mc:AlternateContent>
                <mc:Choice Requires="wps">
                  <w:drawing>
                    <wp:inline distT="0" distB="0" distL="114300" distR="114300">
                      <wp:extent cx="635" cy="0"/>
                      <wp:effectExtent l="0" t="0" r="0" b="0"/>
                      <wp:docPr id="57" name="矩形 57"/>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ZPvgiaEBAABUAwAADgAAAGRycy9lMm9Eb2MueG1srVNLbhsxDN0XyB0E&#10;7WvZKZIWA4+zMZJNkBpNewBFI3mESKIgKh77NAW66yF6nKLXKCWPnd8mi2wEkiIf+R6l+cXWO7bR&#10;CS2Els8mU850UNDZsG75j++XH79whlmGTjoIuuU7jfxicfJhPsRGn0IPrtOJEUjAZogt73OOjRCo&#10;eu0lTiDqQJcGkpeZ3LQWXZIDoXsnTqfTczFA6mICpREputxf8hExvQUQjLFKL0E9eB3yHjVpJzNR&#10;wt5G5Is6rTFa5a/GoM7MtZyY5npSE7LvyikWc9msk4y9VeMI8i0jvODkpQ3U9Ai1lFmyh2RfQXmr&#10;EiCYPFHgxZ5IVYRYzKYvtLntZdSVC0mN8Sg6vh+sutmsErNdy88+cxakp43/+/n7759fjAKkzhCx&#10;oaTbuEqFH8ZrUPfIAnwDEnNWUsSznOLgmL01yZcq4sm2VfTdUXS9zUxR8PzTGWfqEBeyORTFhPlK&#10;g2fFaHmiXVaJ5eYac2krm0NK6RHg0jpX9+nCswAl7iO6Poix+nHOYt1Bt1ulAxkSu+KPD6Ns86lf&#10;KT9+h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GT74Im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□文娱服务</w:t>
            </w:r>
            <w:r>
              <w:rPr>
                <w:rFonts w:hint="eastAsia" w:ascii="方正仿宋_GBK" w:hAnsi="宋体" w:eastAsia="方正仿宋_GBK" w:cs="宋体"/>
                <w:sz w:val="24"/>
              </w:rPr>
              <mc:AlternateContent>
                <mc:Choice Requires="wps">
                  <w:drawing>
                    <wp:inline distT="0" distB="0" distL="114300" distR="114300">
                      <wp:extent cx="635" cy="0"/>
                      <wp:effectExtent l="0" t="0" r="0" b="0"/>
                      <wp:docPr id="59" name="矩形 59"/>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8tkuqEBAABUAwAADgAAAGRycy9lMm9Eb2MueG1srVNLbhsxDN0XyB0E&#10;7WvZKRK0A4+zMZJNkBpNewBFI3mESKIgKh77NAW66yF6nKLXKCWPnd8mi2wEkiIf+R6l+cXWO7bR&#10;CS2Els8mU850UNDZsG75j++XHz9zhlmGTjoIuuU7jfxicfJhPsRGn0IPrtOJEUjAZogt73OOjRCo&#10;eu0lTiDqQJcGkpeZ3LQWXZIDoXsnTqfTczFA6mICpREputxf8hExvQUQjLFKL0E9eB3yHjVpJzNR&#10;wt5G5Is6rTFa5a/GoM7MtZyY5npSE7LvyikWc9msk4y9VeMI8i0jvODkpQ3U9Ai1lFmyh2RfQXmr&#10;EiCYPFHgxZ5IVYRYzKYvtLntZdSVC0mN8Sg6vh+sutmsErNdy8++cBakp43/+/n7759fjAKkzhCx&#10;oaTbuEqFH8ZrUPfIAnwDEnNWUsSznOLgmL01yZcq4sm2VfTdUXS9zUxR8PzTGWfqEBeyORTFhPlK&#10;g2fFaHmiXVaJ5eYac2krm0NK6RHg0jpX9+nCswAl7iO6Poix+nHOYt1Bt1ulAxkSu+KPD6Ns86lf&#10;KT9+h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NvLZLq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mc:AlternateContent>
                <mc:Choice Requires="wps">
                  <w:drawing>
                    <wp:inline distT="0" distB="0" distL="114300" distR="114300">
                      <wp:extent cx="635" cy="0"/>
                      <wp:effectExtent l="0" t="0" r="0" b="0"/>
                      <wp:docPr id="61" name="矩形 61"/>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k0pqEBAABUAwAADgAAAGRycy9lMm9Eb2MueG1srVPNbhshEL5X6jsg&#10;7jV2qlrVyutcrOQStVbSPgBhwYsCDGKI136aSr3lIfI4UV+jA147P73k0Atiho9v5vsGFuc779hW&#10;J7QQWj6bTDnTQUFnw6blP39cfPrKGWYZOukg6JbvNfLz5ccPiyE2+gx6cJ1OjEgCNkNseZ9zbIRA&#10;1WsvcQJRBzo0kLzMFKaN6JIciN07cTadzsUAqYsJlEak7OpwyEfG9B5CMMYqvQJ173XIB9akncwk&#10;CXsbkS9rt8Zolb8bgzoz13JSmutKRWh/W1axXMhmk2TsrRpbkO9p4Y0mL22goieqlcyS3Sf7D5W3&#10;KgGCyRMFXhyEVEdIxWz6xpubXkZdtZDVGE+m4/+jVd+268Rs1/L5jLMgPU38z6+Hp8ffjBLkzhCx&#10;IdBNXKeiD+MVqDtkAa6BzKwQ8QpTAhzRO5N8uUU62a6avj+ZrneZKUrOP3/hTB3zQjbHSzFhvtTg&#10;Wdm0PNEsq8Vye4WZOiPoEVJqBLiwztV5uvAqQcBDRtcHMd5+7rPsbqHbr1NhLRGZXfnHh1Gm+TKu&#10;qOfPsP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PpZNKa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□网络直播</w:t>
            </w:r>
            <w:r>
              <w:rPr>
                <w:rFonts w:hint="eastAsia" w:ascii="方正仿宋_GBK" w:hAnsi="宋体" w:eastAsia="方正仿宋_GBK" w:cs="宋体"/>
                <w:sz w:val="24"/>
              </w:rPr>
              <mc:AlternateContent>
                <mc:Choice Requires="wps">
                  <w:drawing>
                    <wp:inline distT="0" distB="0" distL="114300" distR="114300">
                      <wp:extent cx="635" cy="0"/>
                      <wp:effectExtent l="0" t="0" r="0" b="0"/>
                      <wp:docPr id="63" name="矩形 63"/>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D7I6KEBAABUAwAADgAAAGRycy9lMm9Eb2MueG1srVNBbhsxDLwX6B8E&#10;3WvZCWoUC69zMdJL0BpJ+wBFK3mFSKIgKl77NQFyyyP6nKLfKCWvnSa95JCLQFLkkDOUFhc779hW&#10;J7QQWj6bTDnTQUFnw6blP39cfvrCGWYZOukg6JbvNfKL5ccPiyE2+gx6cJ1OjEACNkNseZ9zbIRA&#10;1WsvcQJRB7o0kLzM5KaN6JIcCN07cTadzsUAqYsJlEak6OpwyUfE9BZAMMYqvQJ173XIB9SkncxE&#10;CXsbkS/rtMZolb8bgzoz13JimutJTci+LadYLmSzSTL2Vo0jyLeM8IqTlzZQ0xPUSmbJ7pP9D8pb&#10;lQDB5IkCLw5EqiLEYjZ9pc1NL6OuXEhqjCfR8f1g1bftOjHbtXx+zlmQnjb+5+Hp969HRgFSZ4jY&#10;UNJNXKfCD+MVqDtkAa6BxJyVFPEipzg4Zu9M8qWKeLJdFX1/El3vMlMUnJ9/5kwd40I2x6KYMH/V&#10;4FkxWp5ol1Viub3CXNrK5phSegS4tM7VfbrwIkCJh4iuD2Ksfp6zWLfQ7dfpSIbErvjjwyjb/Nev&#10;lJ8/w/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Gg+yOi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□产品制作</w:t>
            </w:r>
            <w:r>
              <w:rPr>
                <w:rFonts w:hint="eastAsia" w:ascii="方正仿宋_GBK" w:hAnsi="宋体" w:eastAsia="方正仿宋_GBK" w:cs="宋体"/>
                <w:sz w:val="24"/>
              </w:rPr>
              <mc:AlternateContent>
                <mc:Choice Requires="wps">
                  <w:drawing>
                    <wp:inline distT="0" distB="0" distL="114300" distR="114300">
                      <wp:extent cx="635" cy="0"/>
                      <wp:effectExtent l="0" t="0" r="0" b="0"/>
                      <wp:docPr id="65" name="矩形 65"/>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3pbMO6EBAABUAwAADgAAAGRycy9lMm9Eb2MueG1srVNLbhsxDN0X6B0E&#10;7WvZKWoUA4+zMZJN0BpJewBFI3mESKIgKh77NAW6yyFynKDXKCWPnU83WXQjkBT5yPcoLc533rGt&#10;TmghtHw2mXKmg4LOhk3Lf/64+PSVM8wydNJB0C3fa+Tny48fFkNs9Bn04DqdGIEEbIbY8j7n2AiB&#10;qtde4gSiDnRpIHmZyU0b0SU5ELp34mw6nYsBUhcTKI1I0dXhko+I6T2AYIxVegXq3uuQD6hJO5mJ&#10;EvY2Il/WaY3RKn83BnVmruXENNeTmpB9W06xXMhmk2TsrRpHkO8Z4Q0nL22gpieolcyS3Sf7D5S3&#10;KgGCyRMFXhyIVEWIxWz6RpubXkZduZDUGE+i4/+DVd+268Rs1/L5F86C9LTxP78enh5/MwqQOkPE&#10;hpJu4joVfhivQN0hC3ANJOaspIhXOcXBMXtnki9VxJPtquj7k+h6l5mi4PwzNVbHuJDNsSgmzJca&#10;PCtGyxPtskost1eYS1vZHFNKjwAX1rm6TxdeBSjxENH1QYzVz3MW6xa6/TodyZDYFX98GGWbL/1K&#10;+fkzLP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N6WzDu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mc:AlternateContent>
                <mc:Choice Requires="wps">
                  <w:drawing>
                    <wp:inline distT="0" distB="0" distL="114300" distR="114300">
                      <wp:extent cx="635" cy="0"/>
                      <wp:effectExtent l="0" t="0" r="0" b="0"/>
                      <wp:docPr id="67" name="矩形 67"/>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PEwdaEBAABUAwAADgAAAGRycy9lMm9Eb2MueG1srVNBbhsxDLwX6B8E&#10;3WvZCeIWC69zMZJLkBhN+wBFK3mFSqIgKl77NQF66yP6nKLfKCWvnSa95NCLQFLkkDOUFpc779hW&#10;J7QQWj6bTDnTQUFnw6blX79cffjEGWYZOukg6JbvNfLL5ft3iyE2+gx6cJ1OjEACNkNseZ9zbIRA&#10;1WsvcQJRB7o0kLzM5KaN6JIcCN07cTadzsUAqYsJlEak6OpwyUfE9BZAMMYqvQL16HXIB9SkncxE&#10;CXsbkS/rtMZole+MQZ2ZazkxzfWkJmQ/lFMsF7LZJBl7q8YR5FtGeMXJSxuo6QlqJbNkj8n+A+Wt&#10;SoBg8kSBFwciVRFiMZu+0ua+l1FXLiQ1xpPo+P9g1e12nZjtWj7/yFmQnjb+++nHr5/fGQVInSFi&#10;Q0n3cZ0KP4w3oL4hC/AZSMxZSREvcoqDY/bOJF+qiCfbVdH3J9H1LjNFwfn5BWfqGBeyORbFhPla&#10;g2fFaHmiXVaJ5fYGc2krm2NK6RHgyjpX9+nCiwAlHiK6Poix+nnOYj1At1+nIxkSu+KPD6Ns82+/&#10;Un7+D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EzxMHW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□客服咨询</w:t>
            </w:r>
            <w:r>
              <w:rPr>
                <w:rFonts w:hint="eastAsia" w:ascii="方正仿宋_GBK" w:hAnsi="宋体" w:eastAsia="方正仿宋_GBK" w:cs="宋体"/>
                <w:sz w:val="24"/>
              </w:rPr>
              <mc:AlternateContent>
                <mc:Choice Requires="wps">
                  <w:drawing>
                    <wp:inline distT="0" distB="0" distL="114300" distR="114300">
                      <wp:extent cx="635" cy="0"/>
                      <wp:effectExtent l="0" t="0" r="0" b="0"/>
                      <wp:docPr id="69" name="矩形 69"/>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8G0RqEBAABUAwAADgAAAGRycy9lMm9Eb2MueG1srVNBbhsxDLwX6B8E&#10;3WvZCWK0C69zMZJLkBhN+wBFK3mFSqIgKl77NQF66yP6nKLfKCWvnSa95NCLQFLkkDOUFpc779hW&#10;J7QQWj6bTDnTQUFnw6blX79cffjIGWYZOukg6JbvNfLL5ft3iyE2+gx6cJ1OjEACNkNseZ9zbIRA&#10;1WsvcQJRB7o0kLzM5KaN6JIcCN07cTadzsUAqYsJlEak6OpwyUfE9BZAMMYqvQL16HXIB9SkncxE&#10;CXsbkS/rtMZole+MQZ2ZazkxzfWkJmQ/lFMsF7LZJBl7q8YR5FtGeMXJSxuo6QlqJbNkj8n+A+Wt&#10;SoBg8kSBFwciVRFiMZu+0ua+l1FXLiQ1xpPo+P9g1e12nZjtWj7/xFmQnjb+++nHr5/fGQVInSFi&#10;Q0n3cZ0KP4w3oL4hC/AZSMxZSREvcoqDY/bOJF+qiCfbVdH3J9H1LjNFwfn5BWfqGBeyORbFhPla&#10;g2fFaHmiXVaJ5fYGc2krm2NK6RHgyjpX9+nCiwAlHiK6Poix+nnOYj1At1+nIxkSu+KPD6Ns82+/&#10;Un7+D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PPBtEa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□内容创作</w:t>
            </w:r>
          </w:p>
          <w:p w14:paraId="56E72874">
            <w:pPr>
              <w:pStyle w:val="8"/>
              <w:adjustRightInd w:val="0"/>
              <w:snapToGrid w:val="0"/>
              <w:spacing w:line="300" w:lineRule="exact"/>
              <w:ind w:firstLine="0" w:firstLineChars="0"/>
              <w:jc w:val="left"/>
              <w:rPr>
                <w:rFonts w:hint="eastAsia" w:ascii="方正仿宋_GBK" w:hAnsi="宋体" w:eastAsia="方正仿宋_GBK" w:cs="宋体"/>
                <w:sz w:val="24"/>
                <w:u w:val="single"/>
              </w:rPr>
            </w:pPr>
            <w:r>
              <w:rPr>
                <w:rFonts w:hint="eastAsia" w:ascii="方正仿宋_GBK" w:hAnsi="宋体" w:eastAsia="方正仿宋_GBK" w:cs="宋体"/>
                <w:sz w:val="24"/>
              </w:rPr>
              <w:t>□居间服务□家教培训□散工</w:t>
            </w:r>
            <w:r>
              <w:rPr>
                <w:rFonts w:hint="eastAsia" w:ascii="方正仿宋_GBK" w:hAnsi="宋体" w:eastAsia="方正仿宋_GBK" w:cs="宋体"/>
                <w:sz w:val="24"/>
              </w:rPr>
              <mc:AlternateContent>
                <mc:Choice Requires="wps">
                  <w:drawing>
                    <wp:inline distT="0" distB="0" distL="114300" distR="114300">
                      <wp:extent cx="635" cy="0"/>
                      <wp:effectExtent l="0" t="0" r="0" b="0"/>
                      <wp:docPr id="71" name="矩形 71"/>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3V2rRKEBAABUAwAADgAAAGRycy9lMm9Eb2MueG1srVPBbhMxEL0j8Q+W&#10;72STIgpaZdNLVC4VRBQ+wPWOsxa2x/K42eRrkLjxEXwO4jcYO5uUlksPXCzP+PnNvDf28mrvndhB&#10;Iouhk4vZXAoIGnsbtp388vn61TspKKvQK4cBOnkAklerly+WY2zhAgd0PSTBJIHaMXZyyDm2TUN6&#10;AK9ohhECHxpMXmUO07bpkxqZ3bvmYj6/bEZMfUyogYiz6+OhnBjTcwjRGKthjfreQ8hH1gROZZZE&#10;g40kV7VbY0Dnj8YQZOE6yUpzXbkI7+/K2qyWqt0mFQerpxbUc1p4oskrG7jomWqtshL3yf5D5a1O&#10;SGjyTKNvjkKqI6xiMX/ize2gIlQtbDXFs+n0/2j1h90mCdt38u1CiqA8T/z3tx+/fn4XnGB3xkgt&#10;g27jJhV9FG9QfyUR8BOymRXSPMKUgCb03iRfbrFOsa+mH86mwz4LzcnL12+k0Kd8o9rTpZgovwf0&#10;omw6mXiW1WK1u6HMnTH0BCk1Al5b5+o8XXiUYOAxA/VBTLcf+iy7O+wPm1RYS8RmV/7pYZRp/h1X&#10;1MNnW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N1dq0S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mc:AlternateContent>
                <mc:Choice Requires="wps">
                  <w:drawing>
                    <wp:inline distT="0" distB="0" distL="114300" distR="114300">
                      <wp:extent cx="635" cy="0"/>
                      <wp:effectExtent l="0" t="0" r="0" b="0"/>
                      <wp:docPr id="73" name="矩形 73"/>
                      <wp:cNvGraphicFramePr/>
                      <a:graphic xmlns:a="http://schemas.openxmlformats.org/drawingml/2006/main">
                        <a:graphicData uri="http://schemas.microsoft.com/office/word/2010/wordprocessingShape">
                          <wps:wsp>
                            <wps:cNvSpPr>
                              <a:spLocks noRot="1"/>
                            </wps:cNvSpPr>
                            <wps:spPr>
                              <a:xfrm>
                                <a:off x="0" y="0"/>
                                <a:ext cx="635" cy="0"/>
                              </a:xfrm>
                              <a:prstGeom prst="rect">
                                <a:avLst/>
                              </a:prstGeom>
                              <a:noFill/>
                              <a:ln>
                                <a:noFill/>
                              </a:ln>
                              <a:effectLst/>
                            </wps:spPr>
                            <wps:bodyPr/>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zpXCqEBAABUAwAADgAAAGRycy9lMm9Eb2MueG1srVNLbhsxDN0X6B0E&#10;7WvZCZoWA4+zMZJN0BpNewBFI3mESKIgKh77NAWyyyF6nKLXKCWPnd8mi2wEkiIf+R6l+fnWO7bR&#10;CS2Els8mU850UNDZsG75r58Xn75yhlmGTjoIuuU7jfx88fHDfIiNPoEeXKcTI5CAzRBb3uccGyFQ&#10;9dpLnEDUgS4NJC8zuWktuiQHQvdOnEynZ2KA1MUESiNSdLm/5CNiegsgGGOVXoK68zrkPWrSTmai&#10;hL2NyBd1WmO0yt+NQZ2ZazkxzfWkJmTflFMs5rJZJxl7q8YR5FtGeMHJSxuo6RFqKbNkd8m+gvJW&#10;JUAweaLAiz2RqgixmE1faHPdy6grF5Ia41F0fD9Y9W2zSsx2Lf9yylmQnjb+7/fD3z/3jAKkzhCx&#10;oaTruEqFH8YrULfIAvwAEnNWUsSznOLgmL01yZcq4sm2VfTdUXS9zUxR8Oz0M2fqEBeyORTFhPlS&#10;g2fFaHmiXVaJ5eYKc2krm0NK6RHgwjpX9+nCswAl7iO6Poix+nHOYt1At1ulAxkSu+KPD6Ns86lf&#10;KT9+hs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wl/c8AAAD/AAAADwAAAAAAAAABACAAAAAi&#10;AAAAZHJzL2Rvd25yZXYueG1sUEsBAhQAFAAAAAgAh07iQE86VwqhAQAAVAMAAA4AAAAAAAAAAQAg&#10;AAAAHgEAAGRycy9lMm9Eb2MueG1sUEsFBgAAAAAGAAYAWQEAADEFAAAAAA==&#10;">
                      <v:fill on="f" focussize="0,0"/>
                      <v:stroke on="f"/>
                      <v:imagedata o:title=""/>
                      <o:lock v:ext="edit" rotation="t" aspectratio="f"/>
                      <w10:wrap type="none"/>
                      <w10:anchorlock/>
                    </v:rect>
                  </w:pict>
                </mc:Fallback>
              </mc:AlternateContent>
            </w:r>
            <w:r>
              <w:rPr>
                <w:rFonts w:hint="eastAsia" w:ascii="方正仿宋_GBK" w:hAnsi="宋体" w:eastAsia="方正仿宋_GBK" w:cs="宋体"/>
                <w:sz w:val="24"/>
              </w:rPr>
              <w:t>□其他：</w:t>
            </w:r>
            <w:r>
              <w:rPr>
                <w:rFonts w:hint="eastAsia" w:ascii="方正仿宋_GBK" w:hAnsi="宋体" w:eastAsia="方正仿宋_GBK" w:cs="宋体"/>
                <w:sz w:val="24"/>
                <w:u w:val="single"/>
              </w:rPr>
              <w:t xml:space="preserve">                </w:t>
            </w:r>
          </w:p>
        </w:tc>
      </w:tr>
      <w:tr w14:paraId="0B6C2B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1"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14:paraId="23FA6639">
            <w:pPr>
              <w:spacing w:line="260" w:lineRule="exact"/>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社会保险补贴申领情况</w:t>
            </w:r>
          </w:p>
        </w:tc>
        <w:tc>
          <w:tcPr>
            <w:tcW w:w="1679" w:type="dxa"/>
            <w:gridSpan w:val="4"/>
            <w:tcBorders>
              <w:top w:val="single" w:color="auto" w:sz="4" w:space="0"/>
              <w:left w:val="single" w:color="auto" w:sz="4" w:space="0"/>
              <w:bottom w:val="single" w:color="auto" w:sz="4" w:space="0"/>
              <w:right w:val="single" w:color="auto" w:sz="4" w:space="0"/>
            </w:tcBorders>
            <w:noWrap w:val="0"/>
            <w:vAlign w:val="center"/>
          </w:tcPr>
          <w:p w14:paraId="2FDDA486">
            <w:pPr>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险种</w:t>
            </w:r>
          </w:p>
        </w:tc>
        <w:tc>
          <w:tcPr>
            <w:tcW w:w="2127" w:type="dxa"/>
            <w:gridSpan w:val="8"/>
            <w:tcBorders>
              <w:top w:val="single" w:color="auto" w:sz="4" w:space="0"/>
              <w:left w:val="single" w:color="auto" w:sz="4" w:space="0"/>
              <w:bottom w:val="single" w:color="auto" w:sz="4" w:space="0"/>
              <w:right w:val="single" w:color="auto" w:sz="4" w:space="0"/>
            </w:tcBorders>
            <w:noWrap w:val="0"/>
            <w:vAlign w:val="center"/>
          </w:tcPr>
          <w:p w14:paraId="0756B4ED">
            <w:pPr>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申领补贴开始期</w:t>
            </w:r>
            <w:r>
              <w:rPr>
                <w:rFonts w:hint="eastAsia" w:ascii="方正仿宋_GBK" w:hAnsi="宋体" w:eastAsia="方正仿宋_GBK" w:cs="宋体"/>
                <w:kern w:val="0"/>
                <w:sz w:val="24"/>
              </w:rPr>
              <w:t>（如202401）</w:t>
            </w:r>
          </w:p>
        </w:tc>
        <w:tc>
          <w:tcPr>
            <w:tcW w:w="2094" w:type="dxa"/>
            <w:gridSpan w:val="10"/>
            <w:tcBorders>
              <w:top w:val="single" w:color="auto" w:sz="4" w:space="0"/>
              <w:left w:val="single" w:color="auto" w:sz="4" w:space="0"/>
              <w:bottom w:val="single" w:color="auto" w:sz="4" w:space="0"/>
              <w:right w:val="single" w:color="auto" w:sz="4" w:space="0"/>
            </w:tcBorders>
            <w:noWrap w:val="0"/>
            <w:vAlign w:val="center"/>
          </w:tcPr>
          <w:p w14:paraId="2A2C414F">
            <w:pPr>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申领补贴结束期</w:t>
            </w:r>
            <w:r>
              <w:rPr>
                <w:rFonts w:hint="eastAsia" w:ascii="方正仿宋_GBK" w:hAnsi="宋体" w:eastAsia="方正仿宋_GBK" w:cs="宋体"/>
                <w:kern w:val="0"/>
                <w:sz w:val="24"/>
              </w:rPr>
              <w:t>（如202412）</w:t>
            </w:r>
          </w:p>
        </w:tc>
        <w:tc>
          <w:tcPr>
            <w:tcW w:w="1677" w:type="dxa"/>
            <w:gridSpan w:val="8"/>
            <w:tcBorders>
              <w:top w:val="single" w:color="auto" w:sz="4" w:space="0"/>
              <w:left w:val="single" w:color="auto" w:sz="4" w:space="0"/>
              <w:bottom w:val="single" w:color="auto" w:sz="4" w:space="0"/>
              <w:right w:val="single" w:color="auto" w:sz="4" w:space="0"/>
            </w:tcBorders>
            <w:noWrap w:val="0"/>
            <w:vAlign w:val="center"/>
          </w:tcPr>
          <w:p w14:paraId="20855661">
            <w:pPr>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申领补贴月份数（如12）</w:t>
            </w:r>
          </w:p>
        </w:tc>
      </w:tr>
      <w:tr w14:paraId="762665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6"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77F67503">
            <w:pPr>
              <w:spacing w:line="260" w:lineRule="exact"/>
              <w:jc w:val="center"/>
              <w:rPr>
                <w:rFonts w:hint="eastAsia" w:ascii="方正仿宋_GBK" w:hAnsi="宋体" w:eastAsia="方正仿宋_GBK" w:cs="宋体"/>
                <w:kern w:val="0"/>
                <w:sz w:val="24"/>
              </w:rPr>
            </w:pPr>
          </w:p>
        </w:tc>
        <w:tc>
          <w:tcPr>
            <w:tcW w:w="1679" w:type="dxa"/>
            <w:gridSpan w:val="4"/>
            <w:tcBorders>
              <w:top w:val="single" w:color="auto" w:sz="4" w:space="0"/>
              <w:left w:val="single" w:color="auto" w:sz="4" w:space="0"/>
              <w:bottom w:val="single" w:color="auto" w:sz="4" w:space="0"/>
              <w:right w:val="single" w:color="auto" w:sz="4" w:space="0"/>
            </w:tcBorders>
            <w:noWrap w:val="0"/>
            <w:vAlign w:val="center"/>
          </w:tcPr>
          <w:p w14:paraId="6314165C">
            <w:pPr>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基本养老</w:t>
            </w:r>
          </w:p>
        </w:tc>
        <w:tc>
          <w:tcPr>
            <w:tcW w:w="2127" w:type="dxa"/>
            <w:gridSpan w:val="8"/>
            <w:tcBorders>
              <w:top w:val="single" w:color="auto" w:sz="4" w:space="0"/>
              <w:left w:val="single" w:color="auto" w:sz="4" w:space="0"/>
              <w:bottom w:val="single" w:color="auto" w:sz="4" w:space="0"/>
              <w:right w:val="single" w:color="auto" w:sz="4" w:space="0"/>
            </w:tcBorders>
            <w:noWrap w:val="0"/>
            <w:vAlign w:val="center"/>
          </w:tcPr>
          <w:p w14:paraId="19842C69">
            <w:pPr>
              <w:spacing w:line="260" w:lineRule="exact"/>
              <w:jc w:val="center"/>
              <w:rPr>
                <w:rFonts w:hint="eastAsia" w:ascii="方正仿宋_GBK" w:hAnsi="宋体" w:eastAsia="方正仿宋_GBK" w:cs="宋体"/>
                <w:sz w:val="24"/>
              </w:rPr>
            </w:pPr>
          </w:p>
        </w:tc>
        <w:tc>
          <w:tcPr>
            <w:tcW w:w="2094" w:type="dxa"/>
            <w:gridSpan w:val="10"/>
            <w:tcBorders>
              <w:top w:val="single" w:color="auto" w:sz="4" w:space="0"/>
              <w:left w:val="single" w:color="auto" w:sz="4" w:space="0"/>
              <w:bottom w:val="single" w:color="auto" w:sz="4" w:space="0"/>
              <w:right w:val="single" w:color="auto" w:sz="4" w:space="0"/>
            </w:tcBorders>
            <w:noWrap w:val="0"/>
            <w:vAlign w:val="center"/>
          </w:tcPr>
          <w:p w14:paraId="783B905C">
            <w:pPr>
              <w:spacing w:line="260" w:lineRule="exact"/>
              <w:jc w:val="center"/>
              <w:rPr>
                <w:rFonts w:hint="eastAsia" w:ascii="方正仿宋_GBK" w:hAnsi="宋体" w:eastAsia="方正仿宋_GBK" w:cs="宋体"/>
                <w:sz w:val="24"/>
              </w:rPr>
            </w:pPr>
          </w:p>
        </w:tc>
        <w:tc>
          <w:tcPr>
            <w:tcW w:w="1677" w:type="dxa"/>
            <w:gridSpan w:val="8"/>
            <w:tcBorders>
              <w:top w:val="single" w:color="auto" w:sz="4" w:space="0"/>
              <w:left w:val="single" w:color="auto" w:sz="4" w:space="0"/>
              <w:bottom w:val="single" w:color="auto" w:sz="4" w:space="0"/>
              <w:right w:val="single" w:color="auto" w:sz="4" w:space="0"/>
            </w:tcBorders>
            <w:noWrap w:val="0"/>
            <w:vAlign w:val="center"/>
          </w:tcPr>
          <w:p w14:paraId="5C95FD94">
            <w:pPr>
              <w:spacing w:line="260" w:lineRule="exact"/>
              <w:jc w:val="center"/>
              <w:rPr>
                <w:rFonts w:hint="eastAsia" w:ascii="方正仿宋_GBK" w:hAnsi="宋体" w:eastAsia="方正仿宋_GBK" w:cs="宋体"/>
                <w:sz w:val="24"/>
              </w:rPr>
            </w:pPr>
          </w:p>
        </w:tc>
      </w:tr>
      <w:tr w14:paraId="6A9BE4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6"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14:paraId="6B172237">
            <w:pPr>
              <w:spacing w:line="260" w:lineRule="exact"/>
              <w:jc w:val="center"/>
              <w:rPr>
                <w:rFonts w:hint="eastAsia" w:ascii="方正仿宋_GBK" w:hAnsi="宋体" w:eastAsia="方正仿宋_GBK" w:cs="宋体"/>
                <w:kern w:val="0"/>
                <w:sz w:val="24"/>
              </w:rPr>
            </w:pPr>
          </w:p>
        </w:tc>
        <w:tc>
          <w:tcPr>
            <w:tcW w:w="1679" w:type="dxa"/>
            <w:gridSpan w:val="4"/>
            <w:tcBorders>
              <w:top w:val="single" w:color="auto" w:sz="4" w:space="0"/>
              <w:left w:val="single" w:color="auto" w:sz="4" w:space="0"/>
              <w:bottom w:val="single" w:color="auto" w:sz="4" w:space="0"/>
              <w:right w:val="single" w:color="auto" w:sz="4" w:space="0"/>
            </w:tcBorders>
            <w:noWrap w:val="0"/>
            <w:vAlign w:val="center"/>
          </w:tcPr>
          <w:p w14:paraId="300BF0F4">
            <w:pPr>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职工基本医疗</w:t>
            </w:r>
          </w:p>
        </w:tc>
        <w:tc>
          <w:tcPr>
            <w:tcW w:w="2127" w:type="dxa"/>
            <w:gridSpan w:val="8"/>
            <w:tcBorders>
              <w:top w:val="single" w:color="auto" w:sz="4" w:space="0"/>
              <w:left w:val="single" w:color="auto" w:sz="4" w:space="0"/>
              <w:bottom w:val="single" w:color="auto" w:sz="4" w:space="0"/>
              <w:right w:val="single" w:color="auto" w:sz="4" w:space="0"/>
            </w:tcBorders>
            <w:noWrap w:val="0"/>
            <w:vAlign w:val="center"/>
          </w:tcPr>
          <w:p w14:paraId="6C9EB155">
            <w:pPr>
              <w:spacing w:line="260" w:lineRule="exact"/>
              <w:jc w:val="center"/>
              <w:rPr>
                <w:rFonts w:hint="eastAsia" w:ascii="方正仿宋_GBK" w:hAnsi="宋体" w:eastAsia="方正仿宋_GBK" w:cs="宋体"/>
                <w:sz w:val="24"/>
              </w:rPr>
            </w:pPr>
          </w:p>
        </w:tc>
        <w:tc>
          <w:tcPr>
            <w:tcW w:w="2094" w:type="dxa"/>
            <w:gridSpan w:val="10"/>
            <w:tcBorders>
              <w:top w:val="single" w:color="auto" w:sz="4" w:space="0"/>
              <w:left w:val="single" w:color="auto" w:sz="4" w:space="0"/>
              <w:bottom w:val="single" w:color="auto" w:sz="4" w:space="0"/>
              <w:right w:val="single" w:color="auto" w:sz="4" w:space="0"/>
            </w:tcBorders>
            <w:noWrap w:val="0"/>
            <w:vAlign w:val="center"/>
          </w:tcPr>
          <w:p w14:paraId="29C84BA6">
            <w:pPr>
              <w:spacing w:line="260" w:lineRule="exact"/>
              <w:jc w:val="center"/>
              <w:rPr>
                <w:rFonts w:hint="eastAsia" w:ascii="方正仿宋_GBK" w:hAnsi="宋体" w:eastAsia="方正仿宋_GBK" w:cs="宋体"/>
                <w:sz w:val="24"/>
              </w:rPr>
            </w:pPr>
          </w:p>
        </w:tc>
        <w:tc>
          <w:tcPr>
            <w:tcW w:w="1677" w:type="dxa"/>
            <w:gridSpan w:val="8"/>
            <w:tcBorders>
              <w:top w:val="single" w:color="auto" w:sz="4" w:space="0"/>
              <w:left w:val="single" w:color="auto" w:sz="4" w:space="0"/>
              <w:bottom w:val="single" w:color="auto" w:sz="4" w:space="0"/>
              <w:right w:val="single" w:color="auto" w:sz="4" w:space="0"/>
            </w:tcBorders>
            <w:noWrap w:val="0"/>
            <w:vAlign w:val="center"/>
          </w:tcPr>
          <w:p w14:paraId="7877AD0D">
            <w:pPr>
              <w:spacing w:line="260" w:lineRule="exact"/>
              <w:jc w:val="center"/>
              <w:rPr>
                <w:rFonts w:hint="eastAsia" w:ascii="方正仿宋_GBK" w:hAnsi="宋体" w:eastAsia="方正仿宋_GBK" w:cs="宋体"/>
                <w:sz w:val="24"/>
              </w:rPr>
            </w:pPr>
          </w:p>
        </w:tc>
      </w:tr>
      <w:tr w14:paraId="7E6BB8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497"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14:paraId="27416DEA">
            <w:pPr>
              <w:spacing w:line="260" w:lineRule="exact"/>
              <w:jc w:val="center"/>
              <w:rPr>
                <w:rFonts w:hint="eastAsia" w:ascii="方正仿宋_GBK" w:hAnsi="宋体" w:eastAsia="方正仿宋_GBK" w:cs="宋体"/>
                <w:sz w:val="24"/>
              </w:rPr>
            </w:pPr>
            <w:r>
              <w:rPr>
                <w:rFonts w:hint="eastAsia" w:ascii="方正仿宋_GBK" w:hAnsi="宋体" w:eastAsia="方正仿宋_GBK" w:cs="宋体"/>
                <w:sz w:val="24"/>
              </w:rPr>
              <w:t>办理须知</w:t>
            </w:r>
          </w:p>
        </w:tc>
        <w:tc>
          <w:tcPr>
            <w:tcW w:w="7577" w:type="dxa"/>
            <w:gridSpan w:val="30"/>
            <w:tcBorders>
              <w:top w:val="single" w:color="auto" w:sz="4" w:space="0"/>
              <w:left w:val="single" w:color="auto" w:sz="4" w:space="0"/>
              <w:bottom w:val="single" w:color="auto" w:sz="4" w:space="0"/>
              <w:right w:val="single" w:color="auto" w:sz="4" w:space="0"/>
            </w:tcBorders>
            <w:noWrap w:val="0"/>
            <w:vAlign w:val="center"/>
          </w:tcPr>
          <w:p w14:paraId="29C0474A">
            <w:pPr>
              <w:spacing w:line="240" w:lineRule="exact"/>
              <w:ind w:firstLine="480" w:firstLineChars="200"/>
              <w:jc w:val="left"/>
              <w:rPr>
                <w:rFonts w:hint="eastAsia" w:ascii="方正仿宋_GBK" w:hAnsi="宋体" w:eastAsia="方正仿宋_GBK" w:cs="宋体"/>
                <w:kern w:val="0"/>
                <w:sz w:val="24"/>
              </w:rPr>
            </w:pPr>
            <w:r>
              <w:rPr>
                <w:rFonts w:hint="eastAsia" w:ascii="方正仿宋_GBK" w:hAnsi="宋体" w:eastAsia="方正仿宋_GBK" w:cs="宋体"/>
                <w:kern w:val="0"/>
                <w:sz w:val="24"/>
              </w:rPr>
              <w:t>灵活就业人员社会保险补贴根据《云南省人力资源和社会保障厅关于印发云南省就业援助工作实施细则（试行）的通知》（2024年7月19日）执行；</w:t>
            </w:r>
          </w:p>
          <w:p w14:paraId="7BEB0346">
            <w:pPr>
              <w:spacing w:line="240" w:lineRule="exact"/>
              <w:ind w:firstLine="480" w:firstLineChars="200"/>
              <w:jc w:val="left"/>
              <w:rPr>
                <w:rFonts w:hint="eastAsia" w:ascii="方正仿宋_GBK" w:hAnsi="宋体" w:eastAsia="方正仿宋_GBK" w:cs="宋体"/>
                <w:kern w:val="0"/>
                <w:sz w:val="24"/>
              </w:rPr>
            </w:pPr>
            <w:r>
              <w:rPr>
                <w:rFonts w:hint="eastAsia" w:ascii="方正仿宋_GBK" w:hAnsi="宋体" w:eastAsia="方正仿宋_GBK" w:cs="宋体"/>
                <w:kern w:val="0"/>
                <w:sz w:val="24"/>
              </w:rPr>
              <w:t>享受期限和补贴标准根据《财政部 人力资源社会保障部关于印发〈就业补助资金管理办法〉的通知》（2023年12月20日）、《云南省就业补助资金管理办法》（云财规〔2024〕16号）（2024年12月10日）执行；</w:t>
            </w:r>
          </w:p>
          <w:p w14:paraId="7C405AF6">
            <w:pPr>
              <w:spacing w:line="240" w:lineRule="exact"/>
              <w:ind w:firstLine="480" w:firstLineChars="200"/>
              <w:jc w:val="left"/>
              <w:rPr>
                <w:rFonts w:hint="eastAsia" w:ascii="方正仿宋_GBK" w:hAnsi="宋体" w:eastAsia="方正仿宋_GBK" w:cs="宋体"/>
                <w:sz w:val="24"/>
              </w:rPr>
            </w:pPr>
            <w:r>
              <w:rPr>
                <w:rFonts w:hint="eastAsia" w:ascii="方正仿宋_GBK" w:hAnsi="宋体" w:eastAsia="方正仿宋_GBK" w:cs="宋体"/>
                <w:kern w:val="0"/>
                <w:sz w:val="24"/>
              </w:rPr>
              <w:t>补贴发放方式根据《云南省惠民惠农财政补贴资金“一卡通”发放管理试行办法》（2022年8月29日）发放至本人云南省的社会保障卡银行账户中。</w:t>
            </w:r>
          </w:p>
        </w:tc>
      </w:tr>
      <w:tr w14:paraId="58CDA79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946"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14:paraId="1F859FC6">
            <w:pPr>
              <w:jc w:val="center"/>
              <w:rPr>
                <w:rFonts w:hint="eastAsia" w:ascii="方正仿宋_GBK" w:hAnsi="宋体" w:eastAsia="方正仿宋_GBK" w:cs="宋体"/>
                <w:sz w:val="24"/>
              </w:rPr>
            </w:pPr>
            <w:r>
              <w:rPr>
                <w:rFonts w:hint="eastAsia" w:ascii="方正仿宋_GBK" w:hAnsi="宋体" w:eastAsia="方正仿宋_GBK" w:cs="宋体"/>
                <w:sz w:val="24"/>
              </w:rPr>
              <w:t>信用承诺</w:t>
            </w:r>
          </w:p>
        </w:tc>
        <w:tc>
          <w:tcPr>
            <w:tcW w:w="7577" w:type="dxa"/>
            <w:gridSpan w:val="30"/>
            <w:tcBorders>
              <w:top w:val="single" w:color="auto" w:sz="4" w:space="0"/>
              <w:left w:val="single" w:color="auto" w:sz="4" w:space="0"/>
              <w:bottom w:val="single" w:color="auto" w:sz="4" w:space="0"/>
              <w:right w:val="single" w:color="auto" w:sz="4" w:space="0"/>
            </w:tcBorders>
            <w:noWrap w:val="0"/>
            <w:vAlign w:val="center"/>
          </w:tcPr>
          <w:p w14:paraId="229AC8DD">
            <w:pPr>
              <w:pStyle w:val="3"/>
              <w:widowControl/>
              <w:adjustRightInd w:val="0"/>
              <w:snapToGrid w:val="0"/>
              <w:spacing w:before="0" w:beforeAutospacing="0" w:after="0" w:afterAutospacing="0" w:line="280" w:lineRule="exact"/>
              <w:ind w:firstLine="480" w:firstLineChars="200"/>
              <w:rPr>
                <w:rFonts w:hint="eastAsia" w:ascii="方正仿宋_GBK" w:hAnsi="宋体" w:eastAsia="方正仿宋_GBK" w:cs="宋体"/>
              </w:rPr>
            </w:pPr>
            <w:r>
              <w:rPr>
                <w:rFonts w:hint="eastAsia" w:ascii="方正仿宋_GBK" w:hAnsi="宋体" w:eastAsia="方正仿宋_GBK" w:cs="宋体"/>
              </w:rPr>
              <w:t>本人自愿作出承诺：</w:t>
            </w:r>
          </w:p>
          <w:p w14:paraId="71BE2F43">
            <w:pPr>
              <w:pStyle w:val="3"/>
              <w:widowControl/>
              <w:adjustRightInd w:val="0"/>
              <w:snapToGrid w:val="0"/>
              <w:spacing w:before="0" w:beforeAutospacing="0" w:after="0" w:afterAutospacing="0" w:line="280" w:lineRule="exact"/>
              <w:ind w:firstLine="480" w:firstLineChars="200"/>
              <w:rPr>
                <w:rFonts w:hint="eastAsia" w:ascii="方正仿宋_GBK" w:hAnsi="宋体" w:eastAsia="方正仿宋_GBK" w:cs="宋体"/>
              </w:rPr>
            </w:pPr>
            <w:r>
              <w:rPr>
                <w:rFonts w:hint="eastAsia" w:ascii="方正仿宋_GBK" w:hAnsi="宋体" w:eastAsia="方正仿宋_GBK" w:cs="宋体"/>
              </w:rPr>
              <w:t>严格遵照办理须知中的管理办法与相关规定，自愿办理灵活就业人员社会保险补贴申领业务，所填报的信息及所提供的证明材料均合法、真实、有效。</w:t>
            </w:r>
          </w:p>
          <w:p w14:paraId="7B5F6E49">
            <w:pPr>
              <w:pStyle w:val="3"/>
              <w:widowControl/>
              <w:adjustRightInd w:val="0"/>
              <w:snapToGrid w:val="0"/>
              <w:spacing w:before="0" w:beforeAutospacing="0" w:after="0" w:afterAutospacing="0" w:line="280" w:lineRule="exact"/>
              <w:ind w:firstLine="480" w:firstLineChars="200"/>
              <w:rPr>
                <w:rFonts w:hint="eastAsia" w:ascii="方正仿宋_GBK" w:hAnsi="宋体" w:eastAsia="方正仿宋_GBK" w:cs="宋体"/>
              </w:rPr>
            </w:pPr>
            <w:r>
              <w:rPr>
                <w:rFonts w:hint="eastAsia" w:ascii="方正仿宋_GBK" w:hAnsi="宋体" w:eastAsia="方正仿宋_GBK" w:cs="宋体"/>
              </w:rPr>
              <w:t>若发生违法失信行为，将依照国家有关法律法规和政策规定自觉接受处罚，并依法承担相应责任。</w:t>
            </w:r>
          </w:p>
          <w:p w14:paraId="49B34A2E">
            <w:pPr>
              <w:pStyle w:val="3"/>
              <w:widowControl/>
              <w:adjustRightInd w:val="0"/>
              <w:snapToGrid w:val="0"/>
              <w:spacing w:before="0" w:beforeAutospacing="0" w:after="0" w:afterAutospacing="0" w:line="280" w:lineRule="exact"/>
              <w:ind w:firstLine="480" w:firstLineChars="200"/>
              <w:rPr>
                <w:rFonts w:hint="eastAsia" w:ascii="方正仿宋_GBK" w:hAnsi="宋体" w:eastAsia="方正仿宋_GBK" w:cs="宋体"/>
              </w:rPr>
            </w:pPr>
            <w:r>
              <w:rPr>
                <w:rFonts w:hint="eastAsia" w:ascii="方正仿宋_GBK" w:hAnsi="宋体" w:eastAsia="方正仿宋_GBK" w:cs="宋体"/>
              </w:rPr>
              <w:t>同意将信用承诺及其履约践诺情况由“信用中国”和“信用中国（云南）”网站归集并合规应用。本承诺内容同意向社会公开。</w:t>
            </w:r>
          </w:p>
          <w:p w14:paraId="1B8C2150">
            <w:pPr>
              <w:adjustRightInd w:val="0"/>
              <w:snapToGrid w:val="0"/>
              <w:rPr>
                <w:rFonts w:hint="eastAsia" w:ascii="方正仿宋_GBK" w:hAnsi="宋体" w:eastAsia="方正仿宋_GBK" w:cs="宋体"/>
                <w:sz w:val="24"/>
              </w:rPr>
            </w:pPr>
            <w:r>
              <w:rPr>
                <w:rFonts w:hint="eastAsia" w:ascii="方正仿宋_GBK" w:hAnsi="宋体" w:eastAsia="方正仿宋_GBK" w:cs="宋体"/>
                <w:sz w:val="24"/>
              </w:rPr>
              <w:t xml:space="preserve">                         </w:t>
            </w:r>
            <w:r>
              <w:rPr>
                <w:rFonts w:hint="eastAsia" w:ascii="方正仿宋_GBK" w:hAnsi="宋体" w:eastAsia="方正仿宋_GBK" w:cs="宋体"/>
                <w:b/>
                <w:bCs/>
                <w:sz w:val="24"/>
              </w:rPr>
              <w:t>签字</w:t>
            </w:r>
            <w:r>
              <w:rPr>
                <w:rFonts w:hint="eastAsia" w:ascii="方正仿宋_GBK" w:hAnsi="宋体" w:eastAsia="方正仿宋_GBK" w:cs="宋体"/>
                <w:sz w:val="24"/>
              </w:rPr>
              <w:t>：</w:t>
            </w:r>
          </w:p>
          <w:p w14:paraId="6BAF957A">
            <w:pPr>
              <w:adjustRightInd w:val="0"/>
              <w:snapToGrid w:val="0"/>
              <w:jc w:val="left"/>
              <w:rPr>
                <w:rFonts w:hint="eastAsia" w:ascii="方正仿宋_GBK" w:hAnsi="宋体" w:eastAsia="方正仿宋_GBK" w:cs="宋体"/>
                <w:kern w:val="0"/>
                <w:sz w:val="24"/>
              </w:rPr>
            </w:pPr>
            <w:r>
              <w:rPr>
                <w:rFonts w:hint="eastAsia" w:ascii="方正仿宋_GBK" w:hAnsi="宋体" w:eastAsia="方正仿宋_GBK" w:cs="宋体"/>
                <w:sz w:val="24"/>
              </w:rPr>
              <w:t xml:space="preserve">                         填表日期：       年    月   日</w:t>
            </w:r>
          </w:p>
        </w:tc>
      </w:tr>
      <w:tr w14:paraId="5CD9D6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723"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14:paraId="260CC02E">
            <w:pPr>
              <w:spacing w:line="300" w:lineRule="exact"/>
              <w:jc w:val="center"/>
              <w:outlineLvl w:val="4"/>
              <w:rPr>
                <w:rFonts w:hint="eastAsia" w:ascii="方正仿宋_GBK" w:hAnsi="宋体" w:eastAsia="方正仿宋_GBK" w:cs="宋体"/>
                <w:kern w:val="0"/>
                <w:sz w:val="24"/>
              </w:rPr>
            </w:pPr>
            <w:r>
              <w:rPr>
                <w:rFonts w:hint="eastAsia" w:ascii="方正仿宋_GBK" w:hAnsi="宋体" w:eastAsia="方正仿宋_GBK" w:cs="宋体"/>
                <w:kern w:val="0"/>
                <w:sz w:val="24"/>
              </w:rPr>
              <w:t>审核结果</w:t>
            </w:r>
          </w:p>
          <w:p w14:paraId="58F270DE">
            <w:pPr>
              <w:pStyle w:val="2"/>
              <w:spacing w:line="300" w:lineRule="exact"/>
              <w:jc w:val="center"/>
              <w:rPr>
                <w:rFonts w:hint="eastAsia" w:ascii="方正仿宋_GBK" w:eastAsia="方正仿宋_GBK" w:cs="宋体"/>
                <w:sz w:val="24"/>
              </w:rPr>
            </w:pPr>
            <w:r>
              <w:rPr>
                <w:rFonts w:hint="eastAsia" w:ascii="方正仿宋_GBK" w:eastAsia="方正仿宋_GBK"/>
                <w:sz w:val="24"/>
              </w:rPr>
              <w:t>（公共就业服务机构填写）</w:t>
            </w:r>
          </w:p>
        </w:tc>
        <w:tc>
          <w:tcPr>
            <w:tcW w:w="7577" w:type="dxa"/>
            <w:gridSpan w:val="30"/>
            <w:tcBorders>
              <w:top w:val="single" w:color="auto" w:sz="4" w:space="0"/>
              <w:left w:val="single" w:color="auto" w:sz="4" w:space="0"/>
              <w:bottom w:val="single" w:color="auto" w:sz="4" w:space="0"/>
              <w:right w:val="single" w:color="auto" w:sz="4" w:space="0"/>
            </w:tcBorders>
            <w:noWrap w:val="0"/>
            <w:vAlign w:val="center"/>
          </w:tcPr>
          <w:p w14:paraId="1D053895">
            <w:pPr>
              <w:widowControl/>
              <w:adjustRightInd w:val="0"/>
              <w:snapToGrid w:val="0"/>
              <w:ind w:firstLine="480" w:firstLineChars="200"/>
              <w:jc w:val="left"/>
              <w:outlineLvl w:val="4"/>
              <w:rPr>
                <w:rFonts w:hint="eastAsia" w:ascii="方正仿宋_GBK" w:hAnsi="宋体" w:eastAsia="方正仿宋_GBK" w:cs="宋体"/>
                <w:kern w:val="0"/>
                <w:sz w:val="24"/>
              </w:rPr>
            </w:pPr>
            <w:r>
              <w:rPr>
                <w:rFonts w:hint="eastAsia" w:ascii="方正仿宋_GBK" w:hAnsi="宋体" w:eastAsia="方正仿宋_GBK" w:cs="宋体"/>
                <w:kern w:val="0"/>
                <w:sz w:val="24"/>
              </w:rPr>
              <w:t>经审核，申请人符合申报</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年</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月至</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年</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月职工养老保险补贴</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元；申请人符合申报</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年</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月至</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年</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月职工医疗保险补贴</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元；共计：</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 xml:space="preserve"> 元。（大写：                      ）。</w:t>
            </w:r>
          </w:p>
          <w:p w14:paraId="563350AB">
            <w:pPr>
              <w:pStyle w:val="2"/>
              <w:wordWrap w:val="0"/>
              <w:adjustRightInd w:val="0"/>
              <w:snapToGrid w:val="0"/>
              <w:ind w:firstLine="4800" w:firstLineChars="2000"/>
              <w:jc w:val="right"/>
              <w:rPr>
                <w:rFonts w:hint="eastAsia" w:ascii="方正仿宋_GBK" w:hAnsi="宋体" w:eastAsia="方正仿宋_GBK" w:cs="宋体"/>
                <w:kern w:val="0"/>
                <w:sz w:val="24"/>
              </w:rPr>
            </w:pPr>
            <w:r>
              <w:rPr>
                <w:rFonts w:hint="eastAsia" w:ascii="方正仿宋_GBK" w:hAnsi="宋体" w:eastAsia="方正仿宋_GBK" w:cs="宋体"/>
                <w:kern w:val="0"/>
                <w:sz w:val="24"/>
              </w:rPr>
              <w:t xml:space="preserve">经办机构盖章      </w:t>
            </w:r>
          </w:p>
          <w:p w14:paraId="7FAACEE1">
            <w:pPr>
              <w:pStyle w:val="2"/>
              <w:wordWrap w:val="0"/>
              <w:adjustRightInd w:val="0"/>
              <w:snapToGrid w:val="0"/>
              <w:jc w:val="right"/>
              <w:rPr>
                <w:rFonts w:hint="eastAsia" w:ascii="方正仿宋_GBK" w:eastAsia="方正仿宋_GBK" w:cs="宋体"/>
                <w:sz w:val="24"/>
              </w:rPr>
            </w:pPr>
            <w:r>
              <w:rPr>
                <w:rFonts w:hint="eastAsia" w:ascii="方正仿宋_GBK" w:hAnsi="宋体" w:eastAsia="方正仿宋_GBK" w:cs="宋体"/>
                <w:kern w:val="0"/>
                <w:sz w:val="24"/>
              </w:rPr>
              <w:t xml:space="preserve">年    月    日      </w:t>
            </w:r>
          </w:p>
        </w:tc>
      </w:tr>
    </w:tbl>
    <w:p w14:paraId="3F4A69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E6300"/>
    <w:rsid w:val="3BA76D88"/>
    <w:rsid w:val="6C76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6">
    <w:name w:val="Body Text First Indent 21"/>
    <w:basedOn w:val="7"/>
    <w:qFormat/>
    <w:uiPriority w:val="99"/>
    <w:pPr>
      <w:spacing w:beforeAutospacing="1"/>
      <w:ind w:firstLine="420" w:firstLineChars="200"/>
    </w:pPr>
    <w:rPr>
      <w:rFonts w:ascii="Times New Roman" w:hAnsi="Times New Roman"/>
    </w:rPr>
  </w:style>
  <w:style w:type="paragraph" w:customStyle="1" w:styleId="7">
    <w:name w:val="Body Text Indent1"/>
    <w:basedOn w:val="1"/>
    <w:qFormat/>
    <w:uiPriority w:val="99"/>
    <w:pPr>
      <w:ind w:left="420" w:leftChars="200"/>
    </w:pPr>
    <w:rPr>
      <w:rFonts w:cs="Times New Roman"/>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709</Words>
  <Characters>744</Characters>
  <Lines>0</Lines>
  <Paragraphs>0</Paragraphs>
  <TotalTime>3</TotalTime>
  <ScaleCrop>false</ScaleCrop>
  <LinksUpToDate>false</LinksUpToDate>
  <CharactersWithSpaces>952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2025-07-07T09:16:00Z</dcterms:created>
  <dc:creator>dell-pc</dc:creator>
  <cp:lastModifiedBy>曾继稳</cp:lastModifiedBy>
  <dcterms:modified xsi:type="dcterms:W3CDTF">2025-07-11T02:41:46Z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369B5488AA6C44D695882FFCC1874C3E</vt:lpwstr>
  </property>
</Properties>
</file>