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A96DE4">
      <w:pPr>
        <w:rPr>
          <w:rFonts w:hint="eastAsia" w:ascii="黑体" w:hAnsi="黑体" w:eastAsia="黑体"/>
        </w:rPr>
      </w:pPr>
      <w:r>
        <w:rPr>
          <w:rFonts w:ascii="黑体" w:hAnsi="黑体" w:eastAsia="黑体"/>
        </w:rPr>
        <w:t>附件</w:t>
      </w:r>
    </w:p>
    <w:p w14:paraId="02D3CD41">
      <w:pPr>
        <w:spacing w:line="620" w:lineRule="exact"/>
        <w:jc w:val="center"/>
        <w:rPr>
          <w:rFonts w:hint="eastAsia" w:ascii="方正小标宋简体" w:hAnsi="黑体" w:eastAsia="方正小标宋简体"/>
          <w:sz w:val="36"/>
          <w:szCs w:val="36"/>
        </w:rPr>
      </w:pPr>
      <w:r>
        <w:rPr>
          <w:rFonts w:hint="eastAsia" w:ascii="方正小标宋简体" w:eastAsia="方正小标宋简体" w:cs="仿宋_GB2312"/>
          <w:color w:val="000000"/>
          <w:sz w:val="36"/>
          <w:szCs w:val="36"/>
        </w:rPr>
        <w:t>列入活动异常名录</w:t>
      </w:r>
      <w:r>
        <w:rPr>
          <w:rFonts w:hint="eastAsia" w:ascii="方正小标宋简体" w:eastAsia="方正小标宋简体"/>
          <w:color w:val="000000"/>
          <w:sz w:val="36"/>
          <w:szCs w:val="36"/>
        </w:rPr>
        <w:t>/</w:t>
      </w:r>
      <w:r>
        <w:rPr>
          <w:rFonts w:hint="eastAsia" w:ascii="方正小标宋简体" w:eastAsia="方正小标宋简体" w:cs="仿宋_GB2312"/>
          <w:color w:val="000000"/>
          <w:sz w:val="36"/>
          <w:szCs w:val="36"/>
        </w:rPr>
        <w:t>严重违法失信名单社会组织名单</w:t>
      </w:r>
    </w:p>
    <w:tbl>
      <w:tblPr>
        <w:tblStyle w:val="4"/>
        <w:tblpPr w:leftFromText="180" w:rightFromText="180" w:vertAnchor="text" w:horzAnchor="page" w:tblpX="1410" w:tblpY="297"/>
        <w:tblOverlap w:val="never"/>
        <w:tblW w:w="988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57"/>
        <w:gridCol w:w="2847"/>
        <w:gridCol w:w="1760"/>
        <w:gridCol w:w="1925"/>
      </w:tblGrid>
      <w:tr w14:paraId="6AF492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3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E1D1CE">
            <w:pPr>
              <w:pStyle w:val="2"/>
              <w:widowControl/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名称</w:t>
            </w:r>
          </w:p>
        </w:tc>
        <w:tc>
          <w:tcPr>
            <w:tcW w:w="2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23F37D">
            <w:pPr>
              <w:pStyle w:val="2"/>
              <w:widowControl/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统一</w:t>
            </w: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社会</w:t>
            </w:r>
            <w:bookmarkStart w:id="0" w:name="_GoBack"/>
            <w:bookmarkEnd w:id="0"/>
            <w:r>
              <w:rPr>
                <w:rFonts w:hint="eastAsia" w:ascii="黑体" w:hAnsi="黑体" w:eastAsia="黑体" w:cs="黑体"/>
                <w:sz w:val="32"/>
                <w:szCs w:val="32"/>
              </w:rPr>
              <w:t>信用代码</w:t>
            </w: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CC4E99">
            <w:pPr>
              <w:pStyle w:val="2"/>
              <w:widowControl/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机构类型</w:t>
            </w:r>
          </w:p>
        </w:tc>
        <w:tc>
          <w:tcPr>
            <w:tcW w:w="1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C097D7">
            <w:pPr>
              <w:pStyle w:val="2"/>
              <w:widowControl/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法定代表人</w:t>
            </w:r>
          </w:p>
        </w:tc>
      </w:tr>
      <w:tr w14:paraId="241736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3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11A2CB">
            <w:pPr>
              <w:pStyle w:val="2"/>
              <w:widowControl/>
              <w:jc w:val="both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仿宋_GB2312" w:eastAsia="仿宋_GB2312"/>
                <w:sz w:val="28"/>
                <w:szCs w:val="28"/>
              </w:rPr>
              <w:t>昆明黄冈实验学校</w:t>
            </w:r>
          </w:p>
        </w:tc>
        <w:tc>
          <w:tcPr>
            <w:tcW w:w="2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A93C16">
            <w:pPr>
              <w:pStyle w:val="2"/>
              <w:widowControl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5253012959458740XT</w:t>
            </w: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6E426D">
            <w:pPr>
              <w:pStyle w:val="2"/>
              <w:widowControl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仿宋_GB2312" w:eastAsia="仿宋_GB2312"/>
                <w:sz w:val="28"/>
                <w:szCs w:val="28"/>
              </w:rPr>
              <w:t>民办非企业</w:t>
            </w:r>
          </w:p>
        </w:tc>
        <w:tc>
          <w:tcPr>
            <w:tcW w:w="1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450471">
            <w:pPr>
              <w:pStyle w:val="2"/>
              <w:widowControl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仿宋_GB2312" w:eastAsia="仿宋_GB2312"/>
                <w:sz w:val="28"/>
                <w:szCs w:val="28"/>
              </w:rPr>
              <w:t>张启友</w:t>
            </w:r>
          </w:p>
        </w:tc>
      </w:tr>
      <w:tr w14:paraId="6DA43A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3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D252B9">
            <w:pPr>
              <w:pStyle w:val="2"/>
              <w:widowControl/>
              <w:jc w:val="both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仿宋_GB2312" w:eastAsia="仿宋_GB2312"/>
                <w:sz w:val="28"/>
                <w:szCs w:val="28"/>
              </w:rPr>
              <w:t>昆明机电工程学校</w:t>
            </w:r>
          </w:p>
        </w:tc>
        <w:tc>
          <w:tcPr>
            <w:tcW w:w="2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0495CB">
            <w:pPr>
              <w:pStyle w:val="2"/>
              <w:widowControl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525301296836538009</w:t>
            </w: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5D152A">
            <w:pPr>
              <w:pStyle w:val="2"/>
              <w:widowControl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仿宋_GB2312" w:eastAsia="仿宋_GB2312"/>
                <w:sz w:val="28"/>
                <w:szCs w:val="28"/>
              </w:rPr>
              <w:t>民办非企业</w:t>
            </w:r>
          </w:p>
        </w:tc>
        <w:tc>
          <w:tcPr>
            <w:tcW w:w="1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F06F15">
            <w:pPr>
              <w:pStyle w:val="2"/>
              <w:widowControl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仿宋_GB2312" w:eastAsia="仿宋_GB2312"/>
                <w:sz w:val="28"/>
                <w:szCs w:val="28"/>
              </w:rPr>
              <w:t>李祥贵</w:t>
            </w:r>
          </w:p>
        </w:tc>
      </w:tr>
      <w:tr w14:paraId="4E2B66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3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778124">
            <w:pPr>
              <w:pStyle w:val="2"/>
              <w:widowControl/>
              <w:jc w:val="both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仿宋_GB2312" w:eastAsia="仿宋_GB2312"/>
                <w:sz w:val="28"/>
                <w:szCs w:val="28"/>
              </w:rPr>
              <w:t>寻甸红色庄园养老服中心</w:t>
            </w:r>
          </w:p>
        </w:tc>
        <w:tc>
          <w:tcPr>
            <w:tcW w:w="2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2B4AB3">
            <w:pPr>
              <w:pStyle w:val="2"/>
              <w:widowControl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5253019MJY2147712</w:t>
            </w: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02280F">
            <w:pPr>
              <w:pStyle w:val="2"/>
              <w:widowControl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仿宋_GB2312" w:eastAsia="仿宋_GB2312"/>
                <w:sz w:val="28"/>
                <w:szCs w:val="28"/>
              </w:rPr>
              <w:t>民办非企业</w:t>
            </w:r>
          </w:p>
        </w:tc>
        <w:tc>
          <w:tcPr>
            <w:tcW w:w="1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8859F4">
            <w:pPr>
              <w:pStyle w:val="2"/>
              <w:widowControl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仿宋_GB2312" w:eastAsia="仿宋_GB2312"/>
                <w:sz w:val="28"/>
                <w:szCs w:val="28"/>
              </w:rPr>
              <w:t>杨朕斌</w:t>
            </w:r>
          </w:p>
        </w:tc>
      </w:tr>
    </w:tbl>
    <w:p w14:paraId="0E2A09F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326249"/>
    <w:rsid w:val="46326249"/>
    <w:rsid w:val="6CB34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unhideWhenUsed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/>
      <w:kern w:val="0"/>
      <w:sz w:val="24"/>
      <w:szCs w:val="24"/>
    </w:rPr>
  </w:style>
  <w:style w:type="table" w:styleId="4">
    <w:name w:val="Table Grid"/>
    <w:basedOn w:val="3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昆明市寻甸县党政机关单位</Company>
  <Pages>1</Pages>
  <Words>96</Words>
  <Characters>146</Characters>
  <Lines>0</Lines>
  <Paragraphs>0</Paragraphs>
  <TotalTime>0</TotalTime>
  <ScaleCrop>false</ScaleCrop>
  <LinksUpToDate>false</LinksUpToDate>
  <CharactersWithSpaces>146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2026-01-07T01:57:00Z</dcterms:created>
  <dc:creator>李俊杰</dc:creator>
  <cp:lastModifiedBy>李俊杰</cp:lastModifiedBy>
  <dcterms:modified xsi:type="dcterms:W3CDTF">2026-01-08T06:25:36Z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B9BA4F9C2AFE4A85AC8886DCD26FF408_11</vt:lpwstr>
  </property>
  <property fmtid="{D5CDD505-2E9C-101B-9397-08002B2CF9AE}" pid="4" name="KSOTemplateDocerSaveRecord">
    <vt:lpwstr>eyJoZGlkIjoiMWVlNmZlMjBiMjQxMTg1ZDAyYWRlMDYzMDhlZmVkYTAiLCJ1c2VySWQiOiIxNTE3NTkyOTIxIn0=</vt:lpwstr>
  </property>
</Properties>
</file>