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487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Times New Roman" w:hAnsi="Times New Roman" w:eastAsia="仿宋_GB2312"/>
          <w:lang w:val="en-US" w:eastAsia="zh-CN"/>
        </w:rPr>
      </w:pPr>
      <w:r>
        <w:rPr>
          <w:rFonts w:ascii="Times New Roman" w:hAnsi="Times New Roman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3</w:t>
      </w:r>
    </w:p>
    <w:p w14:paraId="08A0088E">
      <w:pPr>
        <w:spacing w:line="24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劳务派遣残疾人就业认定表</w:t>
      </w:r>
    </w:p>
    <w:p w14:paraId="055910CD">
      <w:pPr>
        <w:spacing w:line="400" w:lineRule="exact"/>
        <w:jc w:val="center"/>
        <w:rPr>
          <w:rFonts w:hint="eastAsia" w:ascii="Times New Roman" w:hAnsi="Times New Roman" w:eastAsia="华文中宋"/>
          <w:b/>
          <w:kern w:val="2"/>
          <w:sz w:val="44"/>
          <w:szCs w:val="44"/>
        </w:rPr>
      </w:pPr>
    </w:p>
    <w:tbl>
      <w:tblPr>
        <w:tblStyle w:val="12"/>
        <w:tblW w:w="1381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53"/>
        <w:gridCol w:w="2332"/>
        <w:gridCol w:w="2557"/>
        <w:gridCol w:w="1159"/>
        <w:gridCol w:w="2199"/>
        <w:gridCol w:w="2676"/>
        <w:gridCol w:w="1619"/>
      </w:tblGrid>
      <w:tr w14:paraId="10DD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DDCC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序号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3411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姓名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9E28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3E24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残疾人证号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残疾军人证编号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3175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就业月份</w:t>
            </w:r>
          </w:p>
          <w:p w14:paraId="53F3F579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- *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月）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C1EC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/>
              </w:rPr>
              <w:t>认定就业单位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5ABD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工作区域或</w:t>
            </w:r>
          </w:p>
          <w:p w14:paraId="30D4C093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工作地点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5A90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备注</w:t>
            </w:r>
          </w:p>
        </w:tc>
      </w:tr>
      <w:tr w14:paraId="5097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7DF59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49F8D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F034A">
            <w:pPr>
              <w:spacing w:line="400" w:lineRule="exact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72B6E">
            <w:pPr>
              <w:spacing w:line="400" w:lineRule="exact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A9DA0">
            <w:pPr>
              <w:spacing w:line="400" w:lineRule="exact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1AF13">
            <w:pPr>
              <w:spacing w:line="400" w:lineRule="exact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E6FBD">
            <w:pPr>
              <w:spacing w:line="400" w:lineRule="exact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A51BC">
            <w:pPr>
              <w:spacing w:line="400" w:lineRule="exact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</w:p>
        </w:tc>
      </w:tr>
      <w:tr w14:paraId="0289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351C5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55E38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B9521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29B18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B008B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69EC9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33645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88CB6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</w:tr>
      <w:tr w14:paraId="4935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2F149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1FE97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B8302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0458D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4D19F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5A05A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B23AF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24778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</w:tr>
      <w:tr w14:paraId="5F5F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D3F29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CE3D6">
            <w:pPr>
              <w:spacing w:line="400" w:lineRule="exact"/>
              <w:jc w:val="center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04E3E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28E98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D0481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554A2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50ED3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9A7D3">
            <w:pPr>
              <w:spacing w:line="400" w:lineRule="exact"/>
              <w:rPr>
                <w:rFonts w:ascii="Times New Roman" w:hAnsi="Times New Roman" w:eastAsia="仿宋_GB2312"/>
                <w:kern w:val="2"/>
              </w:rPr>
            </w:pPr>
          </w:p>
        </w:tc>
      </w:tr>
    </w:tbl>
    <w:p w14:paraId="38C8DC39">
      <w:pPr>
        <w:spacing w:line="400" w:lineRule="exact"/>
        <w:rPr>
          <w:rFonts w:ascii="Times New Roman" w:hAnsi="Times New Roman" w:eastAsia="仿宋_GB2312"/>
          <w:kern w:val="2"/>
          <w:sz w:val="28"/>
          <w:szCs w:val="28"/>
        </w:rPr>
      </w:pPr>
      <w:r>
        <w:rPr>
          <w:rFonts w:hint="eastAsia" w:ascii="Times New Roman" w:hAnsi="Times New Roman" w:eastAsia="仿宋_GB2312"/>
          <w:kern w:val="2"/>
          <w:sz w:val="28"/>
          <w:szCs w:val="28"/>
        </w:rPr>
        <w:t>（此页不够可另附表格，每页均须盖派遣单位及用工单位公章）</w:t>
      </w:r>
    </w:p>
    <w:p w14:paraId="6382CB55">
      <w:pPr>
        <w:spacing w:line="400" w:lineRule="exact"/>
        <w:ind w:firstLine="280" w:firstLineChars="100"/>
        <w:rPr>
          <w:rFonts w:ascii="Times New Roman" w:hAnsi="Times New Roman" w:eastAsia="仿宋_GB2312"/>
          <w:kern w:val="2"/>
          <w:sz w:val="28"/>
          <w:szCs w:val="28"/>
        </w:rPr>
      </w:pPr>
    </w:p>
    <w:p w14:paraId="63B88F17">
      <w:pPr>
        <w:spacing w:line="400" w:lineRule="exact"/>
        <w:rPr>
          <w:rFonts w:ascii="Times New Roman" w:hAnsi="Times New Roman" w:eastAsia="仿宋_GB2312"/>
          <w:kern w:val="2"/>
          <w:sz w:val="28"/>
          <w:szCs w:val="28"/>
        </w:rPr>
      </w:pPr>
      <w:r>
        <w:rPr>
          <w:rFonts w:hint="eastAsia" w:ascii="Times New Roman" w:hAnsi="Times New Roman" w:eastAsia="仿宋_GB2312"/>
          <w:kern w:val="2"/>
          <w:sz w:val="28"/>
          <w:szCs w:val="28"/>
        </w:rPr>
        <w:t>说明：经双方协商一致，在云南省按比例安排残疾人就业年审申报时仅认定单位可申报，不得同时重复申报。</w:t>
      </w:r>
    </w:p>
    <w:p w14:paraId="306768D0">
      <w:pPr>
        <w:spacing w:line="400" w:lineRule="exact"/>
        <w:rPr>
          <w:rFonts w:ascii="Times New Roman" w:hAnsi="Times New Roman" w:eastAsia="仿宋_GB2312"/>
          <w:kern w:val="2"/>
        </w:rPr>
      </w:pPr>
      <w:bookmarkStart w:id="0" w:name="_GoBack"/>
      <w:bookmarkEnd w:id="0"/>
    </w:p>
    <w:p w14:paraId="2F06AA7C">
      <w:pPr>
        <w:spacing w:line="400" w:lineRule="exact"/>
        <w:ind w:firstLine="280" w:firstLineChars="100"/>
        <w:rPr>
          <w:rFonts w:ascii="Times New Roman" w:hAnsi="Times New Roman" w:eastAsia="仿宋_GB2312"/>
          <w:kern w:val="2"/>
          <w:sz w:val="28"/>
          <w:szCs w:val="28"/>
        </w:rPr>
      </w:pPr>
    </w:p>
    <w:p w14:paraId="6299028E">
      <w:pPr>
        <w:spacing w:line="400" w:lineRule="exact"/>
        <w:ind w:firstLine="1920" w:firstLineChars="6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派遣单位（公章）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 xml:space="preserve">            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用工单位（公章）</w:t>
      </w:r>
    </w:p>
    <w:p w14:paraId="417D0093">
      <w:pPr>
        <w:spacing w:line="40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6838" w:h="11906" w:orient="landscape"/>
      <w:pgMar w:top="1531" w:right="2098" w:bottom="1531" w:left="198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5E4A3">
    <w:pPr>
      <w:pStyle w:val="8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EB08C3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bMUpucBAADHAwAADgAAAGRycy9lMm9Eb2MueG1srVNLbtswEN0X6B2I&#10;2deSjaZ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RsxSm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B08C34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3B4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556F45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bIchB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56F45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96"/>
    <w:rsid w:val="00040C55"/>
    <w:rsid w:val="00154939"/>
    <w:rsid w:val="002566D6"/>
    <w:rsid w:val="00304E96"/>
    <w:rsid w:val="0044623E"/>
    <w:rsid w:val="004927B6"/>
    <w:rsid w:val="004A29D9"/>
    <w:rsid w:val="00512D1E"/>
    <w:rsid w:val="005B29DD"/>
    <w:rsid w:val="00664FFE"/>
    <w:rsid w:val="006F3974"/>
    <w:rsid w:val="00740CD4"/>
    <w:rsid w:val="008A2AF6"/>
    <w:rsid w:val="008A3E92"/>
    <w:rsid w:val="008D2D61"/>
    <w:rsid w:val="009105BA"/>
    <w:rsid w:val="00993B8E"/>
    <w:rsid w:val="009B1D72"/>
    <w:rsid w:val="009E20BA"/>
    <w:rsid w:val="009E5C6B"/>
    <w:rsid w:val="00A370F8"/>
    <w:rsid w:val="00AD4604"/>
    <w:rsid w:val="00B43BC4"/>
    <w:rsid w:val="00C838D8"/>
    <w:rsid w:val="00CB6BBA"/>
    <w:rsid w:val="00CF2417"/>
    <w:rsid w:val="00CF2617"/>
    <w:rsid w:val="00D05E25"/>
    <w:rsid w:val="00D42495"/>
    <w:rsid w:val="00DB7F29"/>
    <w:rsid w:val="00E55D11"/>
    <w:rsid w:val="00EB6449"/>
    <w:rsid w:val="00F268DF"/>
    <w:rsid w:val="00F45E4F"/>
    <w:rsid w:val="00FA37AA"/>
    <w:rsid w:val="00FA473C"/>
    <w:rsid w:val="00FB1342"/>
    <w:rsid w:val="00FC021F"/>
    <w:rsid w:val="00FC30F9"/>
    <w:rsid w:val="00FF3DA6"/>
    <w:rsid w:val="023B6F8A"/>
    <w:rsid w:val="05B9772B"/>
    <w:rsid w:val="06B14BD7"/>
    <w:rsid w:val="072E0CB6"/>
    <w:rsid w:val="077E2BAE"/>
    <w:rsid w:val="0B42596A"/>
    <w:rsid w:val="1D397509"/>
    <w:rsid w:val="1D615AA6"/>
    <w:rsid w:val="1DEC34E8"/>
    <w:rsid w:val="21DC4866"/>
    <w:rsid w:val="26FD1FB0"/>
    <w:rsid w:val="282E1BF8"/>
    <w:rsid w:val="28E04953"/>
    <w:rsid w:val="29112E83"/>
    <w:rsid w:val="2EE65C71"/>
    <w:rsid w:val="2FEF2437"/>
    <w:rsid w:val="30B913B7"/>
    <w:rsid w:val="31D15433"/>
    <w:rsid w:val="337B77CD"/>
    <w:rsid w:val="338341BC"/>
    <w:rsid w:val="33AC1237"/>
    <w:rsid w:val="34852631"/>
    <w:rsid w:val="35877315"/>
    <w:rsid w:val="35F7ABA3"/>
    <w:rsid w:val="379D0A9F"/>
    <w:rsid w:val="38A70B71"/>
    <w:rsid w:val="395E833B"/>
    <w:rsid w:val="3A1F01A3"/>
    <w:rsid w:val="3B36181D"/>
    <w:rsid w:val="3D0B0F8F"/>
    <w:rsid w:val="3F77C027"/>
    <w:rsid w:val="3FBFF49F"/>
    <w:rsid w:val="3FD2047E"/>
    <w:rsid w:val="4371396D"/>
    <w:rsid w:val="44FE3BA0"/>
    <w:rsid w:val="45A315BF"/>
    <w:rsid w:val="48E73C09"/>
    <w:rsid w:val="4AF03BAE"/>
    <w:rsid w:val="4FAE11DA"/>
    <w:rsid w:val="515C3063"/>
    <w:rsid w:val="517F1A97"/>
    <w:rsid w:val="51A24B67"/>
    <w:rsid w:val="52B54A02"/>
    <w:rsid w:val="53407165"/>
    <w:rsid w:val="53A07EDE"/>
    <w:rsid w:val="545F60D3"/>
    <w:rsid w:val="58225000"/>
    <w:rsid w:val="59D91896"/>
    <w:rsid w:val="5A6D636D"/>
    <w:rsid w:val="5C901CC8"/>
    <w:rsid w:val="5CA3030D"/>
    <w:rsid w:val="5D5A7BFB"/>
    <w:rsid w:val="5EFA7CCD"/>
    <w:rsid w:val="5FFFC3FF"/>
    <w:rsid w:val="62FA10DE"/>
    <w:rsid w:val="64865B80"/>
    <w:rsid w:val="6AEE6320"/>
    <w:rsid w:val="6B7A5E35"/>
    <w:rsid w:val="6B7EEB24"/>
    <w:rsid w:val="6BFD4908"/>
    <w:rsid w:val="6EFEDE1F"/>
    <w:rsid w:val="6F724CC0"/>
    <w:rsid w:val="6F771B71"/>
    <w:rsid w:val="6FFAB0E4"/>
    <w:rsid w:val="70D16C1A"/>
    <w:rsid w:val="715A3185"/>
    <w:rsid w:val="76350721"/>
    <w:rsid w:val="764115D4"/>
    <w:rsid w:val="7678277E"/>
    <w:rsid w:val="767D0FDF"/>
    <w:rsid w:val="76C337C4"/>
    <w:rsid w:val="76E6E938"/>
    <w:rsid w:val="7769C91E"/>
    <w:rsid w:val="77E6F2AB"/>
    <w:rsid w:val="77FE2704"/>
    <w:rsid w:val="7909927D"/>
    <w:rsid w:val="7ABB3A5C"/>
    <w:rsid w:val="7BDB1E65"/>
    <w:rsid w:val="7C9FC7A2"/>
    <w:rsid w:val="7D4925B2"/>
    <w:rsid w:val="7D7553EB"/>
    <w:rsid w:val="7E5EC2CD"/>
    <w:rsid w:val="7EF71213"/>
    <w:rsid w:val="7EF76795"/>
    <w:rsid w:val="7EF7AE58"/>
    <w:rsid w:val="7F7D58EC"/>
    <w:rsid w:val="7FA34A96"/>
    <w:rsid w:val="7FD6CE94"/>
    <w:rsid w:val="7FE5CAFE"/>
    <w:rsid w:val="7FF71013"/>
    <w:rsid w:val="7FF918DC"/>
    <w:rsid w:val="93EE4FA9"/>
    <w:rsid w:val="97FE7E20"/>
    <w:rsid w:val="993BE56E"/>
    <w:rsid w:val="A7FDDD5A"/>
    <w:rsid w:val="ACA589EF"/>
    <w:rsid w:val="ADFF7043"/>
    <w:rsid w:val="AE3BC24A"/>
    <w:rsid w:val="AFDD83C1"/>
    <w:rsid w:val="AFEDF828"/>
    <w:rsid w:val="B76F05C3"/>
    <w:rsid w:val="B7BF362C"/>
    <w:rsid w:val="B7F62B37"/>
    <w:rsid w:val="BD6FBBF1"/>
    <w:rsid w:val="BF7F2962"/>
    <w:rsid w:val="BF7FA08D"/>
    <w:rsid w:val="BFCA0695"/>
    <w:rsid w:val="BFE74D15"/>
    <w:rsid w:val="D37B95B4"/>
    <w:rsid w:val="D7FF1B06"/>
    <w:rsid w:val="D7FF727B"/>
    <w:rsid w:val="DD9CEC00"/>
    <w:rsid w:val="DEE7DA2C"/>
    <w:rsid w:val="DF7F3450"/>
    <w:rsid w:val="DFBB1717"/>
    <w:rsid w:val="DFFF982A"/>
    <w:rsid w:val="E66F8A69"/>
    <w:rsid w:val="EBD59FBC"/>
    <w:rsid w:val="EF9FEFC2"/>
    <w:rsid w:val="F3CB1190"/>
    <w:rsid w:val="F3DAB399"/>
    <w:rsid w:val="F5FC1CF6"/>
    <w:rsid w:val="F6BFBA72"/>
    <w:rsid w:val="F7BE0CD7"/>
    <w:rsid w:val="F87DBD07"/>
    <w:rsid w:val="F9E3D362"/>
    <w:rsid w:val="F9FF917D"/>
    <w:rsid w:val="FBEB0A09"/>
    <w:rsid w:val="FBF7CA48"/>
    <w:rsid w:val="FBFEE18B"/>
    <w:rsid w:val="FC7EFD37"/>
    <w:rsid w:val="FD2F9A31"/>
    <w:rsid w:val="FE7638D6"/>
    <w:rsid w:val="FEFFA7C3"/>
    <w:rsid w:val="FF2FB7B6"/>
    <w:rsid w:val="FF5E92D8"/>
    <w:rsid w:val="FFDC38C9"/>
    <w:rsid w:val="FFE85FF8"/>
    <w:rsid w:val="FFF742C4"/>
    <w:rsid w:val="FFF756DE"/>
    <w:rsid w:val="FFFD97C4"/>
    <w:rsid w:val="FFFF6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widowControl w:val="0"/>
      <w:spacing w:before="120" w:after="160" w:line="278" w:lineRule="auto"/>
      <w:jc w:val="both"/>
    </w:pPr>
    <w:rPr>
      <w:rFonts w:ascii="Cambria" w:hAnsi="Cambria" w:eastAsia="宋体" w:cs="Times New Roman"/>
      <w:kern w:val="2"/>
      <w:sz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19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56"/>
      <w:szCs w:val="56"/>
      <w:lang w:eastAsia="en-US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uppressAutoHyphens/>
      <w:bidi w:val="0"/>
    </w:pPr>
    <w:rPr>
      <w:sz w:val="24"/>
      <w:szCs w:val="22"/>
    </w:rPr>
  </w:style>
  <w:style w:type="paragraph" w:styleId="11">
    <w:name w:val="Body Text First Indent 2"/>
    <w:basedOn w:val="7"/>
    <w:next w:val="1"/>
    <w:qFormat/>
    <w:uiPriority w:val="0"/>
    <w:pPr>
      <w:snapToGrid w:val="0"/>
      <w:spacing w:line="52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2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3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正文文本 Char"/>
    <w:basedOn w:val="13"/>
    <w:link w:val="6"/>
    <w:qFormat/>
    <w:uiPriority w:val="0"/>
    <w:rPr>
      <w:rFonts w:ascii="宋体" w:hAnsi="宋体" w:cs="宋体"/>
      <w:snapToGrid w:val="0"/>
      <w:color w:val="000000"/>
      <w:sz w:val="56"/>
      <w:szCs w:val="5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1840</Words>
  <Characters>1900</Characters>
  <Lines>23</Lines>
  <Paragraphs>6</Paragraphs>
  <TotalTime>0</TotalTime>
  <ScaleCrop>false</ScaleCrop>
  <LinksUpToDate>false</LinksUpToDate>
  <CharactersWithSpaces>2093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2025-03-04T01:08:00Z</dcterms:created>
  <dc:creator>老蕾</dc:creator>
  <cp:lastModifiedBy>杨梅</cp:lastModifiedBy>
  <cp:lastPrinted>2026-03-05T08:26:00Z</cp:lastPrinted>
  <dcterms:modified xsi:type="dcterms:W3CDTF">2026-04-07T06:53:11Z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FCD796D385C04A53B0DF0BA312BD5D63_13</vt:lpwstr>
  </property>
  <property fmtid="{D5CDD505-2E9C-101B-9397-08002B2CF9AE}" pid="4" name="KSOTemplateDocerSaveRecord">
    <vt:lpwstr>eyJoZGlkIjoiYWU5MzhmMDhjY2VmYTFiOTg2ZDIxMjY2OTJiNmZlNGYiLCJ1c2VySWQiOiIxNjMxMDU5MzUxIn0=</vt:lpwstr>
  </property>
</Properties>
</file>