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cs="方正小标宋简体"/>
          <w:sz w:val="44"/>
          <w:szCs w:val="44"/>
          <w:lang w:eastAsia="zh-CN"/>
        </w:rPr>
      </w:pPr>
      <w:r>
        <w:rPr>
          <w:rFonts w:hint="eastAsia" w:ascii="方正小标宋简体" w:hAnsi="方正小标宋简体" w:cs="方正小标宋简体"/>
          <w:sz w:val="44"/>
          <w:szCs w:val="44"/>
          <w:lang w:val="en-US" w:eastAsia="zh-CN"/>
        </w:rPr>
        <w:t>寻甸县公共租赁</w:t>
      </w:r>
      <w:r>
        <w:rPr>
          <w:rFonts w:hint="eastAsia" w:ascii="方正小标宋简体" w:hAnsi="方正小标宋简体" w:eastAsia="方正小标宋简体" w:cs="方正小标宋简体"/>
          <w:sz w:val="44"/>
          <w:szCs w:val="44"/>
        </w:rPr>
        <w:t>住房</w:t>
      </w:r>
      <w:r>
        <w:rPr>
          <w:rFonts w:hint="eastAsia" w:ascii="方正小标宋简体" w:hAnsi="方正小标宋简体" w:cs="方正小标宋简体"/>
          <w:sz w:val="44"/>
          <w:szCs w:val="44"/>
          <w:lang w:eastAsia="zh-CN"/>
        </w:rPr>
        <w:t>（</w:t>
      </w:r>
      <w:r>
        <w:rPr>
          <w:rFonts w:hint="eastAsia" w:ascii="方正小标宋简体" w:hAnsi="方正小标宋简体" w:cs="方正小标宋简体"/>
          <w:sz w:val="44"/>
          <w:szCs w:val="44"/>
          <w:lang w:val="en-US" w:eastAsia="zh-CN"/>
        </w:rPr>
        <w:t>含廉租住房租赁补贴</w:t>
      </w:r>
      <w:r>
        <w:rPr>
          <w:rFonts w:hint="eastAsia" w:ascii="方正小标宋简体" w:hAnsi="方正小标宋简体" w:cs="方正小标宋简体"/>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申请承诺书</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（申请人及共同申请人使用）</w:t>
      </w:r>
    </w:p>
    <w:p>
      <w:pPr>
        <w:rPr>
          <w:rFonts w:hint="eastAsia" w:ascii="仿宋_GB2312" w:hAnsi="仿宋_GB2312" w:eastAsia="仿宋_GB2312" w:cs="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承诺人（申请人）：</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 xml:space="preserve"> 身份证号：</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共同申请人：</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rPr>
        <w:t>身份证号：</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rPr>
        <w:t>共同申请人：</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rPr>
        <w:t>身份证号：</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rPr>
        <w:t>共同申请人：</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rPr>
        <w:t>身份证号：</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rPr>
        <w:t>共同申请人：</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rPr>
        <w:t>身份证号：</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共同申请人：</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rPr>
        <w:t>身份证号：</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黑体" w:hAnsi="黑体" w:eastAsia="黑体" w:cs="黑体"/>
          <w:sz w:val="32"/>
          <w:szCs w:val="32"/>
        </w:rPr>
        <w:t xml:space="preserve">一、承诺事项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本人及共同申请人就申请公共租赁住房（含廉租住房租赁补贴）事宜，郑重承诺以下内容真实无误：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 宅基地情况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 本人及共同申请人</w:t>
      </w:r>
      <w:r>
        <w:rPr>
          <w:rFonts w:hint="default" w:ascii="Times New Roman" w:hAnsi="Times New Roman" w:eastAsia="仿宋_GB2312" w:cs="Times New Roman"/>
          <w:b/>
          <w:bCs/>
          <w:sz w:val="32"/>
          <w:szCs w:val="32"/>
        </w:rPr>
        <w:t>未拥有</w:t>
      </w:r>
      <w:r>
        <w:rPr>
          <w:rFonts w:hint="default" w:ascii="Times New Roman" w:hAnsi="Times New Roman" w:eastAsia="仿宋_GB2312" w:cs="Times New Roman"/>
          <w:sz w:val="32"/>
          <w:szCs w:val="32"/>
        </w:rPr>
        <w:t xml:space="preserve">任何宅基地。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 本人及共同申请人</w:t>
      </w:r>
      <w:r>
        <w:rPr>
          <w:rFonts w:hint="default" w:ascii="Times New Roman" w:hAnsi="Times New Roman" w:eastAsia="仿宋_GB2312" w:cs="Times New Roman"/>
          <w:b/>
          <w:bCs/>
          <w:sz w:val="32"/>
          <w:szCs w:val="32"/>
        </w:rPr>
        <w:t>拥有</w:t>
      </w:r>
      <w:r>
        <w:rPr>
          <w:rFonts w:hint="default" w:ascii="Times New Roman" w:hAnsi="Times New Roman" w:eastAsia="仿宋_GB2312" w:cs="Times New Roman"/>
          <w:sz w:val="32"/>
          <w:szCs w:val="32"/>
        </w:rPr>
        <w:t xml:space="preserve">宅基地，具体情况如下：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位置：</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省</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市</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县（区）</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街道（</w:t>
      </w:r>
      <w:r>
        <w:rPr>
          <w:rFonts w:hint="default" w:ascii="Times New Roman" w:hAnsi="Times New Roman" w:eastAsia="仿宋_GB2312" w:cs="Times New Roman"/>
          <w:sz w:val="32"/>
          <w:szCs w:val="32"/>
          <w:lang w:val="en-US" w:eastAsia="zh-CN"/>
        </w:rPr>
        <w:t>镇、乡</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社区（村委会）</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自然村（村小组）</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 xml:space="preserve">号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面积：</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 xml:space="preserve">平方米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土地权属证明编号：</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 自有住房情况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 本人及共同申请人</w:t>
      </w:r>
      <w:r>
        <w:rPr>
          <w:rFonts w:hint="default" w:ascii="Times New Roman" w:hAnsi="Times New Roman" w:eastAsia="仿宋_GB2312" w:cs="Times New Roman"/>
          <w:b/>
          <w:bCs/>
          <w:sz w:val="32"/>
          <w:szCs w:val="32"/>
        </w:rPr>
        <w:t>无</w:t>
      </w:r>
      <w:r>
        <w:rPr>
          <w:rFonts w:hint="default" w:ascii="Times New Roman" w:hAnsi="Times New Roman" w:eastAsia="仿宋_GB2312" w:cs="Times New Roman"/>
          <w:sz w:val="32"/>
          <w:szCs w:val="32"/>
        </w:rPr>
        <w:t>安全稳固的自有住房（含继承、赠予、自建住房</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房改房、经济适用房、福利房等</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pacing w:line="560" w:lineRule="exact"/>
        <w:ind w:firstLine="320" w:firstLine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 本人及共同申请人</w:t>
      </w:r>
      <w:r>
        <w:rPr>
          <w:rFonts w:hint="default" w:ascii="Times New Roman" w:hAnsi="Times New Roman" w:eastAsia="仿宋_GB2312" w:cs="Times New Roman"/>
          <w:b/>
          <w:bCs/>
          <w:sz w:val="32"/>
          <w:szCs w:val="32"/>
        </w:rPr>
        <w:t>拥有</w:t>
      </w:r>
      <w:r>
        <w:rPr>
          <w:rFonts w:hint="default" w:ascii="Times New Roman" w:hAnsi="Times New Roman" w:eastAsia="仿宋_GB2312" w:cs="Times New Roman"/>
          <w:sz w:val="32"/>
          <w:szCs w:val="32"/>
        </w:rPr>
        <w:t xml:space="preserve">安全稳固自有住房，具体情况如下：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房屋地址：</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省</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市</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县（区）</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街道（</w:t>
      </w:r>
      <w:r>
        <w:rPr>
          <w:rFonts w:hint="default" w:ascii="Times New Roman" w:hAnsi="Times New Roman" w:eastAsia="仿宋_GB2312" w:cs="Times New Roman"/>
          <w:sz w:val="32"/>
          <w:szCs w:val="32"/>
          <w:lang w:val="en-US" w:eastAsia="zh-CN"/>
        </w:rPr>
        <w:t>镇、乡</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社区（村委会）</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自然村（村小组）</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 xml:space="preserve">号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建筑面积：</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 xml:space="preserve">平方米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房屋性质：□ 商品房 □ 自建房 □ 其他</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房产证/土地证编号：</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3. 政策性住房补贴享受情况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 本人及共同申请人</w:t>
      </w:r>
      <w:r>
        <w:rPr>
          <w:rFonts w:hint="default" w:ascii="Times New Roman" w:hAnsi="Times New Roman" w:eastAsia="仿宋_GB2312" w:cs="Times New Roman"/>
          <w:b/>
          <w:bCs/>
          <w:sz w:val="32"/>
          <w:szCs w:val="32"/>
        </w:rPr>
        <w:t>未享受过</w:t>
      </w:r>
      <w:r>
        <w:rPr>
          <w:rFonts w:hint="default" w:ascii="Times New Roman" w:hAnsi="Times New Roman" w:eastAsia="仿宋_GB2312" w:cs="Times New Roman"/>
          <w:sz w:val="32"/>
          <w:szCs w:val="32"/>
        </w:rPr>
        <w:t>农村危房改造、抗震安居工程等政府住房补贴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含廉租住房租赁补贴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 本人及共同申请人</w:t>
      </w:r>
      <w:r>
        <w:rPr>
          <w:rFonts w:hint="default" w:ascii="Times New Roman" w:hAnsi="Times New Roman" w:eastAsia="仿宋_GB2312" w:cs="Times New Roman"/>
          <w:b/>
          <w:bCs/>
          <w:sz w:val="32"/>
          <w:szCs w:val="32"/>
        </w:rPr>
        <w:t>曾享受</w:t>
      </w:r>
      <w:r>
        <w:rPr>
          <w:rFonts w:hint="default" w:ascii="Times New Roman" w:hAnsi="Times New Roman" w:eastAsia="仿宋_GB2312" w:cs="Times New Roman"/>
          <w:sz w:val="32"/>
          <w:szCs w:val="32"/>
        </w:rPr>
        <w:t xml:space="preserve">住房补贴，具体情况如下：  </w:t>
      </w:r>
    </w:p>
    <w:p>
      <w:pPr>
        <w:keepNext w:val="0"/>
        <w:keepLines w:val="0"/>
        <w:pageBreakBefore w:val="0"/>
        <w:widowControl w:val="0"/>
        <w:kinsoku/>
        <w:wordWrap/>
        <w:overflowPunct/>
        <w:topLinePunct w:val="0"/>
        <w:autoSpaceDE/>
        <w:autoSpaceDN/>
        <w:bidi w:val="0"/>
        <w:adjustRightInd/>
        <w:spacing w:line="560" w:lineRule="exact"/>
        <w:ind w:left="639" w:leftChars="38"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补贴类型：□ 农村危房改造 □ 抗震安居工程</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廉租住房租赁补贴 </w:t>
      </w:r>
      <w:r>
        <w:rPr>
          <w:rFonts w:hint="default" w:ascii="Times New Roman" w:hAnsi="Times New Roman" w:eastAsia="仿宋_GB2312" w:cs="Times New Roman"/>
          <w:sz w:val="32"/>
          <w:szCs w:val="32"/>
        </w:rPr>
        <w:t>□其他</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补贴金额：</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 xml:space="preserve">万元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发放时间：</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 xml:space="preserve">月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黑体" w:hAnsi="黑体" w:eastAsia="黑体" w:cs="黑体"/>
          <w:sz w:val="32"/>
          <w:szCs w:val="32"/>
        </w:rPr>
        <w:t>二、法律责任承诺</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本人及共同申请人已知悉并自愿承担以下法律后果：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若通过伪造证件、虚构材料、隐瞒住房/宅基地/补贴事实等欺骗手段取得</w:t>
      </w:r>
      <w:r>
        <w:rPr>
          <w:rFonts w:hint="default" w:ascii="Times New Roman" w:hAnsi="Times New Roman" w:eastAsia="仿宋_GB2312" w:cs="Times New Roman"/>
          <w:sz w:val="32"/>
          <w:szCs w:val="32"/>
          <w:lang w:val="en-US" w:eastAsia="zh-CN"/>
        </w:rPr>
        <w:t>住房</w:t>
      </w:r>
      <w:r>
        <w:rPr>
          <w:rFonts w:hint="default" w:ascii="Times New Roman" w:hAnsi="Times New Roman" w:eastAsia="仿宋_GB2312" w:cs="Times New Roman"/>
          <w:sz w:val="32"/>
          <w:szCs w:val="32"/>
        </w:rPr>
        <w:t xml:space="preserve">保障资格，住房保障部门有权：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取消保障资格，解除租赁合同</w:t>
      </w:r>
      <w:r>
        <w:rPr>
          <w:rFonts w:hint="default" w:ascii="Times New Roman" w:hAnsi="Times New Roman" w:eastAsia="仿宋_GB2312" w:cs="Times New Roman"/>
          <w:sz w:val="32"/>
          <w:szCs w:val="32"/>
          <w:lang w:val="en-US" w:eastAsia="zh-CN"/>
        </w:rPr>
        <w:t>并腾退所租赁的保障性住房或停发廉租住房租赁补贴</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追缴已减免的租金或</w:t>
      </w:r>
      <w:r>
        <w:rPr>
          <w:rFonts w:hint="default" w:ascii="Times New Roman" w:hAnsi="Times New Roman" w:eastAsia="仿宋_GB2312" w:cs="Times New Roman"/>
          <w:sz w:val="32"/>
          <w:szCs w:val="32"/>
          <w:lang w:val="en-US" w:eastAsia="zh-CN"/>
        </w:rPr>
        <w:t>发放的</w:t>
      </w:r>
      <w:r>
        <w:rPr>
          <w:rFonts w:hint="default" w:ascii="Times New Roman" w:hAnsi="Times New Roman" w:eastAsia="仿宋_GB2312" w:cs="Times New Roman"/>
          <w:sz w:val="32"/>
          <w:szCs w:val="32"/>
        </w:rPr>
        <w:t xml:space="preserve">补贴资金；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按市场租金标准</w:t>
      </w:r>
      <w:r>
        <w:rPr>
          <w:rFonts w:hint="default" w:ascii="Times New Roman" w:hAnsi="Times New Roman" w:eastAsia="仿宋_GB2312" w:cs="Times New Roman"/>
          <w:sz w:val="32"/>
          <w:szCs w:val="32"/>
          <w:lang w:val="en-US" w:eastAsia="zh-CN"/>
        </w:rPr>
        <w:t>补缴</w:t>
      </w:r>
      <w:r>
        <w:rPr>
          <w:rFonts w:hint="default" w:ascii="Times New Roman" w:hAnsi="Times New Roman" w:eastAsia="仿宋_GB2312" w:cs="Times New Roman"/>
          <w:sz w:val="32"/>
          <w:szCs w:val="32"/>
        </w:rPr>
        <w:t xml:space="preserve">占用期间的房屋使用费；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列入住房保障失信名单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其行为记入</w:t>
      </w:r>
      <w:r>
        <w:rPr>
          <w:rFonts w:hint="default" w:ascii="Times New Roman" w:hAnsi="Times New Roman" w:eastAsia="仿宋_GB2312" w:cs="Times New Roman"/>
          <w:sz w:val="32"/>
          <w:szCs w:val="32"/>
          <w:lang w:eastAsia="zh-CN"/>
        </w:rPr>
        <w:t>个人</w:t>
      </w:r>
      <w:r>
        <w:rPr>
          <w:rFonts w:hint="default" w:ascii="Times New Roman" w:hAnsi="Times New Roman" w:eastAsia="仿宋_GB2312" w:cs="Times New Roman"/>
          <w:sz w:val="32"/>
          <w:szCs w:val="32"/>
        </w:rPr>
        <w:t>信用档案，依据《公共租赁住房管理办法》第三十五条，处以 1000元以下罚款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申请人隐瞒有关情况或者提供虚假材料申请公共租赁住房的，给予警告，并记入个人住房保障诚信档案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并取消其5年内再次租赁保障性住房的资格</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eastAsia="zh-CN"/>
        </w:rPr>
        <w:t>取得</w:t>
      </w:r>
      <w:r>
        <w:rPr>
          <w:rFonts w:hint="default" w:ascii="Times New Roman" w:hAnsi="Times New Roman" w:eastAsia="仿宋_GB2312" w:cs="Times New Roman"/>
          <w:color w:val="auto"/>
          <w:sz w:val="32"/>
          <w:szCs w:val="32"/>
        </w:rPr>
        <w:t>公共租赁住房</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含廉租住房</w:t>
      </w:r>
      <w:r>
        <w:rPr>
          <w:rFonts w:hint="default" w:ascii="Times New Roman" w:hAnsi="Times New Roman" w:eastAsia="仿宋_GB2312" w:cs="Times New Roman"/>
          <w:color w:val="auto"/>
          <w:sz w:val="32"/>
          <w:szCs w:val="32"/>
          <w:lang w:eastAsia="zh-CN"/>
        </w:rPr>
        <w:t>）摇号资格</w:t>
      </w:r>
      <w:r>
        <w:rPr>
          <w:rFonts w:hint="default" w:ascii="Times New Roman" w:hAnsi="Times New Roman" w:eastAsia="仿宋_GB2312" w:cs="Times New Roman"/>
          <w:color w:val="auto"/>
          <w:sz w:val="32"/>
          <w:szCs w:val="32"/>
        </w:rPr>
        <w:t>，取消其</w:t>
      </w:r>
      <w:r>
        <w:rPr>
          <w:rFonts w:hint="default" w:ascii="Times New Roman" w:hAnsi="Times New Roman" w:eastAsia="仿宋_GB2312" w:cs="Times New Roman"/>
          <w:color w:val="auto"/>
          <w:sz w:val="32"/>
          <w:szCs w:val="32"/>
          <w:lang w:eastAsia="zh-CN"/>
        </w:rPr>
        <w:t>资格</w:t>
      </w:r>
      <w:r>
        <w:rPr>
          <w:rFonts w:hint="default" w:ascii="Times New Roman" w:hAnsi="Times New Roman" w:eastAsia="仿宋_GB2312" w:cs="Times New Roman"/>
          <w:color w:val="auto"/>
          <w:sz w:val="32"/>
          <w:szCs w:val="32"/>
        </w:rPr>
        <w:t>；已承租公共租赁住房的，责令限期退回所承租公共租赁住房，并按市场价格补缴租金，逾期不退回的，可以依法申请人民法院强制执行，承租人自退回公共租赁住房之日起5年内不得再次申请公共租赁住房。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 xml:space="preserve">涉嫌犯罪的，依法移送司法机关追究刑事责任。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因虚假承诺造成的一切法律责任（包括但不限于民事赔偿、行政处罚、信用惩戒）由本人及全部共同申请人承担连带责任。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黑体" w:hAnsi="黑体" w:eastAsia="黑体" w:cs="黑体"/>
          <w:sz w:val="32"/>
          <w:szCs w:val="32"/>
        </w:rPr>
        <w:t>三、授权与配合条款</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本人及共同申请人授权：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住房保障部门</w:t>
      </w:r>
      <w:r>
        <w:rPr>
          <w:rFonts w:hint="eastAsia" w:ascii="Times New Roman" w:hAnsi="Times New Roman" w:eastAsia="仿宋_GB2312" w:cs="Times New Roman"/>
          <w:sz w:val="32"/>
          <w:szCs w:val="32"/>
          <w:lang w:val="en-US" w:eastAsia="zh-CN"/>
        </w:rPr>
        <w:t>在各行业主管部门的配合下</w:t>
      </w:r>
      <w:r>
        <w:rPr>
          <w:rFonts w:hint="default" w:ascii="Times New Roman" w:hAnsi="Times New Roman" w:eastAsia="仿宋_GB2312" w:cs="Times New Roman"/>
          <w:sz w:val="32"/>
          <w:szCs w:val="32"/>
        </w:rPr>
        <w:t xml:space="preserve">通过不动产登记、宅基地确权、财政补贴等系统核查承诺内容；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向自然资源、农业农村、民政等部门调取相关证明材料；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对存疑信息开展入户调查或邻里访问。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 四、承诺效力声明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本承诺书为</w:t>
      </w:r>
      <w:r>
        <w:rPr>
          <w:rFonts w:hint="eastAsia" w:ascii="Times New Roman" w:hAnsi="Times New Roman" w:eastAsia="仿宋_GB2312" w:cs="Times New Roman"/>
          <w:sz w:val="32"/>
          <w:szCs w:val="32"/>
          <w:lang w:val="en-US" w:eastAsia="zh-CN"/>
        </w:rPr>
        <w:t>住房</w:t>
      </w:r>
      <w:r>
        <w:rPr>
          <w:rFonts w:hint="default" w:ascii="Times New Roman" w:hAnsi="Times New Roman" w:eastAsia="仿宋_GB2312" w:cs="Times New Roman"/>
          <w:sz w:val="32"/>
          <w:szCs w:val="32"/>
        </w:rPr>
        <w:t>保障申请材料的法定组成部分，若承诺内容与核查结果不符，视为以欺骗手段取得住房保障资格，住房保障部门有权</w:t>
      </w:r>
      <w:r>
        <w:rPr>
          <w:rFonts w:hint="default" w:ascii="Times New Roman" w:hAnsi="Times New Roman" w:eastAsia="仿宋_GB2312" w:cs="Times New Roman"/>
          <w:sz w:val="32"/>
          <w:szCs w:val="32"/>
          <w:lang w:val="en-US" w:eastAsia="zh-CN"/>
        </w:rPr>
        <w:t>追究其相关法律责任</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承诺人（签字+手印）：</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共同申请人（签字+手印）：</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 xml:space="preserve">日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使用说明 </w:t>
      </w:r>
    </w:p>
    <w:p>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1. 法律依据：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援引《公共租赁住房管理办法》（住建部令第11号）第三十五条</w:t>
      </w:r>
      <w:r>
        <w:rPr>
          <w:rFonts w:hint="default" w:ascii="Times New Roman" w:hAnsi="Times New Roman" w:eastAsia="仿宋_GB2312" w:cs="Times New Roman"/>
          <w:sz w:val="24"/>
          <w:szCs w:val="24"/>
          <w:lang w:eastAsia="zh-CN"/>
        </w:rPr>
        <w:t>，《云南省公共租赁住房管理暂行办法》（云政发</w:t>
      </w: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szCs w:val="24"/>
          <w:lang w:eastAsia="zh-CN"/>
        </w:rPr>
        <w:t>2012〕14号）</w:t>
      </w:r>
      <w:r>
        <w:rPr>
          <w:rFonts w:hint="default" w:ascii="Times New Roman" w:hAnsi="Times New Roman" w:eastAsia="仿宋_GB2312" w:cs="Times New Roman"/>
          <w:sz w:val="24"/>
          <w:szCs w:val="24"/>
          <w:lang w:val="en-US" w:eastAsia="zh-CN"/>
        </w:rPr>
        <w:t>第二十九条，《昆明市公共租赁住房管理暂行办法》（征求意见稿）第四十七条，《关于进一步加强廉租住房与公共租赁住房并轨分配及营运管理的通知》（昆政办〔2016〕23号）（五）动态管理1.公共租赁住房租金补贴资格的管理</w:t>
      </w: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en-US" w:eastAsia="zh-CN"/>
        </w:rPr>
        <w:t>《寻甸县公共租赁住房管理实施方案》（寻建发〔2025〕2号 ）第三十条、三十七条、三十八条，《寻甸回族彝族自治县住房和城乡建设局关于申请2025年度住房保障的函》（寻建函〔2025〕8号）一、申请、受理3.住房条件。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中华人民共和国刑法</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第二百六十六条、</w:t>
      </w:r>
      <w:r>
        <w:rPr>
          <w:rFonts w:hint="default" w:ascii="Times New Roman" w:hAnsi="Times New Roman" w:eastAsia="仿宋_GB2312" w:cs="Times New Roman"/>
          <w:sz w:val="24"/>
          <w:szCs w:val="24"/>
        </w:rPr>
        <w:t>《住房保障信用管理办法》实施细则</w:t>
      </w:r>
    </w:p>
    <w:p>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2. 操作建议：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要求所有成年共同申请人现场签署并摁手印；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同步签署《风险责任告知书》（单独文件）；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将承诺书扫描录入住房保障系统，永久存档备查。  </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jc w:val="center"/>
      <w:rPr>
        <w:rFonts w:hint="eastAsia" w:ascii="楷体_GB2312" w:hAnsi="楷体_GB2312" w:eastAsia="楷体_GB2312" w:cs="楷体_GB2312"/>
        <w:sz w:val="21"/>
        <w:szCs w:val="144"/>
      </w:rPr>
    </w:pPr>
    <w:r>
      <w:rPr>
        <w:rFonts w:hint="eastAsia" w:ascii="楷体_GB2312" w:hAnsi="楷体_GB2312" w:eastAsia="楷体_GB2312" w:cs="楷体_GB2312"/>
        <w:sz w:val="21"/>
        <w:szCs w:val="144"/>
        <w:lang w:val="en-US" w:eastAsia="zh-CN"/>
      </w:rPr>
      <w:t>寻甸县</w:t>
    </w:r>
    <w:r>
      <w:rPr>
        <w:rFonts w:hint="eastAsia" w:ascii="楷体_GB2312" w:hAnsi="楷体_GB2312" w:eastAsia="楷体_GB2312" w:cs="楷体_GB2312"/>
        <w:sz w:val="21"/>
        <w:szCs w:val="144"/>
      </w:rPr>
      <w:t>公共租赁住房（含廉租住房租赁补贴）申请承诺书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iNGJjNDAxZDY1ZWUwZGVhMjc3Nzc1MzM4MGM5YzQifQ=="/>
  </w:docVars>
  <w:rsids>
    <w:rsidRoot w:val="00000000"/>
    <w:rsid w:val="058663AA"/>
    <w:rsid w:val="0FCC70AF"/>
    <w:rsid w:val="1E472089"/>
    <w:rsid w:val="2BD34C1E"/>
    <w:rsid w:val="34570990"/>
    <w:rsid w:val="3BB75E94"/>
    <w:rsid w:val="407E22C6"/>
    <w:rsid w:val="43164BD8"/>
    <w:rsid w:val="58543D81"/>
    <w:rsid w:val="5A76346C"/>
    <w:rsid w:val="5BF03566"/>
    <w:rsid w:val="5D916F3A"/>
    <w:rsid w:val="636F1000"/>
    <w:rsid w:val="64805EFE"/>
    <w:rsid w:val="663B7C28"/>
    <w:rsid w:val="680417B0"/>
    <w:rsid w:val="69937B96"/>
    <w:rsid w:val="767E397C"/>
    <w:rsid w:val="7FA37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小标宋简体" w:cs="方正小标宋简体" w:asciiTheme="minorHAnsi" w:hAnsiTheme="minorHAnsi"/>
      <w:color w:val="auto"/>
      <w:kern w:val="52"/>
      <w:sz w:val="84"/>
      <w:szCs w:val="8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2025-04-16T00:08:00Z</dcterms:created>
  <dc:creator>住建局办公室</dc:creator>
  <cp:lastModifiedBy>高发林</cp:lastModifiedBy>
  <dcterms:modified xsi:type="dcterms:W3CDTF">2026-04-08T08:16:09Z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1566E841CA534E27A499FF55F4A58E0C_12</vt:lpwstr>
  </property>
</Properties>
</file>