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3AD" w:rsidRPr="00F475AA" w:rsidRDefault="00D45B8E">
      <w:pPr>
        <w:pStyle w:val="Style13"/>
        <w:spacing w:before="0" w:after="0" w:line="560" w:lineRule="exact"/>
        <w:jc w:val="both"/>
        <w:rPr>
          <w:rFonts w:ascii="黑体" w:eastAsia="黑体" w:hAnsi="黑体" w:cs="仿宋_GB2312"/>
          <w:sz w:val="32"/>
          <w:szCs w:val="32"/>
        </w:rPr>
      </w:pPr>
      <w:r w:rsidRPr="00F475AA">
        <w:rPr>
          <w:rFonts w:ascii="黑体" w:eastAsia="黑体" w:hAnsi="黑体" w:cs="仿宋_GB2312" w:hint="eastAsia"/>
          <w:sz w:val="32"/>
          <w:szCs w:val="32"/>
        </w:rPr>
        <w:t>附件</w:t>
      </w:r>
      <w:r w:rsidRPr="00F475AA">
        <w:rPr>
          <w:rFonts w:ascii="黑体" w:eastAsia="黑体" w:hAnsi="黑体" w:cs="仿宋_GB2312" w:hint="eastAsia"/>
          <w:sz w:val="32"/>
          <w:szCs w:val="32"/>
        </w:rPr>
        <w:t>4</w:t>
      </w:r>
    </w:p>
    <w:p w:rsidR="00B303AD" w:rsidRDefault="00D45B8E">
      <w:pPr>
        <w:pStyle w:val="Style13"/>
        <w:spacing w:before="0" w:after="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寻甸县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文明殡葬服务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和合规经营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承诺书</w:t>
      </w:r>
    </w:p>
    <w:p w:rsidR="00B303AD" w:rsidRDefault="00B303AD">
      <w:pPr>
        <w:pStyle w:val="Style13"/>
        <w:spacing w:before="0" w:after="0" w:line="56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B303AD" w:rsidRDefault="00D45B8E">
      <w:pPr>
        <w:pStyle w:val="Style13"/>
        <w:spacing w:before="0" w:after="0"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深入推进殡葬服务管理，弘扬勤俭节约、文明低碳的社会新风尚，规范丧葬服务行为，杜绝封建迷信、铺张浪费等不良现象，保障群众合法权益，营造文明、有序、庄重、节俭的丧葬环境，作为丧葬服务主体，现郑重作出如下承诺：</w:t>
      </w:r>
    </w:p>
    <w:p w:rsidR="00B303AD" w:rsidRDefault="00D45B8E">
      <w:pPr>
        <w:pStyle w:val="2"/>
        <w:spacing w:before="0" w:after="0" w:line="520" w:lineRule="exact"/>
        <w:ind w:firstLineChars="200" w:firstLine="640"/>
        <w:rPr>
          <w:rFonts w:ascii="仿宋_GB2312" w:eastAsia="仿宋_GB2312" w:hAnsi="仿宋_GB2312" w:cs="仿宋_GB2312"/>
          <w:b w:val="0"/>
          <w:bCs w:val="0"/>
        </w:rPr>
      </w:pPr>
      <w:r>
        <w:rPr>
          <w:rFonts w:ascii="黑体" w:eastAsia="黑体" w:hAnsi="黑体" w:cs="黑体" w:hint="eastAsia"/>
          <w:b w:val="0"/>
          <w:bCs w:val="0"/>
        </w:rPr>
        <w:t>一、自觉接受监督。</w:t>
      </w:r>
      <w:r>
        <w:rPr>
          <w:rFonts w:ascii="仿宋_GB2312" w:eastAsia="仿宋_GB2312" w:hAnsi="仿宋_GB2312" w:cs="仿宋_GB2312" w:hint="eastAsia"/>
          <w:b w:val="0"/>
          <w:bCs w:val="0"/>
        </w:rPr>
        <w:t>本人自愿遵守《中华人民共和国殡葬管理条例》及省、市、县有关殡葬管理法律法规及政策规定，依法依规从事殡葬服务相关工作，自觉接受民政、市场监管、公安、文明办等部门监督管理。</w:t>
      </w:r>
    </w:p>
    <w:p w:rsidR="00B303AD" w:rsidRDefault="00D45B8E">
      <w:pPr>
        <w:pStyle w:val="2"/>
        <w:spacing w:before="0" w:after="0" w:line="520" w:lineRule="exact"/>
        <w:ind w:firstLineChars="200" w:firstLine="640"/>
        <w:rPr>
          <w:rFonts w:ascii="仿宋_GB2312" w:eastAsia="仿宋_GB2312" w:hAnsi="仿宋_GB2312" w:cs="仿宋_GB2312"/>
        </w:rPr>
      </w:pPr>
      <w:r>
        <w:rPr>
          <w:rFonts w:ascii="黑体" w:eastAsia="黑体" w:hAnsi="黑体" w:cs="黑体" w:hint="eastAsia"/>
          <w:b w:val="0"/>
          <w:bCs w:val="0"/>
        </w:rPr>
        <w:t>二、依法合规经营。</w:t>
      </w:r>
      <w:r>
        <w:rPr>
          <w:rFonts w:ascii="仿宋_GB2312" w:eastAsia="仿宋_GB2312" w:hAnsi="仿宋_GB2312" w:cs="仿宋_GB2312" w:hint="eastAsia"/>
          <w:b w:val="0"/>
          <w:bCs w:val="0"/>
        </w:rPr>
        <w:t>诚信守法经营，明码标价、规范服务，不违规收费、强制或变相强制服务、诱导大操大办、倒卖逝者及家属信息，不参与封建迷信、低俗丧葬活动，全程合规操作、依规办事。</w:t>
      </w:r>
    </w:p>
    <w:p w:rsidR="00B303AD" w:rsidRDefault="00D45B8E">
      <w:pPr>
        <w:pStyle w:val="2"/>
        <w:spacing w:before="0" w:after="0" w:line="520" w:lineRule="exact"/>
        <w:ind w:firstLineChars="200" w:firstLine="640"/>
        <w:rPr>
          <w:rFonts w:ascii="仿宋_GB2312" w:eastAsia="仿宋_GB2312" w:hAnsi="仿宋_GB2312" w:cs="仿宋_GB2312"/>
          <w:b w:val="0"/>
          <w:bCs w:val="0"/>
        </w:rPr>
      </w:pPr>
      <w:r>
        <w:rPr>
          <w:rFonts w:ascii="黑体" w:eastAsia="黑体" w:hAnsi="黑体" w:cs="黑体" w:hint="eastAsia"/>
          <w:b w:val="0"/>
          <w:bCs w:val="0"/>
        </w:rPr>
        <w:t>三、</w:t>
      </w:r>
      <w:r>
        <w:rPr>
          <w:rFonts w:ascii="黑体" w:eastAsia="黑体" w:hAnsi="黑体" w:cs="黑体" w:hint="eastAsia"/>
          <w:b w:val="0"/>
          <w:bCs w:val="0"/>
        </w:rPr>
        <w:t>传递文明新风</w:t>
      </w:r>
      <w:r>
        <w:rPr>
          <w:rFonts w:ascii="黑体" w:eastAsia="黑体" w:hAnsi="黑体" w:cs="黑体" w:hint="eastAsia"/>
          <w:b w:val="0"/>
          <w:bCs w:val="0"/>
        </w:rPr>
        <w:t>。</w:t>
      </w:r>
      <w:r>
        <w:rPr>
          <w:rFonts w:ascii="仿宋_GB2312" w:eastAsia="仿宋_GB2312" w:hAnsi="仿宋_GB2312" w:cs="仿宋_GB2312" w:hint="eastAsia"/>
          <w:b w:val="0"/>
          <w:bCs w:val="0"/>
        </w:rPr>
        <w:t>恪守职业道德要求，尊重丧属情感，文明服务、规范服务，维护殡葬行业良好形象。秉持敬畏生命、关爱家属的服务理念，尊重民族习俗、宗教信仰与合理治丧需求，耐心细致做好治丧服务，守护逝者尊严，传递人文关怀。引导丧属树立厚养薄葬、丧事简办的文明新风，文明治丧，深化殡葬移风易俗。</w:t>
      </w:r>
    </w:p>
    <w:p w:rsidR="00B303AD" w:rsidRDefault="00D45B8E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如违反上述承诺，自愿接受相关部门依法处理，并承担相应法律责任。</w:t>
      </w:r>
    </w:p>
    <w:p w:rsidR="00B303AD" w:rsidRDefault="00B303AD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B303AD" w:rsidRDefault="00B303AD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p w:rsidR="00B303AD" w:rsidRDefault="00D45B8E">
      <w:pPr>
        <w:pStyle w:val="Style13"/>
        <w:spacing w:before="0" w:after="0" w:line="520" w:lineRule="exact"/>
        <w:ind w:firstLineChars="1100" w:firstLine="35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承诺人：</w:t>
      </w:r>
    </w:p>
    <w:p w:rsidR="00B303AD" w:rsidRDefault="00D45B8E">
      <w:pPr>
        <w:pStyle w:val="Style13"/>
        <w:spacing w:before="0" w:after="0" w:line="520" w:lineRule="exact"/>
        <w:ind w:firstLineChars="1100" w:firstLine="35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日期：年月日</w:t>
      </w:r>
    </w:p>
    <w:sectPr w:rsidR="00B303AD" w:rsidSect="00B303AD">
      <w:pgSz w:w="11906" w:h="16838"/>
      <w:pgMar w:top="1928" w:right="1134" w:bottom="1757" w:left="1134" w:header="708" w:footer="709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B8E" w:rsidRDefault="00D45B8E" w:rsidP="00F475AA">
      <w:r>
        <w:separator/>
      </w:r>
    </w:p>
  </w:endnote>
  <w:endnote w:type="continuationSeparator" w:id="1">
    <w:p w:rsidR="00D45B8E" w:rsidRDefault="00D45B8E" w:rsidP="00F475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B8E" w:rsidRDefault="00D45B8E" w:rsidP="00F475AA">
      <w:r>
        <w:separator/>
      </w:r>
    </w:p>
  </w:footnote>
  <w:footnote w:type="continuationSeparator" w:id="1">
    <w:p w:rsidR="00D45B8E" w:rsidRDefault="00D45B8E" w:rsidP="00F475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42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B303AD"/>
    <w:rsid w:val="00B303AD"/>
    <w:rsid w:val="00D45B8E"/>
    <w:rsid w:val="00F475AA"/>
    <w:rsid w:val="08D44585"/>
    <w:rsid w:val="0D647905"/>
    <w:rsid w:val="0D7D5862"/>
    <w:rsid w:val="12026A19"/>
    <w:rsid w:val="261B3491"/>
    <w:rsid w:val="286E5417"/>
    <w:rsid w:val="36A9323B"/>
    <w:rsid w:val="390E5F29"/>
    <w:rsid w:val="3A6B16E8"/>
    <w:rsid w:val="40D31FE7"/>
    <w:rsid w:val="42675C80"/>
    <w:rsid w:val="48A37CB9"/>
    <w:rsid w:val="492F1C77"/>
    <w:rsid w:val="4B92038C"/>
    <w:rsid w:val="4F932A9A"/>
    <w:rsid w:val="57204800"/>
    <w:rsid w:val="578754A9"/>
    <w:rsid w:val="5D242E5C"/>
    <w:rsid w:val="60C703FE"/>
    <w:rsid w:val="62681126"/>
    <w:rsid w:val="644B199A"/>
    <w:rsid w:val="68F56642"/>
    <w:rsid w:val="6E61081F"/>
    <w:rsid w:val="6EAF1824"/>
    <w:rsid w:val="75761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 w:qFormat="1"/>
    <w:lsdException w:name="caption" w:semiHidden="1" w:unhideWhenUsed="1" w:qFormat="1"/>
    <w:lsdException w:name="footnote reference" w:semiHidden="1" w:uiPriority="99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03AD"/>
    <w:pPr>
      <w:widowControl w:val="0"/>
      <w:jc w:val="both"/>
    </w:pPr>
    <w:rPr>
      <w:sz w:val="21"/>
      <w:szCs w:val="22"/>
    </w:rPr>
  </w:style>
  <w:style w:type="paragraph" w:styleId="1">
    <w:name w:val="heading 1"/>
    <w:next w:val="a"/>
    <w:qFormat/>
    <w:rsid w:val="00B303AD"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next w:val="a"/>
    <w:qFormat/>
    <w:rsid w:val="00B303AD"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next w:val="a"/>
    <w:qFormat/>
    <w:rsid w:val="00B303AD"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next w:val="a"/>
    <w:qFormat/>
    <w:rsid w:val="00B303AD"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next w:val="a"/>
    <w:qFormat/>
    <w:rsid w:val="00B303AD"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next w:val="a"/>
    <w:qFormat/>
    <w:rsid w:val="00B303AD"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link w:val="Char"/>
    <w:uiPriority w:val="99"/>
    <w:semiHidden/>
    <w:unhideWhenUsed/>
    <w:qFormat/>
    <w:rsid w:val="00B303AD"/>
  </w:style>
  <w:style w:type="paragraph" w:styleId="a4">
    <w:name w:val="Title"/>
    <w:qFormat/>
    <w:rsid w:val="00B303AD"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character" w:styleId="a5">
    <w:name w:val="Hyperlink"/>
    <w:uiPriority w:val="99"/>
    <w:unhideWhenUsed/>
    <w:qFormat/>
    <w:rsid w:val="00B303AD"/>
    <w:rPr>
      <w:color w:val="0563C1"/>
      <w:u w:val="single"/>
    </w:rPr>
  </w:style>
  <w:style w:type="character" w:styleId="a6">
    <w:name w:val="footnote reference"/>
    <w:uiPriority w:val="99"/>
    <w:semiHidden/>
    <w:unhideWhenUsed/>
    <w:qFormat/>
    <w:rsid w:val="00B303AD"/>
    <w:rPr>
      <w:vertAlign w:val="superscript"/>
    </w:rPr>
  </w:style>
  <w:style w:type="paragraph" w:styleId="a7">
    <w:name w:val="List Paragraph"/>
    <w:qFormat/>
    <w:rsid w:val="00B303AD"/>
    <w:rPr>
      <w:sz w:val="21"/>
      <w:szCs w:val="22"/>
    </w:rPr>
  </w:style>
  <w:style w:type="character" w:customStyle="1" w:styleId="Char">
    <w:name w:val="脚注文本 Char"/>
    <w:link w:val="a3"/>
    <w:uiPriority w:val="99"/>
    <w:semiHidden/>
    <w:unhideWhenUsed/>
    <w:qFormat/>
    <w:rsid w:val="00B303AD"/>
    <w:rPr>
      <w:sz w:val="20"/>
      <w:szCs w:val="20"/>
    </w:rPr>
  </w:style>
  <w:style w:type="paragraph" w:customStyle="1" w:styleId="Style13">
    <w:name w:val="_Style 13"/>
    <w:qFormat/>
    <w:rsid w:val="00B303AD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Style14">
    <w:name w:val="_Style 14"/>
    <w:qFormat/>
    <w:rsid w:val="00B303AD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  <w:style w:type="paragraph" w:styleId="a8">
    <w:name w:val="header"/>
    <w:basedOn w:val="a"/>
    <w:link w:val="Char0"/>
    <w:rsid w:val="00F475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F475AA"/>
    <w:rPr>
      <w:sz w:val="18"/>
      <w:szCs w:val="18"/>
    </w:rPr>
  </w:style>
  <w:style w:type="paragraph" w:styleId="a9">
    <w:name w:val="footer"/>
    <w:basedOn w:val="a"/>
    <w:link w:val="Char1"/>
    <w:rsid w:val="00F475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rsid w:val="00F475A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>Microsoft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China</cp:lastModifiedBy>
  <cp:revision>2</cp:revision>
  <cp:lastPrinted>2026-04-04T04:24:00Z</cp:lastPrinted>
  <dcterms:created xsi:type="dcterms:W3CDTF">2026-04-04T03:29:00Z</dcterms:created>
  <dcterms:modified xsi:type="dcterms:W3CDTF">2026-04-23T07:10:00Z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24565D2B0D904B07B6ED9195E5ABABBA</vt:lpwstr>
  </property>
  <property fmtid="{D5CDD505-2E9C-101B-9397-08002B2CF9AE}" pid="4" name="KSOTemplateDocerSaveRecord">
    <vt:lpwstr>eyJoZGlkIjoiZTg2NjdkMjgxMGVlNWU2NzlmODYyOGM0YjI0OWQ0MjIiLCJ1c2VySWQiOiIxNTE3NTkyOTIxIn0=</vt:lpwstr>
  </property>
</Properties>
</file>